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7F" w:rsidRDefault="00526D8D" w:rsidP="0055187F">
      <w:pPr>
        <w:autoSpaceDE w:val="0"/>
        <w:autoSpaceDN w:val="0"/>
        <w:adjustRightInd w:val="0"/>
        <w:spacing w:line="240" w:lineRule="auto"/>
        <w:jc w:val="center"/>
        <w:rPr>
          <w:rFonts w:ascii="Times New Roman CYR" w:hAnsi="Times New Roman CYR" w:cs="Times New Roman CYR"/>
          <w:b/>
          <w:bCs/>
          <w:sz w:val="24"/>
          <w:szCs w:val="24"/>
        </w:rPr>
      </w:pPr>
      <w:r w:rsidRPr="00824EDC">
        <w:rPr>
          <w:rFonts w:ascii="Times New Roman" w:hAnsi="Times New Roman"/>
          <w:b/>
          <w:sz w:val="24"/>
          <w:szCs w:val="24"/>
          <w:lang w:eastAsia="en-US"/>
        </w:rPr>
        <w:tab/>
      </w:r>
      <w:r w:rsidR="0038780D" w:rsidRPr="003E20A2">
        <w:rPr>
          <w:rFonts w:ascii="Times New Roman CYR" w:hAnsi="Times New Roman CYR" w:cs="Times New Roman CYR"/>
          <w:b/>
          <w:bCs/>
          <w:sz w:val="24"/>
          <w:szCs w:val="24"/>
        </w:rPr>
        <w:t>БЮДЖЕТНОЕ ОБЩЕОБРАЗОВАТЕЛЬНОЕ УЧРЕЖДЕНИЕ ЧУ</w:t>
      </w:r>
      <w:r w:rsidR="00602E66">
        <w:rPr>
          <w:rFonts w:ascii="Times New Roman CYR" w:hAnsi="Times New Roman CYR" w:cs="Times New Roman CYR"/>
          <w:b/>
          <w:bCs/>
          <w:sz w:val="24"/>
          <w:szCs w:val="24"/>
        </w:rPr>
        <w:t>В</w:t>
      </w:r>
      <w:r w:rsidR="0038780D" w:rsidRPr="003E20A2">
        <w:rPr>
          <w:rFonts w:ascii="Times New Roman CYR" w:hAnsi="Times New Roman CYR" w:cs="Times New Roman CYR"/>
          <w:b/>
          <w:bCs/>
          <w:sz w:val="24"/>
          <w:szCs w:val="24"/>
        </w:rPr>
        <w:t>АШСКОЙ</w:t>
      </w:r>
      <w:r w:rsidR="0055187F" w:rsidRPr="003E20A2">
        <w:rPr>
          <w:rFonts w:ascii="Times New Roman CYR" w:hAnsi="Times New Roman CYR" w:cs="Times New Roman CYR"/>
          <w:b/>
          <w:bCs/>
          <w:sz w:val="24"/>
          <w:szCs w:val="24"/>
        </w:rPr>
        <w:t xml:space="preserve"> </w:t>
      </w:r>
      <w:r w:rsidR="0038780D" w:rsidRPr="003E20A2">
        <w:rPr>
          <w:rFonts w:ascii="Times New Roman CYR" w:hAnsi="Times New Roman CYR" w:cs="Times New Roman CYR"/>
          <w:b/>
          <w:bCs/>
          <w:sz w:val="24"/>
          <w:szCs w:val="24"/>
        </w:rPr>
        <w:t>РЕСПУБЛИКИ «</w:t>
      </w:r>
      <w:r w:rsidR="0055187F" w:rsidRPr="003E20A2">
        <w:rPr>
          <w:rFonts w:ascii="Times New Roman CYR" w:hAnsi="Times New Roman CYR" w:cs="Times New Roman CYR"/>
          <w:b/>
          <w:bCs/>
          <w:sz w:val="24"/>
          <w:szCs w:val="24"/>
        </w:rPr>
        <w:t>ЧЕБОКСАРСКАЯ НАЧАЛЬНАЯ ОБЩЕОБРАЗОВАТЕЛЬНАЯ ШКОЛА ДЛЯ ОБУЧАЮЩИХСЯ С ОГРАНИЧЕННЫМИ ВОЗМОЖНОСТЯМИ ЗДОРОВЬЯ №2</w:t>
      </w:r>
      <w:r w:rsidR="0055187F" w:rsidRPr="003E20A2">
        <w:rPr>
          <w:rFonts w:ascii="Times New Roman" w:hAnsi="Times New Roman"/>
          <w:b/>
          <w:bCs/>
          <w:sz w:val="24"/>
          <w:szCs w:val="24"/>
        </w:rPr>
        <w:t xml:space="preserve">» </w:t>
      </w:r>
      <w:r w:rsidR="0055187F" w:rsidRPr="003E20A2">
        <w:rPr>
          <w:rFonts w:ascii="Times New Roman CYR" w:hAnsi="Times New Roman CYR" w:cs="Times New Roman CYR"/>
          <w:b/>
          <w:bCs/>
          <w:sz w:val="24"/>
          <w:szCs w:val="24"/>
        </w:rPr>
        <w:t xml:space="preserve">МИНИСТЕРСТВА </w:t>
      </w:r>
      <w:r w:rsidR="0038780D" w:rsidRPr="003E20A2">
        <w:rPr>
          <w:rFonts w:ascii="Times New Roman CYR" w:hAnsi="Times New Roman CYR" w:cs="Times New Roman CYR"/>
          <w:b/>
          <w:bCs/>
          <w:sz w:val="24"/>
          <w:szCs w:val="24"/>
        </w:rPr>
        <w:t>ОБРАЗОВАНИЯ И</w:t>
      </w:r>
      <w:r w:rsidR="0055187F" w:rsidRPr="003E20A2">
        <w:rPr>
          <w:rFonts w:ascii="Times New Roman CYR" w:hAnsi="Times New Roman CYR" w:cs="Times New Roman CYR"/>
          <w:b/>
          <w:bCs/>
          <w:sz w:val="24"/>
          <w:szCs w:val="24"/>
        </w:rPr>
        <w:t xml:space="preserve"> МОЛОДЕЖНОЙ ПОЛИТИКИ   </w:t>
      </w:r>
      <w:r w:rsidR="0038780D" w:rsidRPr="003E20A2">
        <w:rPr>
          <w:rFonts w:ascii="Times New Roman CYR" w:hAnsi="Times New Roman CYR" w:cs="Times New Roman CYR"/>
          <w:b/>
          <w:bCs/>
          <w:sz w:val="24"/>
          <w:szCs w:val="24"/>
        </w:rPr>
        <w:t>ЧУВАШСКОЙ РЕСПУБЛИКИ</w:t>
      </w:r>
    </w:p>
    <w:p w:rsidR="001F41E5" w:rsidRPr="003E20A2" w:rsidRDefault="001F41E5" w:rsidP="0055187F">
      <w:pPr>
        <w:autoSpaceDE w:val="0"/>
        <w:autoSpaceDN w:val="0"/>
        <w:adjustRightInd w:val="0"/>
        <w:spacing w:line="240" w:lineRule="auto"/>
        <w:jc w:val="center"/>
        <w:rPr>
          <w:rFonts w:ascii="Times New Roman CYR" w:hAnsi="Times New Roman CYR" w:cs="Times New Roman CYR"/>
          <w:b/>
          <w:bCs/>
          <w:sz w:val="24"/>
          <w:szCs w:val="24"/>
        </w:rPr>
      </w:pPr>
    </w:p>
    <w:p w:rsidR="0055187F" w:rsidRDefault="0055187F" w:rsidP="0055187F">
      <w:pPr>
        <w:autoSpaceDE w:val="0"/>
        <w:autoSpaceDN w:val="0"/>
        <w:adjustRightInd w:val="0"/>
        <w:rPr>
          <w:rFonts w:cs="Calibri"/>
        </w:rPr>
      </w:pPr>
    </w:p>
    <w:p w:rsidR="008E3A9F" w:rsidRPr="008E3A9F" w:rsidRDefault="008E3A9F" w:rsidP="0055187F">
      <w:pPr>
        <w:autoSpaceDE w:val="0"/>
        <w:autoSpaceDN w:val="0"/>
        <w:adjustRightInd w:val="0"/>
        <w:rPr>
          <w:rFonts w:cs="Calibri"/>
        </w:rPr>
      </w:pPr>
      <w:bookmarkStart w:id="0" w:name="_GoBack"/>
      <w:bookmarkEnd w:id="0"/>
    </w:p>
    <w:p w:rsidR="0055187F" w:rsidRPr="003E20A2" w:rsidRDefault="0055187F" w:rsidP="0055187F">
      <w:pPr>
        <w:autoSpaceDE w:val="0"/>
        <w:autoSpaceDN w:val="0"/>
        <w:adjustRightInd w:val="0"/>
        <w:rPr>
          <w:rFonts w:cs="Calibri"/>
          <w:lang w:val="en-US"/>
        </w:rPr>
      </w:pPr>
    </w:p>
    <w:p w:rsidR="009C4AC1" w:rsidRDefault="00601EB9" w:rsidP="00723E77">
      <w:pPr>
        <w:autoSpaceDE w:val="0"/>
        <w:autoSpaceDN w:val="0"/>
        <w:adjustRightInd w:val="0"/>
        <w:spacing w:after="0" w:line="240" w:lineRule="auto"/>
        <w:jc w:val="center"/>
        <w:rPr>
          <w:rFonts w:ascii="Times New Roman CYR" w:hAnsi="Times New Roman CYR" w:cs="Times New Roman CYR"/>
          <w:sz w:val="48"/>
          <w:szCs w:val="48"/>
        </w:rPr>
      </w:pPr>
      <w:r>
        <w:rPr>
          <w:rFonts w:ascii="Times New Roman CYR" w:hAnsi="Times New Roman CYR" w:cs="Times New Roman CYR"/>
          <w:sz w:val="48"/>
          <w:szCs w:val="48"/>
        </w:rPr>
        <w:t xml:space="preserve">Рабочая </w:t>
      </w:r>
      <w:r w:rsidR="00AB6BD4">
        <w:rPr>
          <w:rFonts w:ascii="Times New Roman CYR" w:hAnsi="Times New Roman CYR" w:cs="Times New Roman CYR"/>
          <w:sz w:val="48"/>
          <w:szCs w:val="48"/>
        </w:rPr>
        <w:t xml:space="preserve">образовательная </w:t>
      </w:r>
      <w:r w:rsidR="00746331" w:rsidRPr="003E20A2">
        <w:rPr>
          <w:rFonts w:ascii="Times New Roman CYR" w:hAnsi="Times New Roman CYR" w:cs="Times New Roman CYR"/>
          <w:sz w:val="48"/>
          <w:szCs w:val="48"/>
        </w:rPr>
        <w:t>программа</w:t>
      </w:r>
      <w:r w:rsidR="0055187F" w:rsidRPr="003E20A2">
        <w:rPr>
          <w:rFonts w:ascii="Times New Roman CYR" w:hAnsi="Times New Roman CYR" w:cs="Times New Roman CYR"/>
          <w:sz w:val="48"/>
          <w:szCs w:val="48"/>
        </w:rPr>
        <w:t xml:space="preserve"> </w:t>
      </w:r>
    </w:p>
    <w:p w:rsidR="001F41E5" w:rsidRDefault="00723E77" w:rsidP="00723E77">
      <w:pPr>
        <w:autoSpaceDE w:val="0"/>
        <w:autoSpaceDN w:val="0"/>
        <w:adjustRightInd w:val="0"/>
        <w:spacing w:after="0" w:line="240" w:lineRule="auto"/>
        <w:jc w:val="center"/>
        <w:rPr>
          <w:rFonts w:ascii="Times New Roman CYR" w:hAnsi="Times New Roman CYR" w:cs="Times New Roman CYR"/>
          <w:sz w:val="48"/>
          <w:szCs w:val="48"/>
        </w:rPr>
      </w:pPr>
      <w:r>
        <w:rPr>
          <w:rFonts w:ascii="Times New Roman CYR" w:hAnsi="Times New Roman CYR" w:cs="Times New Roman CYR"/>
          <w:sz w:val="48"/>
          <w:szCs w:val="48"/>
        </w:rPr>
        <w:t xml:space="preserve">в подготовительной </w:t>
      </w:r>
      <w:r w:rsidR="009C4AC1">
        <w:rPr>
          <w:rFonts w:ascii="Times New Roman CYR" w:hAnsi="Times New Roman CYR" w:cs="Times New Roman CYR"/>
          <w:sz w:val="48"/>
          <w:szCs w:val="48"/>
        </w:rPr>
        <w:t xml:space="preserve">к школе </w:t>
      </w:r>
      <w:r>
        <w:rPr>
          <w:rFonts w:ascii="Times New Roman CYR" w:hAnsi="Times New Roman CYR" w:cs="Times New Roman CYR"/>
          <w:sz w:val="48"/>
          <w:szCs w:val="48"/>
        </w:rPr>
        <w:t>группе</w:t>
      </w:r>
    </w:p>
    <w:p w:rsidR="00723E77" w:rsidRDefault="009C4AC1" w:rsidP="00723E77">
      <w:pPr>
        <w:autoSpaceDE w:val="0"/>
        <w:autoSpaceDN w:val="0"/>
        <w:adjustRightInd w:val="0"/>
        <w:spacing w:after="0" w:line="240" w:lineRule="auto"/>
        <w:jc w:val="center"/>
        <w:rPr>
          <w:rFonts w:ascii="Times New Roman CYR" w:hAnsi="Times New Roman CYR" w:cs="Times New Roman CYR"/>
          <w:sz w:val="48"/>
          <w:szCs w:val="48"/>
        </w:rPr>
      </w:pPr>
      <w:r>
        <w:rPr>
          <w:rFonts w:ascii="Times New Roman CYR" w:hAnsi="Times New Roman CYR" w:cs="Times New Roman CYR"/>
          <w:sz w:val="48"/>
          <w:szCs w:val="48"/>
        </w:rPr>
        <w:t>«Сказка</w:t>
      </w:r>
      <w:r w:rsidR="00723E77" w:rsidRPr="007B7702">
        <w:rPr>
          <w:rFonts w:ascii="Times New Roman CYR" w:hAnsi="Times New Roman CYR" w:cs="Times New Roman CYR"/>
          <w:sz w:val="48"/>
          <w:szCs w:val="48"/>
        </w:rPr>
        <w:t>»</w:t>
      </w:r>
    </w:p>
    <w:p w:rsidR="0055187F" w:rsidRPr="003E20A2" w:rsidRDefault="00723E77" w:rsidP="0055187F">
      <w:pPr>
        <w:autoSpaceDE w:val="0"/>
        <w:autoSpaceDN w:val="0"/>
        <w:adjustRightInd w:val="0"/>
        <w:spacing w:line="240" w:lineRule="auto"/>
        <w:jc w:val="center"/>
        <w:rPr>
          <w:rFonts w:ascii="Times New Roman CYR" w:hAnsi="Times New Roman CYR" w:cs="Times New Roman CYR"/>
          <w:sz w:val="48"/>
          <w:szCs w:val="48"/>
        </w:rPr>
      </w:pPr>
      <w:r>
        <w:rPr>
          <w:rFonts w:ascii="Times New Roman CYR" w:hAnsi="Times New Roman CYR" w:cs="Times New Roman CYR"/>
          <w:sz w:val="48"/>
          <w:szCs w:val="48"/>
        </w:rPr>
        <w:t xml:space="preserve">на </w:t>
      </w:r>
      <w:r w:rsidR="001D13EE">
        <w:rPr>
          <w:rFonts w:ascii="Times New Roman CYR" w:hAnsi="Times New Roman CYR" w:cs="Times New Roman CYR"/>
          <w:sz w:val="48"/>
          <w:szCs w:val="48"/>
        </w:rPr>
        <w:t>2019</w:t>
      </w:r>
      <w:r w:rsidR="0083585F">
        <w:rPr>
          <w:rFonts w:ascii="Times New Roman CYR" w:hAnsi="Times New Roman CYR" w:cs="Times New Roman CYR"/>
          <w:sz w:val="48"/>
          <w:szCs w:val="48"/>
        </w:rPr>
        <w:t xml:space="preserve"> </w:t>
      </w:r>
      <w:r w:rsidR="001D13EE">
        <w:rPr>
          <w:rFonts w:ascii="Times New Roman CYR" w:hAnsi="Times New Roman CYR" w:cs="Times New Roman CYR"/>
          <w:sz w:val="48"/>
          <w:szCs w:val="48"/>
        </w:rPr>
        <w:t>- 2020</w:t>
      </w:r>
      <w:r w:rsidR="0055187F" w:rsidRPr="003E20A2">
        <w:rPr>
          <w:rFonts w:ascii="Times New Roman CYR" w:hAnsi="Times New Roman CYR" w:cs="Times New Roman CYR"/>
          <w:sz w:val="48"/>
          <w:szCs w:val="48"/>
        </w:rPr>
        <w:t xml:space="preserve"> учебный год </w:t>
      </w:r>
    </w:p>
    <w:p w:rsidR="00723E77" w:rsidRDefault="00723E77" w:rsidP="00723E77">
      <w:pPr>
        <w:autoSpaceDE w:val="0"/>
        <w:autoSpaceDN w:val="0"/>
        <w:adjustRightInd w:val="0"/>
        <w:spacing w:after="0" w:line="240" w:lineRule="auto"/>
        <w:jc w:val="right"/>
        <w:rPr>
          <w:rFonts w:cs="Calibri"/>
        </w:rPr>
      </w:pPr>
    </w:p>
    <w:p w:rsidR="00723E77" w:rsidRDefault="00723E77" w:rsidP="00723E77">
      <w:pPr>
        <w:autoSpaceDE w:val="0"/>
        <w:autoSpaceDN w:val="0"/>
        <w:adjustRightInd w:val="0"/>
        <w:spacing w:after="0" w:line="240" w:lineRule="auto"/>
        <w:jc w:val="right"/>
        <w:rPr>
          <w:rFonts w:ascii="Times New Roman" w:hAnsi="Times New Roman"/>
          <w:sz w:val="28"/>
          <w:szCs w:val="28"/>
        </w:rPr>
      </w:pPr>
    </w:p>
    <w:p w:rsidR="00723E77" w:rsidRDefault="00723E77" w:rsidP="00723E77">
      <w:pPr>
        <w:autoSpaceDE w:val="0"/>
        <w:autoSpaceDN w:val="0"/>
        <w:adjustRightInd w:val="0"/>
        <w:spacing w:after="0" w:line="240" w:lineRule="auto"/>
        <w:jc w:val="right"/>
        <w:rPr>
          <w:rFonts w:ascii="Times New Roman" w:hAnsi="Times New Roman"/>
          <w:sz w:val="28"/>
          <w:szCs w:val="28"/>
        </w:rPr>
      </w:pPr>
    </w:p>
    <w:p w:rsidR="00723E77" w:rsidRDefault="00723E77" w:rsidP="00723E77">
      <w:pPr>
        <w:autoSpaceDE w:val="0"/>
        <w:autoSpaceDN w:val="0"/>
        <w:adjustRightInd w:val="0"/>
        <w:spacing w:after="0" w:line="240" w:lineRule="auto"/>
        <w:jc w:val="right"/>
        <w:rPr>
          <w:rFonts w:ascii="Times New Roman" w:hAnsi="Times New Roman"/>
          <w:sz w:val="28"/>
          <w:szCs w:val="28"/>
        </w:rPr>
      </w:pPr>
    </w:p>
    <w:p w:rsidR="00723E77" w:rsidRDefault="00723E77" w:rsidP="00723E77">
      <w:pPr>
        <w:autoSpaceDE w:val="0"/>
        <w:autoSpaceDN w:val="0"/>
        <w:adjustRightInd w:val="0"/>
        <w:spacing w:after="0" w:line="240" w:lineRule="auto"/>
        <w:jc w:val="right"/>
        <w:rPr>
          <w:rFonts w:ascii="Times New Roman" w:hAnsi="Times New Roman"/>
          <w:sz w:val="28"/>
          <w:szCs w:val="28"/>
        </w:rPr>
      </w:pPr>
    </w:p>
    <w:p w:rsidR="0055187F" w:rsidRPr="00723E77" w:rsidRDefault="00723E77" w:rsidP="00723E77">
      <w:pPr>
        <w:autoSpaceDE w:val="0"/>
        <w:autoSpaceDN w:val="0"/>
        <w:adjustRightInd w:val="0"/>
        <w:spacing w:after="0" w:line="240" w:lineRule="auto"/>
        <w:jc w:val="right"/>
        <w:rPr>
          <w:rFonts w:ascii="Times New Roman" w:hAnsi="Times New Roman"/>
          <w:sz w:val="28"/>
          <w:szCs w:val="28"/>
        </w:rPr>
      </w:pPr>
      <w:r w:rsidRPr="00723E77">
        <w:rPr>
          <w:rFonts w:ascii="Times New Roman" w:hAnsi="Times New Roman"/>
          <w:sz w:val="28"/>
          <w:szCs w:val="28"/>
        </w:rPr>
        <w:t>Составители:</w:t>
      </w:r>
    </w:p>
    <w:p w:rsidR="001D13EE" w:rsidRPr="00723E77" w:rsidRDefault="009C4AC1" w:rsidP="001D13E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Салмина О.А.</w:t>
      </w:r>
      <w:r w:rsidR="001D13EE" w:rsidRPr="00723E77">
        <w:rPr>
          <w:rFonts w:ascii="Times New Roman" w:hAnsi="Times New Roman"/>
          <w:sz w:val="28"/>
          <w:szCs w:val="28"/>
        </w:rPr>
        <w:t xml:space="preserve">, воспитатель, </w:t>
      </w:r>
    </w:p>
    <w:p w:rsidR="001D13EE" w:rsidRPr="00723E77" w:rsidRDefault="00C6171F" w:rsidP="001D13E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Узюкина А.Н</w:t>
      </w:r>
      <w:r w:rsidR="009C4AC1">
        <w:rPr>
          <w:rFonts w:ascii="Times New Roman" w:hAnsi="Times New Roman"/>
          <w:sz w:val="28"/>
          <w:szCs w:val="28"/>
        </w:rPr>
        <w:t>.</w:t>
      </w:r>
      <w:r w:rsidR="001D13EE">
        <w:rPr>
          <w:rFonts w:ascii="Times New Roman" w:hAnsi="Times New Roman"/>
          <w:sz w:val="28"/>
          <w:szCs w:val="28"/>
        </w:rPr>
        <w:t>, в</w:t>
      </w:r>
      <w:r w:rsidR="001D13EE" w:rsidRPr="00723E77">
        <w:rPr>
          <w:rFonts w:ascii="Times New Roman" w:hAnsi="Times New Roman"/>
          <w:sz w:val="28"/>
          <w:szCs w:val="28"/>
        </w:rPr>
        <w:t>оспитатель.</w:t>
      </w:r>
    </w:p>
    <w:p w:rsidR="00723E77" w:rsidRDefault="00723E77" w:rsidP="00723E77">
      <w:pPr>
        <w:autoSpaceDE w:val="0"/>
        <w:autoSpaceDN w:val="0"/>
        <w:adjustRightInd w:val="0"/>
        <w:jc w:val="right"/>
        <w:rPr>
          <w:rFonts w:cs="Calibri"/>
        </w:rPr>
      </w:pPr>
    </w:p>
    <w:p w:rsidR="00723E77" w:rsidRPr="003E20A2" w:rsidRDefault="00723E77" w:rsidP="00723E77">
      <w:pPr>
        <w:autoSpaceDE w:val="0"/>
        <w:autoSpaceDN w:val="0"/>
        <w:adjustRightInd w:val="0"/>
        <w:jc w:val="right"/>
        <w:rPr>
          <w:rFonts w:cs="Calibri"/>
        </w:rPr>
      </w:pPr>
    </w:p>
    <w:p w:rsidR="0055187F" w:rsidRPr="003E20A2" w:rsidRDefault="0055187F" w:rsidP="0055187F">
      <w:pPr>
        <w:autoSpaceDE w:val="0"/>
        <w:autoSpaceDN w:val="0"/>
        <w:adjustRightInd w:val="0"/>
        <w:rPr>
          <w:rFonts w:ascii="Times New Roman CYR" w:hAnsi="Times New Roman CYR" w:cs="Times New Roman CYR"/>
          <w:sz w:val="28"/>
          <w:szCs w:val="28"/>
        </w:rPr>
      </w:pPr>
    </w:p>
    <w:p w:rsidR="005B3D5D" w:rsidRDefault="005B3D5D" w:rsidP="0055187F">
      <w:pPr>
        <w:autoSpaceDE w:val="0"/>
        <w:autoSpaceDN w:val="0"/>
        <w:adjustRightInd w:val="0"/>
        <w:rPr>
          <w:rFonts w:ascii="Times New Roman" w:hAnsi="Times New Roman"/>
          <w:sz w:val="28"/>
          <w:szCs w:val="28"/>
        </w:rPr>
      </w:pPr>
    </w:p>
    <w:p w:rsidR="00723E77" w:rsidRDefault="00723E77" w:rsidP="001D74C1">
      <w:pPr>
        <w:autoSpaceDE w:val="0"/>
        <w:autoSpaceDN w:val="0"/>
        <w:adjustRightInd w:val="0"/>
        <w:spacing w:line="240" w:lineRule="auto"/>
        <w:jc w:val="center"/>
        <w:rPr>
          <w:rFonts w:ascii="Times New Roman CYR" w:hAnsi="Times New Roman CYR" w:cs="Times New Roman CYR"/>
          <w:b/>
          <w:bCs/>
          <w:sz w:val="28"/>
          <w:szCs w:val="28"/>
        </w:rPr>
      </w:pPr>
    </w:p>
    <w:p w:rsidR="001D13EE" w:rsidRDefault="001D13EE" w:rsidP="001D74C1">
      <w:pPr>
        <w:autoSpaceDE w:val="0"/>
        <w:autoSpaceDN w:val="0"/>
        <w:adjustRightInd w:val="0"/>
        <w:spacing w:line="240" w:lineRule="auto"/>
        <w:jc w:val="center"/>
        <w:rPr>
          <w:rFonts w:ascii="Times New Roman CYR" w:hAnsi="Times New Roman CYR" w:cs="Times New Roman CYR"/>
          <w:b/>
          <w:bCs/>
          <w:sz w:val="28"/>
          <w:szCs w:val="28"/>
        </w:rPr>
      </w:pPr>
    </w:p>
    <w:p w:rsidR="00E323DA" w:rsidRPr="001D74C1" w:rsidRDefault="001D13EE" w:rsidP="001D74C1">
      <w:pPr>
        <w:autoSpaceDE w:val="0"/>
        <w:autoSpaceDN w:val="0"/>
        <w:adjustRightInd w:val="0"/>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г.  ЧЕБОКСАРЫ -  2019</w:t>
      </w:r>
      <w:r w:rsidR="0055187F">
        <w:rPr>
          <w:rFonts w:ascii="Times New Roman CYR" w:hAnsi="Times New Roman CYR" w:cs="Times New Roman CYR"/>
          <w:b/>
          <w:bCs/>
          <w:sz w:val="28"/>
          <w:szCs w:val="28"/>
        </w:rPr>
        <w:t xml:space="preserve">   г.</w:t>
      </w:r>
    </w:p>
    <w:p w:rsidR="00406971" w:rsidRPr="00406971" w:rsidRDefault="00406971" w:rsidP="00406971">
      <w:pPr>
        <w:spacing w:after="0" w:line="360" w:lineRule="auto"/>
        <w:jc w:val="center"/>
        <w:rPr>
          <w:rFonts w:ascii="Times New Roman" w:hAnsi="Times New Roman"/>
          <w:b/>
          <w:sz w:val="24"/>
          <w:szCs w:val="24"/>
        </w:rPr>
      </w:pPr>
      <w:r>
        <w:rPr>
          <w:rFonts w:ascii="Times New Roman" w:hAnsi="Times New Roman"/>
          <w:b/>
          <w:sz w:val="24"/>
          <w:szCs w:val="24"/>
        </w:rPr>
        <w:br w:type="page"/>
      </w:r>
      <w:r w:rsidRPr="00406971">
        <w:rPr>
          <w:rFonts w:ascii="Times New Roman" w:hAnsi="Times New Roman"/>
          <w:b/>
          <w:sz w:val="24"/>
          <w:szCs w:val="24"/>
        </w:rPr>
        <w:lastRenderedPageBreak/>
        <w:t>ОГЛАВЛЕНИЕ</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892"/>
        <w:gridCol w:w="1375"/>
      </w:tblGrid>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rPr>
            </w:pPr>
            <w:r w:rsidRPr="00FC2641">
              <w:rPr>
                <w:rFonts w:ascii="Times New Roman" w:hAnsi="Times New Roman"/>
              </w:rPr>
              <w:t>№</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r w:rsidRPr="00FC2641">
              <w:rPr>
                <w:rFonts w:ascii="Times New Roman" w:hAnsi="Times New Roman"/>
              </w:rPr>
              <w:t>Наименование разделов</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r w:rsidRPr="00FC2641">
              <w:rPr>
                <w:rFonts w:ascii="Times New Roman" w:hAnsi="Times New Roman"/>
              </w:rPr>
              <w:t>Стр.</w:t>
            </w: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r w:rsidRPr="00FC2641">
              <w:rPr>
                <w:rFonts w:ascii="Times New Roman" w:hAnsi="Times New Roman"/>
                <w:b/>
              </w:rPr>
              <w:t>Введение</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p>
        </w:tc>
      </w:tr>
      <w:tr w:rsidR="00F65372" w:rsidRPr="00FC2641" w:rsidTr="00060333">
        <w:trPr>
          <w:trHeight w:val="328"/>
        </w:trPr>
        <w:tc>
          <w:tcPr>
            <w:tcW w:w="656"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numPr>
                <w:ilvl w:val="0"/>
                <w:numId w:val="1"/>
              </w:numPr>
              <w:spacing w:after="0" w:line="240" w:lineRule="auto"/>
              <w:contextualSpacing/>
              <w:jc w:val="center"/>
              <w:rPr>
                <w:rFonts w:ascii="Times New Roman" w:eastAsia="Calibri" w:hAnsi="Times New Roman"/>
                <w:b/>
                <w:lang w:eastAsia="en-US"/>
              </w:rPr>
            </w:pP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151795" w:rsidRDefault="00F65372" w:rsidP="00060333">
            <w:pPr>
              <w:spacing w:after="0" w:line="240" w:lineRule="auto"/>
              <w:jc w:val="center"/>
              <w:rPr>
                <w:rFonts w:ascii="Times New Roman" w:hAnsi="Times New Roman"/>
                <w:b/>
              </w:rPr>
            </w:pPr>
            <w:r w:rsidRPr="00FC2641">
              <w:rPr>
                <w:rFonts w:ascii="Times New Roman" w:hAnsi="Times New Roman"/>
                <w:b/>
              </w:rPr>
              <w:t>ЦЕЛЕВОЙ РАЗДЕЛ</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spacing w:after="0" w:line="240" w:lineRule="auto"/>
              <w:jc w:val="center"/>
              <w:rPr>
                <w:rFonts w:ascii="Times New Roman" w:hAnsi="Times New Roman"/>
                <w:b/>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1.1.</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r w:rsidRPr="00FC2641">
              <w:rPr>
                <w:rFonts w:ascii="Times New Roman" w:hAnsi="Times New Roman"/>
                <w:b/>
              </w:rPr>
              <w:t>Пояснительная записка</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F65372">
            <w:pPr>
              <w:numPr>
                <w:ilvl w:val="2"/>
                <w:numId w:val="24"/>
              </w:numPr>
              <w:autoSpaceDE w:val="0"/>
              <w:autoSpaceDN w:val="0"/>
              <w:adjustRightInd w:val="0"/>
              <w:spacing w:after="0" w:line="240" w:lineRule="auto"/>
              <w:contextualSpacing/>
              <w:jc w:val="both"/>
              <w:textAlignment w:val="center"/>
              <w:rPr>
                <w:rFonts w:ascii="Times New Roman" w:hAnsi="Times New Roman"/>
              </w:rPr>
            </w:pPr>
            <w:r w:rsidRPr="00FC2641">
              <w:rPr>
                <w:rFonts w:ascii="Times New Roman" w:hAnsi="Times New Roman"/>
                <w:bCs/>
              </w:rPr>
              <w:t>Цели и задачи реализации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F65372">
            <w:pPr>
              <w:numPr>
                <w:ilvl w:val="1"/>
                <w:numId w:val="25"/>
              </w:numPr>
              <w:spacing w:after="0" w:line="240" w:lineRule="auto"/>
              <w:contextualSpacing/>
              <w:jc w:val="both"/>
              <w:rPr>
                <w:rFonts w:ascii="Times New Roman" w:hAnsi="Times New Roman"/>
              </w:rPr>
            </w:pPr>
            <w:r w:rsidRPr="00FC2641">
              <w:rPr>
                <w:rFonts w:ascii="Times New Roman" w:hAnsi="Times New Roman"/>
              </w:rPr>
              <w:t>2. Принципы и подходы к формированию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autoSpaceDE w:val="0"/>
              <w:autoSpaceDN w:val="0"/>
              <w:adjustRightInd w:val="0"/>
              <w:spacing w:after="0" w:line="240" w:lineRule="auto"/>
              <w:jc w:val="center"/>
              <w:textAlignment w:val="center"/>
              <w:rPr>
                <w:rFonts w:ascii="Times New Roman" w:hAnsi="Times New Roman"/>
                <w:bCs/>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contextualSpacing/>
              <w:jc w:val="both"/>
              <w:rPr>
                <w:rFonts w:ascii="Times New Roman" w:hAnsi="Times New Roman"/>
              </w:rPr>
            </w:pPr>
            <w:r w:rsidRPr="00FC2641">
              <w:rPr>
                <w:rFonts w:ascii="Times New Roman" w:hAnsi="Times New Roman"/>
              </w:rPr>
              <w:t xml:space="preserve">1.1.3. Значимые для разработки и реализации Рабочей программы характеристики </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contextualSpacing/>
              <w:jc w:val="center"/>
              <w:rPr>
                <w:rFonts w:ascii="Times New Roman" w:hAnsi="Times New Roman"/>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1.2.</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contextualSpacing/>
              <w:jc w:val="both"/>
              <w:rPr>
                <w:rFonts w:ascii="Times New Roman" w:hAnsi="Times New Roman"/>
                <w:b/>
              </w:rPr>
            </w:pPr>
            <w:r w:rsidRPr="00FC2641">
              <w:rPr>
                <w:rFonts w:ascii="Times New Roman" w:hAnsi="Times New Roman"/>
                <w:b/>
              </w:rPr>
              <w:t>Планируемые результаты освоения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contextualSpacing/>
              <w:jc w:val="center"/>
              <w:rPr>
                <w:rFonts w:ascii="Times New Roman" w:hAnsi="Times New Roman"/>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1.3.</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contextualSpacing/>
              <w:jc w:val="both"/>
              <w:rPr>
                <w:rFonts w:ascii="Times New Roman" w:hAnsi="Times New Roman"/>
                <w:b/>
              </w:rPr>
            </w:pPr>
            <w:r w:rsidRPr="00FC2641">
              <w:rPr>
                <w:rFonts w:ascii="Times New Roman" w:hAnsi="Times New Roman"/>
                <w:b/>
              </w:rPr>
              <w:t>Мониторинг достижения детьми планируемых результатов освоения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contextualSpacing/>
              <w:jc w:val="center"/>
              <w:rPr>
                <w:rFonts w:ascii="Times New Roman" w:hAnsi="Times New Roman"/>
              </w:rPr>
            </w:pPr>
          </w:p>
        </w:tc>
      </w:tr>
      <w:tr w:rsidR="00F65372" w:rsidRPr="00FC2641" w:rsidTr="00060333">
        <w:trPr>
          <w:trHeight w:val="337"/>
        </w:trPr>
        <w:tc>
          <w:tcPr>
            <w:tcW w:w="656"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spacing w:after="0" w:line="240" w:lineRule="auto"/>
              <w:contextualSpacing/>
              <w:jc w:val="center"/>
              <w:rPr>
                <w:rFonts w:ascii="Times New Roman" w:eastAsia="Calibri" w:hAnsi="Times New Roman"/>
                <w:b/>
                <w:lang w:val="en-US" w:eastAsia="en-US"/>
              </w:rPr>
            </w:pPr>
            <w:r w:rsidRPr="00FC2641">
              <w:rPr>
                <w:rFonts w:ascii="Times New Roman" w:eastAsia="Calibri" w:hAnsi="Times New Roman"/>
                <w:b/>
                <w:lang w:val="en-US" w:eastAsia="en-US"/>
              </w:rPr>
              <w:t>II</w:t>
            </w: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
                <w:bCs/>
                <w:lang w:val="en-US"/>
              </w:rPr>
            </w:pPr>
            <w:r w:rsidRPr="00FC2641">
              <w:rPr>
                <w:rFonts w:ascii="Times New Roman" w:hAnsi="Times New Roman"/>
                <w:b/>
                <w:bCs/>
              </w:rPr>
              <w:t>СОДЕРЖАТЕЛЬНЫЙ РАЗДЕЛ</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
                <w:bCs/>
              </w:rPr>
            </w:pPr>
          </w:p>
        </w:tc>
      </w:tr>
      <w:tr w:rsidR="00F65372" w:rsidRPr="00FC2641" w:rsidTr="00060333">
        <w:trPr>
          <w:trHeight w:val="333"/>
        </w:trPr>
        <w:tc>
          <w:tcPr>
            <w:tcW w:w="656" w:type="dxa"/>
            <w:vMerge w:val="restart"/>
            <w:tcBorders>
              <w:top w:val="single" w:sz="4" w:space="0" w:color="auto"/>
              <w:left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2.1.</w:t>
            </w: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textAlignment w:val="center"/>
              <w:rPr>
                <w:rFonts w:ascii="Times New Roman" w:hAnsi="Times New Roman"/>
                <w:b/>
                <w:bCs/>
              </w:rPr>
            </w:pPr>
            <w:r w:rsidRPr="00FC2641">
              <w:rPr>
                <w:rFonts w:ascii="Times New Roman" w:hAnsi="Times New Roman"/>
                <w:b/>
                <w:bCs/>
              </w:rPr>
              <w:t>Содержание образовательной деятельности в соответствии с направлениями развития ребенка, представленными в пяти образовательных областях</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33"/>
        </w:trPr>
        <w:tc>
          <w:tcPr>
            <w:tcW w:w="656" w:type="dxa"/>
            <w:vMerge/>
            <w:tcBorders>
              <w:left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textAlignment w:val="center"/>
              <w:rPr>
                <w:rFonts w:ascii="Times New Roman" w:hAnsi="Times New Roman"/>
                <w:bCs/>
              </w:rPr>
            </w:pPr>
            <w:r w:rsidRPr="00FC2641">
              <w:rPr>
                <w:rFonts w:ascii="Times New Roman" w:hAnsi="Times New Roman"/>
                <w:bCs/>
              </w:rPr>
              <w:t>2.1.1. Социально-коммуникативное развитие</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33"/>
        </w:trPr>
        <w:tc>
          <w:tcPr>
            <w:tcW w:w="656" w:type="dxa"/>
            <w:vMerge/>
            <w:tcBorders>
              <w:left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textAlignment w:val="center"/>
              <w:rPr>
                <w:rFonts w:ascii="Times New Roman" w:hAnsi="Times New Roman"/>
                <w:bCs/>
              </w:rPr>
            </w:pPr>
            <w:r w:rsidRPr="00FC2641">
              <w:rPr>
                <w:rFonts w:ascii="Times New Roman" w:hAnsi="Times New Roman"/>
                <w:bCs/>
              </w:rPr>
              <w:t>2.1.2. Познавательное развитие</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33"/>
        </w:trPr>
        <w:tc>
          <w:tcPr>
            <w:tcW w:w="656" w:type="dxa"/>
            <w:vMerge/>
            <w:tcBorders>
              <w:left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textAlignment w:val="center"/>
              <w:rPr>
                <w:rFonts w:ascii="Times New Roman" w:hAnsi="Times New Roman"/>
                <w:bCs/>
              </w:rPr>
            </w:pPr>
            <w:r w:rsidRPr="00FC2641">
              <w:rPr>
                <w:rFonts w:ascii="Times New Roman" w:hAnsi="Times New Roman"/>
                <w:bCs/>
              </w:rPr>
              <w:t>2.1.3. Речевое развитие</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33"/>
        </w:trPr>
        <w:tc>
          <w:tcPr>
            <w:tcW w:w="656" w:type="dxa"/>
            <w:vMerge/>
            <w:tcBorders>
              <w:left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textAlignment w:val="center"/>
              <w:rPr>
                <w:rFonts w:ascii="Times New Roman" w:hAnsi="Times New Roman"/>
                <w:bCs/>
              </w:rPr>
            </w:pPr>
            <w:r w:rsidRPr="00FC2641">
              <w:rPr>
                <w:rFonts w:ascii="Times New Roman" w:hAnsi="Times New Roman"/>
                <w:bCs/>
              </w:rPr>
              <w:t>2.1.4. Художественно-эстетическое развитие</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33"/>
        </w:trPr>
        <w:tc>
          <w:tcPr>
            <w:tcW w:w="656" w:type="dxa"/>
            <w:vMerge/>
            <w:tcBorders>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textAlignment w:val="center"/>
              <w:rPr>
                <w:rFonts w:ascii="Times New Roman" w:hAnsi="Times New Roman"/>
                <w:bCs/>
              </w:rPr>
            </w:pPr>
            <w:r w:rsidRPr="00FC2641">
              <w:rPr>
                <w:rFonts w:ascii="Times New Roman" w:hAnsi="Times New Roman"/>
                <w:bCs/>
              </w:rPr>
              <w:t>2.1.5.  Физическое развитие</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83"/>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line="240" w:lineRule="auto"/>
              <w:ind w:left="-709" w:firstLine="709"/>
              <w:jc w:val="center"/>
              <w:rPr>
                <w:rFonts w:ascii="Times New Roman" w:hAnsi="Times New Roman"/>
                <w:b/>
              </w:rPr>
            </w:pPr>
            <w:r w:rsidRPr="00FC2641">
              <w:rPr>
                <w:rFonts w:ascii="Times New Roman" w:hAnsi="Times New Roman"/>
                <w:b/>
              </w:rPr>
              <w:t>2.2.</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line="240" w:lineRule="auto"/>
              <w:rPr>
                <w:rFonts w:ascii="Times New Roman" w:hAnsi="Times New Roman"/>
                <w:b/>
              </w:rPr>
            </w:pPr>
            <w:r w:rsidRPr="00FC2641">
              <w:rPr>
                <w:rFonts w:ascii="Times New Roman" w:hAnsi="Times New Roman"/>
                <w:b/>
              </w:rPr>
              <w:t xml:space="preserve">Формы, способы, методы и средства реализации Рабочей программы </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83"/>
        </w:trPr>
        <w:tc>
          <w:tcPr>
            <w:tcW w:w="656" w:type="dxa"/>
            <w:tcBorders>
              <w:top w:val="single" w:sz="4" w:space="0" w:color="auto"/>
              <w:left w:val="single" w:sz="4" w:space="0" w:color="auto"/>
              <w:right w:val="single" w:sz="4" w:space="0" w:color="auto"/>
            </w:tcBorders>
          </w:tcPr>
          <w:p w:rsidR="00F65372" w:rsidRPr="00FC2641" w:rsidRDefault="00F65372" w:rsidP="00060333">
            <w:pPr>
              <w:spacing w:line="240" w:lineRule="auto"/>
              <w:ind w:left="-709" w:firstLine="709"/>
              <w:jc w:val="center"/>
              <w:rPr>
                <w:rFonts w:ascii="Times New Roman" w:hAnsi="Times New Roman"/>
                <w:b/>
              </w:rPr>
            </w:pPr>
            <w:r w:rsidRPr="00FC2641">
              <w:rPr>
                <w:rFonts w:ascii="Times New Roman" w:hAnsi="Times New Roman"/>
                <w:b/>
              </w:rPr>
              <w:t>2.3.</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r w:rsidRPr="00FC2641">
              <w:rPr>
                <w:rFonts w:ascii="Times New Roman" w:hAnsi="Times New Roman"/>
                <w:b/>
              </w:rPr>
              <w:t>Учебный план реализации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383"/>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2.4.</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r w:rsidRPr="00FC2641">
              <w:rPr>
                <w:rFonts w:ascii="Times New Roman" w:hAnsi="Times New Roman"/>
                <w:b/>
              </w:rPr>
              <w:t>Взаимодействие взрослых с детьми</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rPr>
          <w:trHeight w:val="269"/>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line="240" w:lineRule="auto"/>
              <w:ind w:left="-709" w:firstLine="709"/>
              <w:jc w:val="center"/>
              <w:rPr>
                <w:rFonts w:ascii="Times New Roman" w:hAnsi="Times New Roman"/>
                <w:b/>
              </w:rPr>
            </w:pPr>
            <w:r w:rsidRPr="00FC2641">
              <w:rPr>
                <w:rFonts w:ascii="Times New Roman" w:hAnsi="Times New Roman"/>
                <w:b/>
              </w:rPr>
              <w:t>2.5.</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r w:rsidRPr="00FC2641">
              <w:rPr>
                <w:rFonts w:ascii="Times New Roman" w:hAnsi="Times New Roman"/>
                <w:b/>
              </w:rPr>
              <w:t>Взаимодействие с семьями воспитанников</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keepNext/>
              <w:autoSpaceDE w:val="0"/>
              <w:autoSpaceDN w:val="0"/>
              <w:adjustRightInd w:val="0"/>
              <w:spacing w:line="240" w:lineRule="auto"/>
              <w:jc w:val="center"/>
              <w:textAlignment w:val="center"/>
              <w:rPr>
                <w:rFonts w:ascii="Times New Roman" w:hAnsi="Times New Roman"/>
                <w:bCs/>
              </w:rPr>
            </w:pPr>
          </w:p>
        </w:tc>
      </w:tr>
      <w:tr w:rsidR="00F65372" w:rsidRPr="00FC2641" w:rsidTr="00060333">
        <w:trPr>
          <w:trHeight w:val="483"/>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2.6.</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both"/>
              <w:rPr>
                <w:rFonts w:ascii="Times New Roman" w:hAnsi="Times New Roman"/>
                <w:b/>
                <w:bCs/>
              </w:rPr>
            </w:pPr>
            <w:r w:rsidRPr="00FC2641">
              <w:rPr>
                <w:rFonts w:ascii="Times New Roman" w:hAnsi="Times New Roman"/>
                <w:b/>
                <w:bCs/>
              </w:rPr>
              <w:t>Особенности образовательной деятельности разных видов и культурных практик</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keepNext/>
              <w:autoSpaceDE w:val="0"/>
              <w:autoSpaceDN w:val="0"/>
              <w:adjustRightInd w:val="0"/>
              <w:spacing w:line="240" w:lineRule="auto"/>
              <w:jc w:val="center"/>
              <w:textAlignment w:val="center"/>
              <w:rPr>
                <w:rFonts w:ascii="Times New Roman" w:hAnsi="Times New Roman"/>
                <w:bCs/>
              </w:rPr>
            </w:pPr>
          </w:p>
        </w:tc>
      </w:tr>
      <w:tr w:rsidR="00F65372" w:rsidRPr="00FC2641" w:rsidTr="00060333">
        <w:trPr>
          <w:trHeight w:val="418"/>
        </w:trPr>
        <w:tc>
          <w:tcPr>
            <w:tcW w:w="656"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lang w:val="en-US"/>
              </w:rPr>
              <w:t>III</w:t>
            </w:r>
          </w:p>
        </w:tc>
        <w:tc>
          <w:tcPr>
            <w:tcW w:w="7892"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spacing w:after="0" w:line="240" w:lineRule="auto"/>
              <w:jc w:val="center"/>
              <w:rPr>
                <w:rFonts w:ascii="Times New Roman" w:hAnsi="Times New Roman"/>
                <w:b/>
                <w:bCs/>
              </w:rPr>
            </w:pPr>
            <w:r w:rsidRPr="00FC2641">
              <w:rPr>
                <w:rFonts w:ascii="Times New Roman" w:hAnsi="Times New Roman"/>
                <w:b/>
                <w:bCs/>
              </w:rPr>
              <w:t>ОРГАНИЗАЦИОННЫЙ РАЗДЕЛ</w:t>
            </w:r>
          </w:p>
        </w:tc>
        <w:tc>
          <w:tcPr>
            <w:tcW w:w="1375" w:type="dxa"/>
            <w:tcBorders>
              <w:top w:val="single" w:sz="4" w:space="0" w:color="auto"/>
              <w:left w:val="single" w:sz="4" w:space="0" w:color="auto"/>
              <w:bottom w:val="single" w:sz="4" w:space="0" w:color="auto"/>
              <w:right w:val="single" w:sz="4" w:space="0" w:color="auto"/>
            </w:tcBorders>
            <w:vAlign w:val="center"/>
          </w:tcPr>
          <w:p w:rsidR="00F65372" w:rsidRPr="00FC2641" w:rsidRDefault="00F65372" w:rsidP="00060333">
            <w:pPr>
              <w:spacing w:after="0" w:line="240" w:lineRule="auto"/>
              <w:jc w:val="center"/>
              <w:rPr>
                <w:rFonts w:ascii="Times New Roman" w:hAnsi="Times New Roman"/>
                <w:b/>
                <w:bCs/>
              </w:rPr>
            </w:pPr>
          </w:p>
        </w:tc>
      </w:tr>
      <w:tr w:rsidR="00F65372" w:rsidRPr="00FC2641" w:rsidTr="00060333">
        <w:trPr>
          <w:trHeight w:val="375"/>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3.1.</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both"/>
              <w:rPr>
                <w:rFonts w:ascii="Times New Roman" w:hAnsi="Times New Roman"/>
                <w:b/>
                <w:bCs/>
              </w:rPr>
            </w:pPr>
            <w:r w:rsidRPr="00FC2641">
              <w:rPr>
                <w:rFonts w:ascii="Times New Roman" w:hAnsi="Times New Roman"/>
                <w:b/>
                <w:bCs/>
              </w:rPr>
              <w:t>Психолого-педагогические условия реализации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bCs/>
              </w:rPr>
            </w:pPr>
          </w:p>
        </w:tc>
      </w:tr>
      <w:tr w:rsidR="00F65372" w:rsidRPr="00FC2641" w:rsidTr="00060333">
        <w:trPr>
          <w:trHeight w:val="375"/>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3.2.</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both"/>
              <w:rPr>
                <w:rFonts w:ascii="Times New Roman" w:hAnsi="Times New Roman"/>
                <w:b/>
                <w:bCs/>
              </w:rPr>
            </w:pPr>
            <w:r w:rsidRPr="00FC2641">
              <w:rPr>
                <w:rFonts w:ascii="Times New Roman" w:hAnsi="Times New Roman"/>
                <w:b/>
                <w:bCs/>
              </w:rPr>
              <w:t>Организация развивающей предметно-пространственной среды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bCs/>
              </w:rPr>
            </w:pPr>
          </w:p>
        </w:tc>
      </w:tr>
      <w:tr w:rsidR="00F65372" w:rsidRPr="00FC2641" w:rsidTr="00060333">
        <w:trPr>
          <w:trHeight w:val="375"/>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3.3.</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rPr>
                <w:rFonts w:ascii="Times New Roman" w:hAnsi="Times New Roman"/>
                <w:b/>
              </w:rPr>
            </w:pPr>
            <w:r w:rsidRPr="00FC2641">
              <w:rPr>
                <w:rFonts w:ascii="Times New Roman" w:hAnsi="Times New Roman"/>
                <w:b/>
              </w:rPr>
              <w:t>Кадровые условия реализации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bCs/>
              </w:rPr>
            </w:pPr>
          </w:p>
        </w:tc>
      </w:tr>
      <w:tr w:rsidR="00F65372" w:rsidRPr="00FC2641" w:rsidTr="00060333">
        <w:trPr>
          <w:trHeight w:val="375"/>
        </w:trPr>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3.4.</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both"/>
              <w:rPr>
                <w:rFonts w:ascii="Times New Roman" w:hAnsi="Times New Roman"/>
                <w:b/>
                <w:bCs/>
              </w:rPr>
            </w:pPr>
            <w:r w:rsidRPr="00FC2641">
              <w:rPr>
                <w:rFonts w:ascii="Times New Roman" w:hAnsi="Times New Roman"/>
                <w:b/>
              </w:rPr>
              <w:t>Материально-техническое обеспечение Рабочей программы</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bCs/>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3.5.</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hd w:val="clear" w:color="auto" w:fill="FFFFFF"/>
              <w:spacing w:after="0" w:line="240" w:lineRule="auto"/>
              <w:rPr>
                <w:rFonts w:ascii="Times New Roman" w:hAnsi="Times New Roman"/>
                <w:b/>
              </w:rPr>
            </w:pPr>
            <w:r w:rsidRPr="00FC2641">
              <w:rPr>
                <w:rFonts w:ascii="Times New Roman" w:hAnsi="Times New Roman"/>
                <w:b/>
              </w:rPr>
              <w:t>Планирование образовательной деятельности.</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3.6.</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widowControl w:val="0"/>
              <w:autoSpaceDE w:val="0"/>
              <w:autoSpaceDN w:val="0"/>
              <w:adjustRightInd w:val="0"/>
              <w:spacing w:after="0" w:line="240" w:lineRule="auto"/>
              <w:rPr>
                <w:rFonts w:ascii="Times New Roman" w:hAnsi="Times New Roman"/>
                <w:b/>
              </w:rPr>
            </w:pPr>
            <w:r w:rsidRPr="00FC2641">
              <w:rPr>
                <w:rFonts w:ascii="Times New Roman" w:hAnsi="Times New Roman"/>
                <w:b/>
              </w:rPr>
              <w:t>Режим дня и распорядок</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keepNext/>
              <w:autoSpaceDE w:val="0"/>
              <w:autoSpaceDN w:val="0"/>
              <w:adjustRightInd w:val="0"/>
              <w:spacing w:after="0" w:line="240" w:lineRule="auto"/>
              <w:jc w:val="center"/>
              <w:textAlignment w:val="center"/>
              <w:rPr>
                <w:rFonts w:ascii="Times New Roman" w:hAnsi="Times New Roman"/>
                <w:bCs/>
              </w:rPr>
            </w:pPr>
          </w:p>
        </w:tc>
      </w:tr>
      <w:tr w:rsidR="00F65372" w:rsidRPr="00FC2641" w:rsidTr="00060333">
        <w:tc>
          <w:tcPr>
            <w:tcW w:w="656"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ind w:left="-709" w:firstLine="709"/>
              <w:jc w:val="center"/>
              <w:rPr>
                <w:rFonts w:ascii="Times New Roman" w:hAnsi="Times New Roman"/>
                <w:b/>
              </w:rPr>
            </w:pPr>
            <w:r w:rsidRPr="00FC2641">
              <w:rPr>
                <w:rFonts w:ascii="Times New Roman" w:hAnsi="Times New Roman"/>
                <w:b/>
              </w:rPr>
              <w:t>3.7.</w:t>
            </w:r>
          </w:p>
        </w:tc>
        <w:tc>
          <w:tcPr>
            <w:tcW w:w="7892"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both"/>
              <w:rPr>
                <w:rFonts w:ascii="Times New Roman" w:hAnsi="Times New Roman"/>
                <w:b/>
                <w:bCs/>
              </w:rPr>
            </w:pPr>
            <w:r w:rsidRPr="00643C54">
              <w:rPr>
                <w:rFonts w:ascii="Times New Roman" w:hAnsi="Times New Roman"/>
                <w:b/>
                <w:bCs/>
              </w:rPr>
              <w:t>Программно-методическое обеспечение образовательного процесса</w:t>
            </w:r>
          </w:p>
        </w:tc>
        <w:tc>
          <w:tcPr>
            <w:tcW w:w="1375" w:type="dxa"/>
            <w:tcBorders>
              <w:top w:val="single" w:sz="4" w:space="0" w:color="auto"/>
              <w:left w:val="single" w:sz="4" w:space="0" w:color="auto"/>
              <w:bottom w:val="single" w:sz="4" w:space="0" w:color="auto"/>
              <w:right w:val="single" w:sz="4" w:space="0" w:color="auto"/>
            </w:tcBorders>
          </w:tcPr>
          <w:p w:rsidR="00F65372" w:rsidRPr="00FC2641" w:rsidRDefault="00F65372" w:rsidP="00060333">
            <w:pPr>
              <w:spacing w:after="0" w:line="240" w:lineRule="auto"/>
              <w:jc w:val="center"/>
              <w:rPr>
                <w:rFonts w:ascii="Times New Roman" w:hAnsi="Times New Roman"/>
              </w:rPr>
            </w:pPr>
          </w:p>
        </w:tc>
      </w:tr>
    </w:tbl>
    <w:p w:rsidR="00406971" w:rsidRDefault="00406971" w:rsidP="00406971">
      <w:pPr>
        <w:spacing w:after="0" w:line="240" w:lineRule="auto"/>
        <w:jc w:val="center"/>
        <w:rPr>
          <w:rFonts w:ascii="Times New Roman" w:hAnsi="Times New Roman"/>
          <w:b/>
          <w:sz w:val="24"/>
          <w:szCs w:val="24"/>
          <w:lang w:eastAsia="en-US"/>
        </w:rPr>
      </w:pPr>
    </w:p>
    <w:p w:rsidR="00DF767B" w:rsidRPr="00FE0DFD" w:rsidRDefault="00DF767B" w:rsidP="00DF767B">
      <w:pPr>
        <w:spacing w:after="0" w:line="240" w:lineRule="auto"/>
        <w:rPr>
          <w:rFonts w:ascii="Times New Roman" w:hAnsi="Times New Roman"/>
          <w:b/>
          <w:i/>
          <w:sz w:val="24"/>
          <w:szCs w:val="24"/>
        </w:rPr>
      </w:pPr>
      <w:r w:rsidRPr="00FE0DFD">
        <w:rPr>
          <w:rFonts w:ascii="Times New Roman" w:hAnsi="Times New Roman"/>
          <w:b/>
          <w:i/>
          <w:sz w:val="24"/>
          <w:szCs w:val="24"/>
        </w:rPr>
        <w:t>Приложения:</w:t>
      </w:r>
    </w:p>
    <w:p w:rsidR="00DF767B" w:rsidRPr="00FE0DFD" w:rsidRDefault="00DF767B" w:rsidP="00DF767B">
      <w:pPr>
        <w:spacing w:after="0" w:line="240" w:lineRule="auto"/>
        <w:rPr>
          <w:rFonts w:ascii="Times New Roman" w:hAnsi="Times New Roman"/>
          <w:b/>
          <w:i/>
          <w:sz w:val="24"/>
          <w:szCs w:val="24"/>
        </w:rPr>
      </w:pPr>
    </w:p>
    <w:p w:rsidR="00DF767B" w:rsidRPr="00FE0DFD" w:rsidRDefault="00FE0DFD" w:rsidP="00DF767B">
      <w:pPr>
        <w:spacing w:after="0" w:line="240" w:lineRule="auto"/>
        <w:rPr>
          <w:rFonts w:ascii="Times New Roman" w:hAnsi="Times New Roman"/>
          <w:i/>
          <w:sz w:val="24"/>
          <w:szCs w:val="24"/>
        </w:rPr>
      </w:pPr>
      <w:r>
        <w:rPr>
          <w:rFonts w:ascii="Times New Roman" w:hAnsi="Times New Roman"/>
          <w:i/>
          <w:sz w:val="24"/>
          <w:szCs w:val="24"/>
        </w:rPr>
        <w:t>1.</w:t>
      </w:r>
      <w:r w:rsidR="00F65372">
        <w:rPr>
          <w:rFonts w:ascii="Times New Roman" w:hAnsi="Times New Roman"/>
          <w:i/>
          <w:sz w:val="24"/>
          <w:szCs w:val="24"/>
        </w:rPr>
        <w:t>Комплексно</w:t>
      </w:r>
      <w:r w:rsidR="00DF767B" w:rsidRPr="00FE0DFD">
        <w:rPr>
          <w:rFonts w:ascii="Times New Roman" w:hAnsi="Times New Roman"/>
          <w:i/>
          <w:sz w:val="24"/>
          <w:szCs w:val="24"/>
        </w:rPr>
        <w:t xml:space="preserve"> - тематическое планирование содержания организованной </w:t>
      </w:r>
      <w:r>
        <w:rPr>
          <w:rFonts w:ascii="Times New Roman" w:hAnsi="Times New Roman"/>
          <w:i/>
          <w:sz w:val="24"/>
          <w:szCs w:val="24"/>
        </w:rPr>
        <w:t xml:space="preserve">образовательной </w:t>
      </w:r>
      <w:r w:rsidR="00DF767B" w:rsidRPr="00FE0DFD">
        <w:rPr>
          <w:rFonts w:ascii="Times New Roman" w:hAnsi="Times New Roman"/>
          <w:i/>
          <w:sz w:val="24"/>
          <w:szCs w:val="24"/>
        </w:rPr>
        <w:t>деятельности детей по освоению образовательных областей.</w:t>
      </w:r>
    </w:p>
    <w:p w:rsidR="007778D6" w:rsidRDefault="00FE0DFD" w:rsidP="00DF767B">
      <w:pPr>
        <w:spacing w:after="0" w:line="240" w:lineRule="auto"/>
        <w:rPr>
          <w:rFonts w:ascii="Times New Roman" w:hAnsi="Times New Roman"/>
          <w:b/>
          <w:sz w:val="24"/>
          <w:szCs w:val="24"/>
          <w:lang w:eastAsia="en-US"/>
        </w:rPr>
      </w:pPr>
      <w:r>
        <w:rPr>
          <w:rFonts w:ascii="Times New Roman" w:hAnsi="Times New Roman"/>
          <w:i/>
          <w:sz w:val="24"/>
          <w:szCs w:val="24"/>
        </w:rPr>
        <w:t xml:space="preserve">2. Перспективный план по взаимодействию с родителями </w:t>
      </w:r>
      <w:r w:rsidR="007778D6">
        <w:rPr>
          <w:rFonts w:ascii="Times New Roman" w:hAnsi="Times New Roman"/>
          <w:b/>
          <w:sz w:val="24"/>
          <w:szCs w:val="24"/>
        </w:rPr>
        <w:br w:type="page"/>
      </w:r>
    </w:p>
    <w:p w:rsidR="00434D4E" w:rsidRPr="00824EDC" w:rsidRDefault="00434D4E" w:rsidP="00D94F5B">
      <w:pPr>
        <w:pStyle w:val="a7"/>
        <w:spacing w:after="0" w:line="240" w:lineRule="auto"/>
        <w:ind w:left="0"/>
        <w:jc w:val="center"/>
        <w:rPr>
          <w:rFonts w:ascii="Times New Roman" w:eastAsia="Times New Roman" w:hAnsi="Times New Roman"/>
          <w:b/>
          <w:sz w:val="24"/>
          <w:szCs w:val="24"/>
        </w:rPr>
      </w:pPr>
      <w:r w:rsidRPr="00824EDC">
        <w:rPr>
          <w:rFonts w:ascii="Times New Roman" w:eastAsia="Times New Roman" w:hAnsi="Times New Roman"/>
          <w:b/>
          <w:sz w:val="24"/>
          <w:szCs w:val="24"/>
        </w:rPr>
        <w:lastRenderedPageBreak/>
        <w:t>Введение</w:t>
      </w:r>
    </w:p>
    <w:p w:rsidR="00434D4E" w:rsidRPr="00824EDC" w:rsidRDefault="00434D4E" w:rsidP="00434D4E">
      <w:pPr>
        <w:pStyle w:val="a4"/>
        <w:jc w:val="both"/>
        <w:rPr>
          <w:rFonts w:ascii="Times New Roman" w:eastAsia="Calibri" w:hAnsi="Times New Roman"/>
          <w:sz w:val="24"/>
          <w:szCs w:val="24"/>
        </w:rPr>
      </w:pPr>
    </w:p>
    <w:p w:rsidR="00647CF2" w:rsidRDefault="009B3152" w:rsidP="00E52AEF">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Настоящая </w:t>
      </w:r>
      <w:r w:rsidR="00E52AEF">
        <w:rPr>
          <w:rFonts w:ascii="Times New Roman" w:hAnsi="Times New Roman"/>
          <w:bCs/>
          <w:sz w:val="24"/>
          <w:szCs w:val="24"/>
        </w:rPr>
        <w:t>«</w:t>
      </w:r>
      <w:r>
        <w:rPr>
          <w:rFonts w:ascii="Times New Roman" w:hAnsi="Times New Roman"/>
          <w:bCs/>
          <w:sz w:val="24"/>
          <w:szCs w:val="24"/>
        </w:rPr>
        <w:t xml:space="preserve">Рабочая </w:t>
      </w:r>
      <w:r w:rsidRPr="009B3152">
        <w:rPr>
          <w:rFonts w:ascii="Times New Roman" w:hAnsi="Times New Roman"/>
          <w:bCs/>
          <w:sz w:val="24"/>
          <w:szCs w:val="24"/>
        </w:rPr>
        <w:t>программа</w:t>
      </w:r>
      <w:r w:rsidR="00647CF2">
        <w:rPr>
          <w:rFonts w:ascii="Times New Roman" w:hAnsi="Times New Roman"/>
          <w:bCs/>
          <w:sz w:val="24"/>
          <w:szCs w:val="24"/>
        </w:rPr>
        <w:t xml:space="preserve"> </w:t>
      </w:r>
      <w:r w:rsidR="00FE0DFD" w:rsidRPr="00FE0DFD">
        <w:rPr>
          <w:rFonts w:ascii="Times New Roman" w:hAnsi="Times New Roman"/>
          <w:bCs/>
          <w:sz w:val="24"/>
          <w:szCs w:val="24"/>
        </w:rPr>
        <w:t>образовательной деятель</w:t>
      </w:r>
      <w:r w:rsidR="00E52AEF">
        <w:rPr>
          <w:rFonts w:ascii="Times New Roman" w:hAnsi="Times New Roman"/>
          <w:bCs/>
          <w:sz w:val="24"/>
          <w:szCs w:val="24"/>
        </w:rPr>
        <w:t xml:space="preserve">ности в подготовительной </w:t>
      </w:r>
      <w:r w:rsidR="009C4063">
        <w:rPr>
          <w:rFonts w:ascii="Times New Roman" w:hAnsi="Times New Roman"/>
          <w:bCs/>
          <w:sz w:val="24"/>
          <w:szCs w:val="24"/>
        </w:rPr>
        <w:t xml:space="preserve">к школе </w:t>
      </w:r>
      <w:r w:rsidR="00E52AEF">
        <w:rPr>
          <w:rFonts w:ascii="Times New Roman" w:hAnsi="Times New Roman"/>
          <w:bCs/>
          <w:sz w:val="24"/>
          <w:szCs w:val="24"/>
        </w:rPr>
        <w:t xml:space="preserve">группе </w:t>
      </w:r>
      <w:r w:rsidR="003754AC">
        <w:rPr>
          <w:rFonts w:ascii="Times New Roman" w:hAnsi="Times New Roman"/>
          <w:bCs/>
          <w:sz w:val="24"/>
          <w:szCs w:val="24"/>
        </w:rPr>
        <w:t>«Сказка</w:t>
      </w:r>
      <w:r w:rsidR="00FE0DFD" w:rsidRPr="00FE0DFD">
        <w:rPr>
          <w:rFonts w:ascii="Times New Roman" w:hAnsi="Times New Roman"/>
          <w:bCs/>
          <w:sz w:val="24"/>
          <w:szCs w:val="24"/>
        </w:rPr>
        <w:t>»</w:t>
      </w:r>
      <w:r w:rsidR="00FE0DFD">
        <w:rPr>
          <w:rFonts w:ascii="Times New Roman" w:hAnsi="Times New Roman"/>
          <w:bCs/>
          <w:sz w:val="24"/>
          <w:szCs w:val="24"/>
        </w:rPr>
        <w:t xml:space="preserve"> </w:t>
      </w:r>
      <w:r w:rsidR="00E52AEF" w:rsidRPr="00E52AEF">
        <w:rPr>
          <w:rFonts w:ascii="Times New Roman" w:hAnsi="Times New Roman"/>
          <w:bCs/>
          <w:sz w:val="24"/>
          <w:szCs w:val="24"/>
        </w:rPr>
        <w:t>(далее –</w:t>
      </w:r>
      <w:r w:rsidR="007D4DBE">
        <w:rPr>
          <w:rFonts w:ascii="Times New Roman" w:hAnsi="Times New Roman"/>
          <w:bCs/>
          <w:sz w:val="24"/>
          <w:szCs w:val="24"/>
        </w:rPr>
        <w:t>П</w:t>
      </w:r>
      <w:r w:rsidR="00F65372" w:rsidRPr="00E52AEF">
        <w:rPr>
          <w:rFonts w:ascii="Times New Roman" w:hAnsi="Times New Roman"/>
          <w:bCs/>
          <w:sz w:val="24"/>
          <w:szCs w:val="24"/>
        </w:rPr>
        <w:t>рограмма) воспитателей</w:t>
      </w:r>
      <w:r w:rsidR="009C4063">
        <w:rPr>
          <w:rFonts w:ascii="Times New Roman" w:hAnsi="Times New Roman"/>
          <w:bCs/>
          <w:sz w:val="24"/>
          <w:szCs w:val="24"/>
        </w:rPr>
        <w:t xml:space="preserve"> Салминой О.А., Узюкиной А.Н.</w:t>
      </w:r>
      <w:r w:rsidR="001D13EE">
        <w:rPr>
          <w:rFonts w:ascii="Times New Roman" w:hAnsi="Times New Roman"/>
          <w:bCs/>
          <w:sz w:val="24"/>
          <w:szCs w:val="24"/>
        </w:rPr>
        <w:t xml:space="preserve"> </w:t>
      </w:r>
      <w:r w:rsidRPr="009B3152">
        <w:rPr>
          <w:rFonts w:ascii="Times New Roman" w:hAnsi="Times New Roman"/>
          <w:bCs/>
          <w:sz w:val="24"/>
          <w:szCs w:val="24"/>
        </w:rPr>
        <w:t xml:space="preserve">создана на основе </w:t>
      </w:r>
      <w:r w:rsidR="00E52AEF">
        <w:rPr>
          <w:rFonts w:ascii="Times New Roman" w:hAnsi="Times New Roman"/>
          <w:bCs/>
          <w:sz w:val="24"/>
          <w:szCs w:val="24"/>
        </w:rPr>
        <w:t>«</w:t>
      </w:r>
      <w:r>
        <w:rPr>
          <w:rFonts w:ascii="Times New Roman" w:hAnsi="Times New Roman"/>
          <w:bCs/>
          <w:sz w:val="24"/>
          <w:szCs w:val="24"/>
        </w:rPr>
        <w:t xml:space="preserve">Адаптированной </w:t>
      </w:r>
      <w:r w:rsidRPr="009B3152">
        <w:rPr>
          <w:rFonts w:ascii="Times New Roman" w:hAnsi="Times New Roman"/>
          <w:bCs/>
          <w:sz w:val="24"/>
          <w:szCs w:val="24"/>
        </w:rPr>
        <w:t>основной образовательной пр</w:t>
      </w:r>
      <w:r>
        <w:rPr>
          <w:rFonts w:ascii="Times New Roman" w:hAnsi="Times New Roman"/>
          <w:bCs/>
          <w:sz w:val="24"/>
          <w:szCs w:val="24"/>
        </w:rPr>
        <w:t xml:space="preserve">ограммы дошкольного образования </w:t>
      </w:r>
      <w:r w:rsidRPr="009B3152">
        <w:rPr>
          <w:rFonts w:ascii="Times New Roman" w:hAnsi="Times New Roman"/>
          <w:bCs/>
          <w:sz w:val="24"/>
          <w:szCs w:val="24"/>
        </w:rPr>
        <w:t>де</w:t>
      </w:r>
      <w:r>
        <w:rPr>
          <w:rFonts w:ascii="Times New Roman" w:hAnsi="Times New Roman"/>
          <w:bCs/>
          <w:sz w:val="24"/>
          <w:szCs w:val="24"/>
        </w:rPr>
        <w:t xml:space="preserve">тей с тяжелыми нарушениями речи </w:t>
      </w:r>
      <w:r w:rsidRPr="009B3152">
        <w:rPr>
          <w:rFonts w:ascii="Times New Roman" w:hAnsi="Times New Roman"/>
          <w:bCs/>
          <w:sz w:val="24"/>
          <w:szCs w:val="24"/>
        </w:rPr>
        <w:t>«Чебоксарская НОШ для обучающихся с ОВЗ №2» Минобразования Чувашии</w:t>
      </w:r>
      <w:r w:rsidR="00E52AEF">
        <w:rPr>
          <w:rFonts w:ascii="Times New Roman" w:hAnsi="Times New Roman"/>
          <w:bCs/>
          <w:sz w:val="24"/>
          <w:szCs w:val="24"/>
        </w:rPr>
        <w:t>»</w:t>
      </w:r>
      <w:r w:rsidR="00F65372">
        <w:rPr>
          <w:rFonts w:ascii="Times New Roman" w:hAnsi="Times New Roman"/>
          <w:bCs/>
          <w:sz w:val="24"/>
          <w:szCs w:val="24"/>
        </w:rPr>
        <w:t>.</w:t>
      </w:r>
    </w:p>
    <w:p w:rsidR="00F65372" w:rsidRPr="00971DB4" w:rsidRDefault="00F65372" w:rsidP="00F65372">
      <w:pPr>
        <w:widowControl w:val="0"/>
        <w:spacing w:after="0" w:line="240" w:lineRule="auto"/>
        <w:ind w:firstLine="709"/>
        <w:jc w:val="both"/>
        <w:rPr>
          <w:rFonts w:ascii="Times New Roman" w:hAnsi="Times New Roman"/>
          <w:bCs/>
          <w:sz w:val="24"/>
          <w:szCs w:val="24"/>
        </w:rPr>
      </w:pPr>
      <w:r w:rsidRPr="00971DB4">
        <w:rPr>
          <w:rFonts w:ascii="Times New Roman" w:hAnsi="Times New Roman"/>
          <w:bCs/>
          <w:sz w:val="24"/>
          <w:szCs w:val="24"/>
        </w:rPr>
        <w:t xml:space="preserve">Содержание </w:t>
      </w:r>
      <w:r>
        <w:rPr>
          <w:rFonts w:ascii="Times New Roman" w:hAnsi="Times New Roman"/>
          <w:bCs/>
          <w:sz w:val="24"/>
          <w:szCs w:val="24"/>
        </w:rPr>
        <w:t>Рабочей п</w:t>
      </w:r>
      <w:r w:rsidRPr="00971DB4">
        <w:rPr>
          <w:rFonts w:ascii="Times New Roman" w:hAnsi="Times New Roman"/>
          <w:bCs/>
          <w:sz w:val="24"/>
          <w:szCs w:val="24"/>
        </w:rPr>
        <w:t>рограммы в соответствии с требованиями Стандарта включает три основных раздела – целевой, содержательный и организационный.</w:t>
      </w:r>
    </w:p>
    <w:p w:rsidR="00F65372" w:rsidRDefault="00F65372" w:rsidP="00F65372">
      <w:pPr>
        <w:widowControl w:val="0"/>
        <w:spacing w:after="0" w:line="240" w:lineRule="auto"/>
        <w:ind w:firstLine="709"/>
        <w:jc w:val="both"/>
        <w:rPr>
          <w:rFonts w:ascii="Times New Roman" w:hAnsi="Times New Roman"/>
          <w:bCs/>
          <w:sz w:val="24"/>
          <w:szCs w:val="24"/>
        </w:rPr>
      </w:pPr>
      <w:r w:rsidRPr="00F22ECE">
        <w:rPr>
          <w:rFonts w:ascii="Times New Roman" w:hAnsi="Times New Roman"/>
          <w:b/>
          <w:bCs/>
          <w:sz w:val="24"/>
          <w:szCs w:val="24"/>
        </w:rPr>
        <w:t>Целевой раздел</w:t>
      </w:r>
      <w:r w:rsidRPr="00971DB4">
        <w:rPr>
          <w:rFonts w:ascii="Times New Roman" w:hAnsi="Times New Roman"/>
          <w:bCs/>
          <w:sz w:val="24"/>
          <w:szCs w:val="24"/>
        </w:rPr>
        <w:t xml:space="preserve"> </w:t>
      </w:r>
      <w:r w:rsidRPr="000C0F0D">
        <w:rPr>
          <w:rFonts w:ascii="Times New Roman" w:hAnsi="Times New Roman"/>
          <w:bCs/>
          <w:sz w:val="24"/>
          <w:szCs w:val="24"/>
        </w:rPr>
        <w:t>включает</w:t>
      </w:r>
      <w:r>
        <w:rPr>
          <w:rFonts w:ascii="Times New Roman" w:hAnsi="Times New Roman"/>
          <w:bCs/>
          <w:sz w:val="24"/>
          <w:szCs w:val="24"/>
        </w:rPr>
        <w:t xml:space="preserve"> </w:t>
      </w:r>
      <w:r w:rsidRPr="00971DB4">
        <w:rPr>
          <w:rFonts w:ascii="Times New Roman" w:hAnsi="Times New Roman"/>
          <w:bCs/>
          <w:sz w:val="24"/>
          <w:szCs w:val="24"/>
        </w:rPr>
        <w:t xml:space="preserve">пояснительную записку и планируемые результаты освоения </w:t>
      </w:r>
      <w:r>
        <w:rPr>
          <w:rFonts w:ascii="Times New Roman" w:hAnsi="Times New Roman"/>
          <w:bCs/>
          <w:sz w:val="24"/>
          <w:szCs w:val="24"/>
        </w:rPr>
        <w:t>Рабочей п</w:t>
      </w:r>
      <w:r w:rsidRPr="00971DB4">
        <w:rPr>
          <w:rFonts w:ascii="Times New Roman" w:hAnsi="Times New Roman"/>
          <w:bCs/>
          <w:sz w:val="24"/>
          <w:szCs w:val="24"/>
        </w:rPr>
        <w:t>рограммы, определяет ее цели и задачи, при</w:t>
      </w:r>
      <w:r>
        <w:rPr>
          <w:rFonts w:ascii="Times New Roman" w:hAnsi="Times New Roman"/>
          <w:bCs/>
          <w:sz w:val="24"/>
          <w:szCs w:val="24"/>
        </w:rPr>
        <w:t>нципы и подходы к формированию п</w:t>
      </w:r>
      <w:r w:rsidRPr="00971DB4">
        <w:rPr>
          <w:rFonts w:ascii="Times New Roman" w:hAnsi="Times New Roman"/>
          <w:bCs/>
          <w:sz w:val="24"/>
          <w:szCs w:val="24"/>
        </w:rPr>
        <w:t>рограммы, планируемые результаты ее освоения в виде целевых ориентиров.</w:t>
      </w:r>
    </w:p>
    <w:p w:rsidR="00F65372" w:rsidRDefault="00F65372" w:rsidP="00F65372">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Рабочая п</w:t>
      </w:r>
      <w:r w:rsidRPr="00F22ECE">
        <w:rPr>
          <w:rFonts w:ascii="Times New Roman" w:hAnsi="Times New Roman"/>
          <w:bCs/>
          <w:sz w:val="24"/>
          <w:szCs w:val="24"/>
        </w:rPr>
        <w:t xml:space="preserve">рограмма обеспечивает планируемые результаты дошкольного образования детей с ТНР в виде целевых </w:t>
      </w:r>
      <w:r>
        <w:rPr>
          <w:rFonts w:ascii="Times New Roman" w:hAnsi="Times New Roman"/>
          <w:bCs/>
          <w:sz w:val="24"/>
          <w:szCs w:val="24"/>
        </w:rPr>
        <w:t>ориентиров в условиях дошкольной образовательной</w:t>
      </w:r>
      <w:r w:rsidRPr="00F22ECE">
        <w:rPr>
          <w:rFonts w:ascii="Times New Roman" w:hAnsi="Times New Roman"/>
          <w:bCs/>
          <w:sz w:val="24"/>
          <w:szCs w:val="24"/>
        </w:rPr>
        <w:t xml:space="preserve"> групп</w:t>
      </w:r>
      <w:r>
        <w:rPr>
          <w:rFonts w:ascii="Times New Roman" w:hAnsi="Times New Roman"/>
          <w:bCs/>
          <w:sz w:val="24"/>
          <w:szCs w:val="24"/>
        </w:rPr>
        <w:t>ы</w:t>
      </w:r>
      <w:r w:rsidRPr="00F22ECE">
        <w:rPr>
          <w:rFonts w:ascii="Times New Roman" w:hAnsi="Times New Roman"/>
          <w:bCs/>
          <w:sz w:val="24"/>
          <w:szCs w:val="24"/>
        </w:rPr>
        <w:t xml:space="preserve"> компенсирующей направленности.</w:t>
      </w:r>
    </w:p>
    <w:p w:rsidR="00F65372" w:rsidRDefault="00F65372" w:rsidP="00F65372">
      <w:pPr>
        <w:widowControl w:val="0"/>
        <w:spacing w:after="0" w:line="240" w:lineRule="auto"/>
        <w:ind w:firstLine="709"/>
        <w:jc w:val="both"/>
        <w:rPr>
          <w:rFonts w:ascii="Times New Roman" w:hAnsi="Times New Roman"/>
          <w:bCs/>
          <w:sz w:val="24"/>
          <w:szCs w:val="24"/>
        </w:rPr>
      </w:pPr>
      <w:r w:rsidRPr="00F22ECE">
        <w:rPr>
          <w:rFonts w:ascii="Times New Roman" w:hAnsi="Times New Roman"/>
          <w:b/>
          <w:bCs/>
          <w:sz w:val="24"/>
          <w:szCs w:val="24"/>
        </w:rPr>
        <w:t>Содержательный раздел</w:t>
      </w:r>
      <w:r w:rsidRPr="00971DB4">
        <w:rPr>
          <w:rFonts w:ascii="Times New Roman" w:hAnsi="Times New Roman"/>
          <w:bCs/>
          <w:sz w:val="24"/>
          <w:szCs w:val="24"/>
        </w:rPr>
        <w:t xml:space="preserve"> </w:t>
      </w:r>
      <w:r w:rsidRPr="00807FB7">
        <w:rPr>
          <w:rFonts w:ascii="Times New Roman" w:hAnsi="Times New Roman"/>
          <w:bCs/>
          <w:sz w:val="24"/>
          <w:szCs w:val="24"/>
        </w:rPr>
        <w:t>включает</w:t>
      </w:r>
      <w:r>
        <w:rPr>
          <w:rFonts w:ascii="Times New Roman" w:hAnsi="Times New Roman"/>
          <w:bCs/>
          <w:sz w:val="24"/>
          <w:szCs w:val="24"/>
        </w:rPr>
        <w:t>:</w:t>
      </w:r>
    </w:p>
    <w:p w:rsidR="00F65372" w:rsidRDefault="00F65372" w:rsidP="00F65372">
      <w:pPr>
        <w:pStyle w:val="a7"/>
        <w:widowControl w:val="0"/>
        <w:numPr>
          <w:ilvl w:val="0"/>
          <w:numId w:val="40"/>
        </w:numPr>
        <w:spacing w:after="0" w:line="240" w:lineRule="auto"/>
        <w:jc w:val="both"/>
        <w:rPr>
          <w:rFonts w:ascii="Times New Roman" w:hAnsi="Times New Roman"/>
          <w:bCs/>
          <w:sz w:val="24"/>
          <w:szCs w:val="24"/>
        </w:rPr>
      </w:pPr>
      <w:r w:rsidRPr="00F9418D">
        <w:rPr>
          <w:rFonts w:ascii="Times New Roman" w:hAnsi="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F65372" w:rsidRDefault="00F65372" w:rsidP="00F65372">
      <w:pPr>
        <w:pStyle w:val="a7"/>
        <w:widowControl w:val="0"/>
        <w:numPr>
          <w:ilvl w:val="0"/>
          <w:numId w:val="40"/>
        </w:numPr>
        <w:spacing w:after="0" w:line="240" w:lineRule="auto"/>
        <w:jc w:val="both"/>
        <w:rPr>
          <w:rFonts w:ascii="Times New Roman" w:hAnsi="Times New Roman"/>
          <w:bCs/>
          <w:sz w:val="24"/>
          <w:szCs w:val="24"/>
        </w:rPr>
      </w:pPr>
      <w:r w:rsidRPr="00F9418D">
        <w:rPr>
          <w:rFonts w:ascii="Times New Roman" w:hAnsi="Times New Roman"/>
          <w:bCs/>
          <w:sz w:val="24"/>
          <w:szCs w:val="24"/>
        </w:rPr>
        <w:t>формы, способы, методы и</w:t>
      </w:r>
      <w:r>
        <w:rPr>
          <w:rFonts w:ascii="Times New Roman" w:hAnsi="Times New Roman"/>
          <w:bCs/>
          <w:sz w:val="24"/>
          <w:szCs w:val="24"/>
        </w:rPr>
        <w:t xml:space="preserve"> средства реализации программы;</w:t>
      </w:r>
    </w:p>
    <w:p w:rsidR="00F65372" w:rsidRPr="00F9418D" w:rsidRDefault="00F65372" w:rsidP="00F65372">
      <w:pPr>
        <w:pStyle w:val="a7"/>
        <w:widowControl w:val="0"/>
        <w:numPr>
          <w:ilvl w:val="0"/>
          <w:numId w:val="40"/>
        </w:numPr>
        <w:spacing w:after="0" w:line="240" w:lineRule="auto"/>
        <w:jc w:val="both"/>
        <w:rPr>
          <w:rFonts w:ascii="Times New Roman" w:hAnsi="Times New Roman"/>
          <w:bCs/>
          <w:sz w:val="24"/>
          <w:szCs w:val="24"/>
        </w:rPr>
      </w:pPr>
      <w:r w:rsidRPr="00F9418D">
        <w:rPr>
          <w:rFonts w:ascii="Times New Roman" w:hAnsi="Times New Roman"/>
          <w:bCs/>
          <w:sz w:val="24"/>
          <w:szCs w:val="24"/>
        </w:rPr>
        <w:t>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w:t>
      </w:r>
    </w:p>
    <w:p w:rsidR="00F65372" w:rsidRPr="00F22ECE" w:rsidRDefault="00F65372" w:rsidP="00F65372">
      <w:pPr>
        <w:widowControl w:val="0"/>
        <w:spacing w:after="0" w:line="240" w:lineRule="auto"/>
        <w:ind w:firstLine="709"/>
        <w:jc w:val="both"/>
        <w:rPr>
          <w:rFonts w:ascii="Times New Roman" w:hAnsi="Times New Roman"/>
          <w:sz w:val="24"/>
          <w:szCs w:val="24"/>
        </w:rPr>
      </w:pPr>
      <w:r w:rsidRPr="00F22ECE">
        <w:rPr>
          <w:rFonts w:ascii="Times New Roman" w:hAnsi="Times New Roman"/>
          <w:sz w:val="24"/>
          <w:szCs w:val="24"/>
        </w:rPr>
        <w:t xml:space="preserve">В </w:t>
      </w:r>
      <w:r w:rsidRPr="00F22ECE">
        <w:rPr>
          <w:rFonts w:ascii="Times New Roman" w:hAnsi="Times New Roman"/>
          <w:b/>
          <w:sz w:val="24"/>
          <w:szCs w:val="24"/>
        </w:rPr>
        <w:t>Организационном разделе</w:t>
      </w:r>
      <w:r w:rsidRPr="00F22ECE">
        <w:rPr>
          <w:rFonts w:ascii="Times New Roman" w:hAnsi="Times New Roman"/>
          <w:sz w:val="24"/>
          <w:szCs w:val="24"/>
        </w:rPr>
        <w:t xml:space="preserve"> представлены условия, в том числе материально-техническое обеспечение, обеспеченность методическими материалами и средствами обучения и воспитания, режим дня, особенности организации предметно-пространственной развивающей образовательной среды, а также психолого-педагогические, кадровые условия реализации программы.</w:t>
      </w:r>
    </w:p>
    <w:p w:rsidR="00F65372" w:rsidRPr="009F54B5" w:rsidRDefault="00F65372" w:rsidP="00F65372">
      <w:pPr>
        <w:spacing w:after="0" w:line="240" w:lineRule="auto"/>
        <w:ind w:firstLine="708"/>
        <w:jc w:val="both"/>
        <w:rPr>
          <w:rFonts w:ascii="Times New Roman" w:hAnsi="Times New Roman"/>
          <w:sz w:val="24"/>
          <w:szCs w:val="24"/>
        </w:rPr>
      </w:pPr>
      <w:r>
        <w:rPr>
          <w:rFonts w:ascii="Times New Roman" w:hAnsi="Times New Roman"/>
          <w:sz w:val="24"/>
          <w:szCs w:val="24"/>
        </w:rPr>
        <w:t>П</w:t>
      </w:r>
      <w:r w:rsidRPr="00335727">
        <w:rPr>
          <w:rFonts w:ascii="Times New Roman" w:hAnsi="Times New Roman"/>
          <w:sz w:val="24"/>
          <w:szCs w:val="24"/>
        </w:rPr>
        <w:t xml:space="preserve">рограмма включает </w:t>
      </w:r>
      <w:r w:rsidRPr="00F22ECE">
        <w:rPr>
          <w:rFonts w:ascii="Times New Roman" w:hAnsi="Times New Roman"/>
          <w:b/>
          <w:sz w:val="24"/>
          <w:szCs w:val="24"/>
        </w:rPr>
        <w:t>обязательную часть и часть, формируемую участниками образовательных отношений</w:t>
      </w:r>
      <w:r w:rsidRPr="00335727">
        <w:rPr>
          <w:rFonts w:ascii="Times New Roman" w:hAnsi="Times New Roman"/>
          <w:sz w:val="24"/>
          <w:szCs w:val="24"/>
        </w:rPr>
        <w:t xml:space="preserve">. Обе части являются взаимодополняющими и необходимыми с точки зрения реализации требований </w:t>
      </w:r>
      <w:r>
        <w:rPr>
          <w:rFonts w:ascii="Times New Roman" w:hAnsi="Times New Roman"/>
          <w:sz w:val="24"/>
          <w:szCs w:val="24"/>
        </w:rPr>
        <w:t>ФГОС ДО</w:t>
      </w:r>
      <w:r w:rsidRPr="00335727">
        <w:rPr>
          <w:rFonts w:ascii="Times New Roman" w:hAnsi="Times New Roman"/>
          <w:sz w:val="24"/>
          <w:szCs w:val="24"/>
        </w:rPr>
        <w:t>.</w:t>
      </w:r>
      <w:r w:rsidRPr="009F54B5">
        <w:t xml:space="preserve"> </w:t>
      </w:r>
      <w:r w:rsidRPr="009F54B5">
        <w:rPr>
          <w:rFonts w:ascii="Times New Roman" w:hAnsi="Times New Roman"/>
          <w:sz w:val="24"/>
          <w:szCs w:val="24"/>
        </w:rPr>
        <w:t xml:space="preserve">Обязательная часть </w:t>
      </w:r>
      <w:r>
        <w:rPr>
          <w:rFonts w:ascii="Times New Roman" w:hAnsi="Times New Roman"/>
          <w:sz w:val="24"/>
          <w:szCs w:val="24"/>
        </w:rPr>
        <w:t>п</w:t>
      </w:r>
      <w:r w:rsidRPr="009F54B5">
        <w:rPr>
          <w:rFonts w:ascii="Times New Roman" w:hAnsi="Times New Roman"/>
          <w:sz w:val="24"/>
          <w:szCs w:val="24"/>
        </w:rPr>
        <w:t xml:space="preserve">рограммы предполагает </w:t>
      </w:r>
      <w:r w:rsidRPr="00D94F5B">
        <w:rPr>
          <w:rFonts w:ascii="Times New Roman" w:hAnsi="Times New Roman"/>
          <w:sz w:val="24"/>
          <w:szCs w:val="24"/>
        </w:rPr>
        <w:t>комплексность подхода,</w:t>
      </w:r>
      <w:r w:rsidRPr="009F54B5">
        <w:rPr>
          <w:rFonts w:ascii="Times New Roman" w:hAnsi="Times New Roman"/>
          <w:sz w:val="24"/>
          <w:szCs w:val="24"/>
        </w:rPr>
        <w:t xml:space="preserve"> обеспечивая развитие детей во всех пяти взаимодопол</w:t>
      </w:r>
      <w:r>
        <w:rPr>
          <w:rFonts w:ascii="Times New Roman" w:hAnsi="Times New Roman"/>
          <w:sz w:val="24"/>
          <w:szCs w:val="24"/>
        </w:rPr>
        <w:t>няющих образовательных областях.</w:t>
      </w:r>
    </w:p>
    <w:p w:rsidR="00F65372" w:rsidRPr="00971DB4" w:rsidRDefault="00F65372" w:rsidP="00F65372">
      <w:pPr>
        <w:spacing w:after="0" w:line="240" w:lineRule="auto"/>
        <w:ind w:firstLine="708"/>
        <w:jc w:val="both"/>
        <w:rPr>
          <w:rFonts w:ascii="Times New Roman" w:hAnsi="Times New Roman"/>
          <w:sz w:val="24"/>
          <w:szCs w:val="24"/>
        </w:rPr>
      </w:pPr>
      <w:r w:rsidRPr="009F54B5">
        <w:rPr>
          <w:rFonts w:ascii="Times New Roman" w:hAnsi="Times New Roman"/>
          <w:sz w:val="24"/>
          <w:szCs w:val="24"/>
        </w:rPr>
        <w:t>В части, формируемой участ</w:t>
      </w:r>
      <w:r>
        <w:rPr>
          <w:rFonts w:ascii="Times New Roman" w:hAnsi="Times New Roman"/>
          <w:sz w:val="24"/>
          <w:szCs w:val="24"/>
        </w:rPr>
        <w:t>никами образовательного процесса, представлены выбранные и разработанные самостоятельно п</w:t>
      </w:r>
      <w:r w:rsidRPr="009F54B5">
        <w:rPr>
          <w:rFonts w:ascii="Times New Roman" w:hAnsi="Times New Roman"/>
          <w:sz w:val="24"/>
          <w:szCs w:val="24"/>
        </w:rPr>
        <w:t>рограммы, направленные на развитие детей в одной или нескольких образовательных областях, видах деятельности, методики, формы организации образовательной работы</w:t>
      </w:r>
      <w:r>
        <w:rPr>
          <w:rFonts w:ascii="Times New Roman" w:hAnsi="Times New Roman"/>
          <w:sz w:val="24"/>
          <w:szCs w:val="24"/>
        </w:rPr>
        <w:t xml:space="preserve"> </w:t>
      </w:r>
      <w:r w:rsidRPr="009F54B5">
        <w:rPr>
          <w:rFonts w:ascii="Times New Roman" w:hAnsi="Times New Roman"/>
          <w:sz w:val="24"/>
          <w:szCs w:val="24"/>
        </w:rPr>
        <w:t>(</w:t>
      </w:r>
      <w:r>
        <w:rPr>
          <w:rFonts w:ascii="Times New Roman" w:hAnsi="Times New Roman"/>
          <w:sz w:val="24"/>
          <w:szCs w:val="24"/>
        </w:rPr>
        <w:t>кружковая работа, проекты и т.д.</w:t>
      </w:r>
      <w:r w:rsidRPr="009F54B5">
        <w:rPr>
          <w:rFonts w:ascii="Times New Roman" w:hAnsi="Times New Roman"/>
          <w:sz w:val="24"/>
          <w:szCs w:val="24"/>
        </w:rPr>
        <w:t>).</w:t>
      </w:r>
    </w:p>
    <w:p w:rsidR="00F65372" w:rsidRPr="00D17E7E" w:rsidRDefault="00F65372" w:rsidP="00F65372">
      <w:pPr>
        <w:spacing w:after="0" w:line="240" w:lineRule="auto"/>
        <w:ind w:firstLine="567"/>
        <w:jc w:val="both"/>
        <w:rPr>
          <w:rFonts w:ascii="Times New Roman" w:hAnsi="Times New Roman"/>
          <w:sz w:val="24"/>
          <w:szCs w:val="24"/>
        </w:rPr>
      </w:pPr>
      <w:r w:rsidRPr="00925D29">
        <w:rPr>
          <w:rFonts w:ascii="Times New Roman" w:hAnsi="Times New Roman"/>
          <w:sz w:val="24"/>
          <w:szCs w:val="24"/>
        </w:rPr>
        <w:t xml:space="preserve">Срок реализации </w:t>
      </w:r>
      <w:r>
        <w:rPr>
          <w:rFonts w:ascii="Times New Roman" w:hAnsi="Times New Roman"/>
          <w:sz w:val="24"/>
          <w:szCs w:val="24"/>
        </w:rPr>
        <w:t>п</w:t>
      </w:r>
      <w:r w:rsidRPr="00925D29">
        <w:rPr>
          <w:rFonts w:ascii="Times New Roman" w:hAnsi="Times New Roman"/>
          <w:sz w:val="24"/>
          <w:szCs w:val="24"/>
        </w:rPr>
        <w:t xml:space="preserve">рограммы: </w:t>
      </w:r>
      <w:r>
        <w:rPr>
          <w:rFonts w:ascii="Times New Roman" w:hAnsi="Times New Roman"/>
          <w:sz w:val="24"/>
          <w:szCs w:val="24"/>
        </w:rPr>
        <w:t>1 год.</w:t>
      </w:r>
    </w:p>
    <w:p w:rsidR="00F65372" w:rsidRDefault="00F65372">
      <w:pPr>
        <w:spacing w:after="0" w:line="240" w:lineRule="auto"/>
        <w:rPr>
          <w:rFonts w:ascii="Times New Roman" w:hAnsi="Times New Roman"/>
          <w:bCs/>
          <w:sz w:val="24"/>
          <w:szCs w:val="24"/>
        </w:rPr>
      </w:pPr>
      <w:r>
        <w:rPr>
          <w:rFonts w:ascii="Times New Roman" w:hAnsi="Times New Roman"/>
          <w:bCs/>
          <w:sz w:val="24"/>
          <w:szCs w:val="24"/>
        </w:rPr>
        <w:br w:type="page"/>
      </w:r>
    </w:p>
    <w:p w:rsidR="00F73858" w:rsidRPr="00824EDC" w:rsidRDefault="00F73858" w:rsidP="00054DAE">
      <w:pPr>
        <w:spacing w:after="0" w:line="240" w:lineRule="auto"/>
        <w:jc w:val="center"/>
        <w:rPr>
          <w:rFonts w:ascii="Times New Roman" w:hAnsi="Times New Roman"/>
          <w:b/>
          <w:sz w:val="24"/>
          <w:szCs w:val="24"/>
        </w:rPr>
      </w:pPr>
      <w:r w:rsidRPr="00824EDC">
        <w:rPr>
          <w:rFonts w:ascii="Times New Roman" w:hAnsi="Times New Roman"/>
          <w:b/>
          <w:sz w:val="24"/>
          <w:szCs w:val="24"/>
          <w:lang w:val="en-US"/>
        </w:rPr>
        <w:lastRenderedPageBreak/>
        <w:t>I</w:t>
      </w:r>
      <w:r w:rsidRPr="00824EDC">
        <w:rPr>
          <w:rFonts w:ascii="Times New Roman" w:hAnsi="Times New Roman"/>
          <w:b/>
          <w:sz w:val="24"/>
          <w:szCs w:val="24"/>
        </w:rPr>
        <w:t>.</w:t>
      </w:r>
      <w:r w:rsidR="00C2166C" w:rsidRPr="00824EDC">
        <w:rPr>
          <w:rFonts w:ascii="Times New Roman" w:hAnsi="Times New Roman"/>
          <w:b/>
          <w:sz w:val="24"/>
          <w:szCs w:val="24"/>
        </w:rPr>
        <w:t xml:space="preserve"> ЦЕЛЕВОЙ РАЗДЕЛ</w:t>
      </w:r>
    </w:p>
    <w:p w:rsidR="00F71EE4" w:rsidRPr="00824EDC" w:rsidRDefault="00F71EE4" w:rsidP="00054DAE">
      <w:pPr>
        <w:spacing w:after="0" w:line="240" w:lineRule="auto"/>
        <w:jc w:val="center"/>
        <w:rPr>
          <w:rFonts w:ascii="Times New Roman" w:hAnsi="Times New Roman"/>
          <w:b/>
          <w:sz w:val="24"/>
          <w:szCs w:val="24"/>
        </w:rPr>
      </w:pPr>
    </w:p>
    <w:p w:rsidR="006F4110" w:rsidRPr="00824EDC" w:rsidRDefault="007222E8" w:rsidP="006C7137">
      <w:pPr>
        <w:pStyle w:val="a7"/>
        <w:numPr>
          <w:ilvl w:val="1"/>
          <w:numId w:val="15"/>
        </w:numPr>
        <w:spacing w:after="0" w:line="240" w:lineRule="auto"/>
        <w:jc w:val="center"/>
        <w:rPr>
          <w:rFonts w:ascii="Times New Roman" w:eastAsia="Times New Roman" w:hAnsi="Times New Roman"/>
          <w:b/>
          <w:sz w:val="24"/>
          <w:szCs w:val="24"/>
        </w:rPr>
      </w:pPr>
      <w:r w:rsidRPr="00824EDC">
        <w:rPr>
          <w:rFonts w:ascii="Times New Roman" w:hAnsi="Times New Roman"/>
          <w:b/>
          <w:sz w:val="24"/>
          <w:szCs w:val="24"/>
        </w:rPr>
        <w:t xml:space="preserve"> Пояснительная записка</w:t>
      </w:r>
    </w:p>
    <w:p w:rsidR="00E61385" w:rsidRPr="00824EDC" w:rsidRDefault="00E61385" w:rsidP="00D17E7E">
      <w:pPr>
        <w:spacing w:after="0" w:line="240" w:lineRule="auto"/>
        <w:rPr>
          <w:rFonts w:ascii="Times New Roman" w:hAnsi="Times New Roman"/>
          <w:b/>
          <w:sz w:val="24"/>
          <w:szCs w:val="24"/>
        </w:rPr>
      </w:pPr>
    </w:p>
    <w:p w:rsidR="005521CD" w:rsidRPr="008A5FC0" w:rsidRDefault="00F73858" w:rsidP="006C7137">
      <w:pPr>
        <w:numPr>
          <w:ilvl w:val="2"/>
          <w:numId w:val="15"/>
        </w:numPr>
        <w:spacing w:after="0" w:line="240" w:lineRule="auto"/>
        <w:jc w:val="center"/>
        <w:rPr>
          <w:rFonts w:ascii="Times New Roman" w:hAnsi="Times New Roman"/>
          <w:b/>
          <w:sz w:val="24"/>
          <w:szCs w:val="24"/>
        </w:rPr>
      </w:pPr>
      <w:r w:rsidRPr="008A5FC0">
        <w:rPr>
          <w:rFonts w:ascii="Times New Roman" w:hAnsi="Times New Roman"/>
          <w:b/>
          <w:sz w:val="24"/>
          <w:szCs w:val="24"/>
        </w:rPr>
        <w:t>Ц</w:t>
      </w:r>
      <w:r w:rsidR="00AF7AAF" w:rsidRPr="008A5FC0">
        <w:rPr>
          <w:rFonts w:ascii="Times New Roman" w:hAnsi="Times New Roman"/>
          <w:b/>
          <w:sz w:val="24"/>
          <w:szCs w:val="24"/>
        </w:rPr>
        <w:t xml:space="preserve">ели и задачи </w:t>
      </w:r>
      <w:r w:rsidR="00925D29">
        <w:rPr>
          <w:rFonts w:ascii="Times New Roman" w:hAnsi="Times New Roman"/>
          <w:b/>
          <w:sz w:val="24"/>
          <w:szCs w:val="24"/>
        </w:rPr>
        <w:t xml:space="preserve">реализации </w:t>
      </w:r>
      <w:r w:rsidR="006321AE">
        <w:rPr>
          <w:rFonts w:ascii="Times New Roman" w:hAnsi="Times New Roman"/>
          <w:b/>
          <w:sz w:val="24"/>
          <w:szCs w:val="24"/>
        </w:rPr>
        <w:t xml:space="preserve">Рабочей </w:t>
      </w:r>
      <w:r w:rsidR="00925D29">
        <w:rPr>
          <w:rFonts w:ascii="Times New Roman" w:hAnsi="Times New Roman"/>
          <w:b/>
          <w:sz w:val="24"/>
          <w:szCs w:val="24"/>
        </w:rPr>
        <w:t>программы</w:t>
      </w:r>
    </w:p>
    <w:p w:rsidR="005D3E48" w:rsidRPr="00F852DD" w:rsidRDefault="00C2166C" w:rsidP="00F852DD">
      <w:pPr>
        <w:pStyle w:val="a4"/>
        <w:jc w:val="both"/>
        <w:rPr>
          <w:rFonts w:ascii="Times New Roman" w:hAnsi="Times New Roman"/>
          <w:sz w:val="24"/>
          <w:szCs w:val="24"/>
        </w:rPr>
      </w:pPr>
      <w:r w:rsidRPr="00824EDC">
        <w:tab/>
      </w:r>
      <w:r w:rsidRPr="00824EDC">
        <w:tab/>
      </w:r>
    </w:p>
    <w:p w:rsidR="00901969" w:rsidRDefault="00901969" w:rsidP="006C7137">
      <w:pPr>
        <w:numPr>
          <w:ilvl w:val="0"/>
          <w:numId w:val="20"/>
        </w:numPr>
        <w:spacing w:after="0" w:line="240" w:lineRule="auto"/>
        <w:jc w:val="both"/>
        <w:rPr>
          <w:rFonts w:ascii="Times New Roman" w:hAnsi="Times New Roman"/>
          <w:b/>
          <w:sz w:val="24"/>
          <w:szCs w:val="24"/>
        </w:rPr>
      </w:pPr>
      <w:r w:rsidRPr="00901969">
        <w:rPr>
          <w:rFonts w:ascii="Times New Roman" w:hAnsi="Times New Roman"/>
          <w:b/>
          <w:sz w:val="24"/>
          <w:szCs w:val="24"/>
        </w:rPr>
        <w:t>Обязательная часть</w:t>
      </w:r>
    </w:p>
    <w:p w:rsidR="00901969" w:rsidRPr="00901969" w:rsidRDefault="00901969" w:rsidP="00901969">
      <w:pPr>
        <w:spacing w:after="0" w:line="240" w:lineRule="auto"/>
        <w:ind w:left="720"/>
        <w:jc w:val="both"/>
        <w:rPr>
          <w:rFonts w:ascii="Times New Roman" w:hAnsi="Times New Roman"/>
          <w:b/>
          <w:sz w:val="24"/>
          <w:szCs w:val="24"/>
        </w:rPr>
      </w:pPr>
    </w:p>
    <w:p w:rsidR="00901969" w:rsidRDefault="00901969" w:rsidP="00901969">
      <w:pPr>
        <w:spacing w:after="0" w:line="240" w:lineRule="auto"/>
        <w:ind w:firstLine="708"/>
        <w:jc w:val="both"/>
        <w:rPr>
          <w:rFonts w:ascii="Times New Roman" w:hAnsi="Times New Roman"/>
          <w:sz w:val="24"/>
          <w:szCs w:val="24"/>
        </w:rPr>
      </w:pPr>
      <w:r w:rsidRPr="00E70A70">
        <w:rPr>
          <w:rFonts w:ascii="Times New Roman" w:hAnsi="Times New Roman"/>
          <w:sz w:val="24"/>
          <w:szCs w:val="24"/>
        </w:rPr>
        <w:t xml:space="preserve">Программа обеспечивает достижение общих целей дошкольного образования: формирование общей культуры, развитие физических, интеллектуальных, нравственных, эстетических и личностных качеств детей дошкольного возраста, формирование у них предпосылок учебной деятельности. </w:t>
      </w:r>
      <w:r w:rsidR="009625E3">
        <w:rPr>
          <w:rFonts w:ascii="Times New Roman" w:hAnsi="Times New Roman"/>
          <w:sz w:val="24"/>
          <w:szCs w:val="24"/>
        </w:rPr>
        <w:t>П</w:t>
      </w:r>
      <w:r w:rsidRPr="00E70A70">
        <w:rPr>
          <w:rFonts w:ascii="Times New Roman" w:hAnsi="Times New Roman"/>
          <w:sz w:val="24"/>
          <w:szCs w:val="24"/>
        </w:rPr>
        <w:t>рограмма направлена на разностороннее развитие детей с учетом возрастных и индивидуальных особенностей (пункты 1 и 2 статьи 64 Закона от 29 декабря 2012 г. № 273-ФЗ).</w:t>
      </w:r>
    </w:p>
    <w:p w:rsidR="00901969" w:rsidRDefault="00901969" w:rsidP="00901969">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Программа </w:t>
      </w:r>
      <w:r w:rsidRPr="00E70A70">
        <w:rPr>
          <w:rFonts w:ascii="Times New Roman" w:hAnsi="Times New Roman"/>
          <w:sz w:val="24"/>
          <w:szCs w:val="24"/>
        </w:rPr>
        <w:t xml:space="preserve">создает условия для позитивной социализации ребенка, содействует его личностному росту, реализации творческих способностей на основе сотрудничества </w:t>
      </w:r>
      <w:r w:rsidR="00973BC7" w:rsidRPr="005B3D5D">
        <w:rPr>
          <w:rFonts w:ascii="Times New Roman" w:hAnsi="Times New Roman"/>
          <w:sz w:val="24"/>
          <w:szCs w:val="24"/>
        </w:rPr>
        <w:t>с взрослыми и сверстниками и соответствую</w:t>
      </w:r>
      <w:r w:rsidR="00973BC7">
        <w:rPr>
          <w:rFonts w:ascii="Times New Roman" w:hAnsi="Times New Roman"/>
          <w:sz w:val="24"/>
          <w:szCs w:val="24"/>
        </w:rPr>
        <w:t>щим возрасту видам деятельности</w:t>
      </w:r>
      <w:r>
        <w:rPr>
          <w:rFonts w:ascii="Times New Roman" w:hAnsi="Times New Roman"/>
          <w:sz w:val="24"/>
          <w:szCs w:val="24"/>
        </w:rPr>
        <w:t>.</w:t>
      </w:r>
    </w:p>
    <w:p w:rsidR="00901969" w:rsidRPr="00E70A70" w:rsidRDefault="00901969" w:rsidP="00901969">
      <w:pPr>
        <w:spacing w:after="0" w:line="240" w:lineRule="auto"/>
        <w:ind w:firstLine="708"/>
        <w:jc w:val="both"/>
        <w:rPr>
          <w:rFonts w:ascii="Times New Roman" w:hAnsi="Times New Roman"/>
          <w:sz w:val="24"/>
          <w:szCs w:val="24"/>
        </w:rPr>
      </w:pPr>
    </w:p>
    <w:p w:rsidR="00901969" w:rsidRDefault="00901969" w:rsidP="006C7137">
      <w:pPr>
        <w:numPr>
          <w:ilvl w:val="0"/>
          <w:numId w:val="20"/>
        </w:numPr>
        <w:spacing w:after="0" w:line="240" w:lineRule="auto"/>
        <w:jc w:val="both"/>
        <w:rPr>
          <w:rFonts w:ascii="Times New Roman" w:hAnsi="Times New Roman"/>
          <w:b/>
          <w:sz w:val="24"/>
          <w:szCs w:val="24"/>
        </w:rPr>
      </w:pPr>
      <w:r w:rsidRPr="00F072A0">
        <w:rPr>
          <w:rFonts w:ascii="Times New Roman" w:hAnsi="Times New Roman"/>
          <w:b/>
          <w:sz w:val="24"/>
          <w:szCs w:val="24"/>
        </w:rPr>
        <w:t>Часть, формируемая участниками образовательных отношений</w:t>
      </w:r>
    </w:p>
    <w:p w:rsidR="00901969" w:rsidRDefault="00901969" w:rsidP="00901969">
      <w:pPr>
        <w:spacing w:after="0" w:line="240" w:lineRule="auto"/>
        <w:ind w:firstLine="708"/>
        <w:jc w:val="both"/>
        <w:rPr>
          <w:rFonts w:ascii="Times New Roman" w:hAnsi="Times New Roman"/>
          <w:b/>
          <w:i/>
          <w:sz w:val="24"/>
          <w:szCs w:val="24"/>
        </w:rPr>
      </w:pPr>
    </w:p>
    <w:p w:rsidR="007D4DBE" w:rsidRDefault="00316BF0" w:rsidP="006B32A7">
      <w:pPr>
        <w:spacing w:after="0" w:line="240" w:lineRule="auto"/>
        <w:ind w:firstLine="708"/>
        <w:jc w:val="both"/>
        <w:rPr>
          <w:rFonts w:ascii="Times New Roman" w:hAnsi="Times New Roman"/>
          <w:sz w:val="24"/>
          <w:szCs w:val="24"/>
        </w:rPr>
      </w:pPr>
      <w:r>
        <w:rPr>
          <w:rFonts w:ascii="Times New Roman" w:hAnsi="Times New Roman"/>
          <w:b/>
          <w:i/>
          <w:sz w:val="24"/>
          <w:szCs w:val="24"/>
        </w:rPr>
        <w:t xml:space="preserve">Целью </w:t>
      </w:r>
      <w:r w:rsidR="00DD06A7">
        <w:rPr>
          <w:rFonts w:ascii="Times New Roman" w:hAnsi="Times New Roman"/>
          <w:sz w:val="24"/>
          <w:szCs w:val="24"/>
        </w:rPr>
        <w:t>П</w:t>
      </w:r>
      <w:r w:rsidR="00513796" w:rsidRPr="006B32A7">
        <w:rPr>
          <w:rFonts w:ascii="Times New Roman" w:hAnsi="Times New Roman"/>
          <w:sz w:val="24"/>
          <w:szCs w:val="24"/>
        </w:rPr>
        <w:t>рограммы</w:t>
      </w:r>
      <w:r>
        <w:rPr>
          <w:rFonts w:ascii="Times New Roman" w:hAnsi="Times New Roman"/>
          <w:sz w:val="24"/>
          <w:szCs w:val="24"/>
        </w:rPr>
        <w:t xml:space="preserve"> является </w:t>
      </w:r>
      <w:r w:rsidR="007D4DBE" w:rsidRPr="007D4DBE">
        <w:rPr>
          <w:rFonts w:ascii="Times New Roman" w:hAnsi="Times New Roman"/>
          <w:sz w:val="24"/>
          <w:szCs w:val="24"/>
        </w:rPr>
        <w:t>создание социальной ситуации развития, обеспечивающей позитивную социализацию, мотивацию и поддержку индивидуальности ребенка с ОВЗ (с тяжёлыми нарушениями речи).</w:t>
      </w:r>
    </w:p>
    <w:p w:rsidR="00FA449F" w:rsidRPr="00FA449F" w:rsidRDefault="00FA449F" w:rsidP="00FA449F">
      <w:pPr>
        <w:widowControl w:val="0"/>
        <w:spacing w:after="0" w:line="240" w:lineRule="auto"/>
        <w:ind w:firstLine="709"/>
        <w:jc w:val="both"/>
        <w:rPr>
          <w:rFonts w:ascii="Times New Roman" w:hAnsi="Times New Roman"/>
          <w:sz w:val="24"/>
          <w:szCs w:val="24"/>
        </w:rPr>
      </w:pPr>
      <w:r w:rsidRPr="00FA449F">
        <w:rPr>
          <w:rFonts w:ascii="Times New Roman" w:hAnsi="Times New Roman"/>
          <w:sz w:val="24"/>
          <w:szCs w:val="24"/>
        </w:rPr>
        <w:t>Программа способствует реализации прав дет</w:t>
      </w:r>
      <w:r w:rsidR="006321AE">
        <w:rPr>
          <w:rFonts w:ascii="Times New Roman" w:hAnsi="Times New Roman"/>
          <w:sz w:val="24"/>
          <w:szCs w:val="24"/>
        </w:rPr>
        <w:t xml:space="preserve">ей дошкольного возраста </w:t>
      </w:r>
      <w:r w:rsidRPr="00FA449F">
        <w:rPr>
          <w:rFonts w:ascii="Times New Roman" w:hAnsi="Times New Roman"/>
          <w:sz w:val="24"/>
          <w:szCs w:val="24"/>
        </w:rPr>
        <w:t>детей с</w:t>
      </w:r>
      <w:r w:rsidR="006321AE">
        <w:rPr>
          <w:rFonts w:ascii="Times New Roman" w:hAnsi="Times New Roman"/>
          <w:sz w:val="24"/>
          <w:szCs w:val="24"/>
        </w:rPr>
        <w:t xml:space="preserve"> ТНР</w:t>
      </w:r>
      <w:r w:rsidRPr="00FA449F">
        <w:rPr>
          <w:rFonts w:ascii="Times New Roman" w:hAnsi="Times New Roman"/>
          <w:sz w:val="24"/>
          <w:szCs w:val="24"/>
        </w:rPr>
        <w:t xml:space="preserve">,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A449F" w:rsidRPr="00FA449F" w:rsidRDefault="00FA449F" w:rsidP="00FA449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достижения целей </w:t>
      </w:r>
      <w:r w:rsidR="006321AE">
        <w:rPr>
          <w:rFonts w:ascii="Times New Roman" w:hAnsi="Times New Roman"/>
          <w:sz w:val="24"/>
          <w:szCs w:val="24"/>
        </w:rPr>
        <w:t xml:space="preserve">Рабочей </w:t>
      </w:r>
      <w:r>
        <w:rPr>
          <w:rFonts w:ascii="Times New Roman" w:hAnsi="Times New Roman"/>
          <w:sz w:val="24"/>
          <w:szCs w:val="24"/>
        </w:rPr>
        <w:t>п</w:t>
      </w:r>
      <w:r w:rsidRPr="00824EDC">
        <w:rPr>
          <w:rFonts w:ascii="Times New Roman" w:hAnsi="Times New Roman"/>
          <w:sz w:val="24"/>
          <w:szCs w:val="24"/>
        </w:rPr>
        <w:t>рограммы</w:t>
      </w:r>
      <w:r>
        <w:rPr>
          <w:rFonts w:ascii="Times New Roman" w:hAnsi="Times New Roman"/>
          <w:sz w:val="24"/>
          <w:szCs w:val="24"/>
        </w:rPr>
        <w:t xml:space="preserve"> предусматривается решение следующих задач</w:t>
      </w:r>
      <w:r w:rsidRPr="00824EDC">
        <w:rPr>
          <w:rFonts w:ascii="Times New Roman" w:hAnsi="Times New Roman"/>
          <w:i/>
          <w:sz w:val="24"/>
          <w:szCs w:val="24"/>
        </w:rPr>
        <w:t>:</w:t>
      </w:r>
      <w:r>
        <w:rPr>
          <w:rFonts w:ascii="Times New Roman" w:hAnsi="Times New Roman"/>
          <w:i/>
          <w:sz w:val="24"/>
          <w:szCs w:val="24"/>
        </w:rPr>
        <w:t xml:space="preserve"> </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 xml:space="preserve">коррекция недостатков психофизического развития детей с ТНР; </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охрана и укрепление физического и психического детей с ТНР, в том числе их эмоционального благополучия;</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формирование социокультурной среды, соответствующей психофизическим и индивидуальным особенностям детей с ТНР;</w:t>
      </w:r>
    </w:p>
    <w:p w:rsid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w:t>
      </w:r>
      <w:r w:rsidRPr="00FA449F">
        <w:rPr>
          <w:rFonts w:ascii="Times New Roman" w:hAnsi="Times New Roman"/>
          <w:sz w:val="24"/>
          <w:szCs w:val="24"/>
        </w:rPr>
        <w:lastRenderedPageBreak/>
        <w:t>укрепления здоровья детей с ТНР;</w:t>
      </w:r>
    </w:p>
    <w:p w:rsidR="00FA449F" w:rsidRPr="00FA449F" w:rsidRDefault="00FA449F" w:rsidP="006C7137">
      <w:pPr>
        <w:widowControl w:val="0"/>
        <w:numPr>
          <w:ilvl w:val="0"/>
          <w:numId w:val="31"/>
        </w:numPr>
        <w:spacing w:after="0" w:line="240" w:lineRule="auto"/>
        <w:jc w:val="both"/>
        <w:rPr>
          <w:rFonts w:ascii="Times New Roman" w:hAnsi="Times New Roman"/>
          <w:sz w:val="24"/>
          <w:szCs w:val="24"/>
        </w:rPr>
      </w:pPr>
      <w:r w:rsidRPr="00FA449F">
        <w:rPr>
          <w:rFonts w:ascii="Times New Roman" w:hAnsi="Times New Roman"/>
          <w:sz w:val="24"/>
          <w:szCs w:val="24"/>
        </w:rPr>
        <w:t xml:space="preserve">обеспечение преемственности целей, задач и содержания дошкольного общего </w:t>
      </w:r>
      <w:r>
        <w:rPr>
          <w:rFonts w:ascii="Times New Roman" w:hAnsi="Times New Roman"/>
          <w:sz w:val="24"/>
          <w:szCs w:val="24"/>
        </w:rPr>
        <w:t>и начального общего образования;</w:t>
      </w:r>
    </w:p>
    <w:p w:rsidR="00D16C32" w:rsidRDefault="00D16C32" w:rsidP="00901969">
      <w:pPr>
        <w:spacing w:after="0" w:line="240" w:lineRule="auto"/>
        <w:ind w:left="720"/>
        <w:jc w:val="center"/>
        <w:rPr>
          <w:rFonts w:ascii="Times New Roman" w:hAnsi="Times New Roman"/>
          <w:b/>
          <w:i/>
          <w:sz w:val="24"/>
          <w:szCs w:val="24"/>
        </w:rPr>
      </w:pPr>
    </w:p>
    <w:p w:rsidR="007E55E2" w:rsidRPr="00901969" w:rsidRDefault="00901969" w:rsidP="00901969">
      <w:pPr>
        <w:spacing w:after="0" w:line="240" w:lineRule="auto"/>
        <w:ind w:left="720"/>
        <w:jc w:val="center"/>
        <w:rPr>
          <w:rFonts w:ascii="Times New Roman" w:hAnsi="Times New Roman"/>
          <w:b/>
          <w:i/>
          <w:sz w:val="24"/>
          <w:szCs w:val="24"/>
        </w:rPr>
      </w:pPr>
      <w:r w:rsidRPr="00901969">
        <w:rPr>
          <w:rFonts w:ascii="Times New Roman" w:hAnsi="Times New Roman"/>
          <w:b/>
          <w:i/>
          <w:sz w:val="24"/>
          <w:szCs w:val="24"/>
        </w:rPr>
        <w:t>Региональный компонент</w:t>
      </w:r>
    </w:p>
    <w:p w:rsidR="00A00A40" w:rsidRPr="00960D6C" w:rsidRDefault="003C2954" w:rsidP="00960D6C">
      <w:pPr>
        <w:spacing w:after="0" w:line="240" w:lineRule="auto"/>
        <w:ind w:firstLine="770"/>
        <w:jc w:val="both"/>
        <w:rPr>
          <w:rFonts w:ascii="Times New Roman" w:hAnsi="Times New Roman"/>
          <w:sz w:val="24"/>
          <w:szCs w:val="24"/>
        </w:rPr>
      </w:pPr>
      <w:r w:rsidRPr="00824EDC">
        <w:rPr>
          <w:rFonts w:ascii="Times New Roman" w:hAnsi="Times New Roman"/>
          <w:sz w:val="24"/>
          <w:szCs w:val="24"/>
        </w:rPr>
        <w:t>Разработа</w:t>
      </w:r>
      <w:r w:rsidR="007E55E2">
        <w:rPr>
          <w:rFonts w:ascii="Times New Roman" w:hAnsi="Times New Roman"/>
          <w:sz w:val="24"/>
          <w:szCs w:val="24"/>
        </w:rPr>
        <w:t>нная п</w:t>
      </w:r>
      <w:r w:rsidR="008A5FC0">
        <w:rPr>
          <w:rFonts w:ascii="Times New Roman" w:hAnsi="Times New Roman"/>
          <w:sz w:val="24"/>
          <w:szCs w:val="24"/>
        </w:rPr>
        <w:t>рограмма</w:t>
      </w:r>
      <w:r w:rsidR="000C0358" w:rsidRPr="00824EDC">
        <w:rPr>
          <w:rFonts w:ascii="Times New Roman" w:hAnsi="Times New Roman"/>
          <w:sz w:val="24"/>
          <w:szCs w:val="24"/>
        </w:rPr>
        <w:t xml:space="preserve"> предусматривает</w:t>
      </w:r>
      <w:r w:rsidRPr="00824EDC">
        <w:rPr>
          <w:rFonts w:ascii="Times New Roman" w:hAnsi="Times New Roman"/>
          <w:sz w:val="24"/>
          <w:szCs w:val="24"/>
        </w:rPr>
        <w:t xml:space="preserve"> включение воспитанников в процесс ознакомления </w:t>
      </w:r>
      <w:r w:rsidRPr="00960D6C">
        <w:rPr>
          <w:rFonts w:ascii="Times New Roman" w:hAnsi="Times New Roman"/>
          <w:b/>
          <w:i/>
          <w:sz w:val="24"/>
          <w:szCs w:val="24"/>
        </w:rPr>
        <w:t>с региональными особенностями</w:t>
      </w:r>
      <w:r w:rsidR="00773262" w:rsidRPr="00824EDC">
        <w:rPr>
          <w:rFonts w:ascii="Times New Roman" w:hAnsi="Times New Roman"/>
          <w:sz w:val="24"/>
          <w:szCs w:val="24"/>
        </w:rPr>
        <w:t xml:space="preserve"> Чувашской республики</w:t>
      </w:r>
      <w:r w:rsidRPr="00824EDC">
        <w:rPr>
          <w:rFonts w:ascii="Times New Roman" w:hAnsi="Times New Roman"/>
          <w:sz w:val="24"/>
          <w:szCs w:val="24"/>
        </w:rPr>
        <w:t>.</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 xml:space="preserve">Основной целью работы является </w:t>
      </w:r>
      <w:r>
        <w:rPr>
          <w:rFonts w:ascii="Times New Roman" w:hAnsi="Times New Roman"/>
          <w:sz w:val="24"/>
          <w:szCs w:val="24"/>
        </w:rPr>
        <w:t>– в</w:t>
      </w:r>
      <w:r w:rsidRPr="00332B38">
        <w:rPr>
          <w:rFonts w:ascii="Times New Roman" w:hAnsi="Times New Roman"/>
          <w:sz w:val="24"/>
          <w:szCs w:val="24"/>
        </w:rPr>
        <w:t>оспитание гражданина и патриота своей страны через приобщение дошкольников к культурному наследию чувашского народа и формирование у них чувства сопричастности к малой родине.</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Задачи:</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w:t>
      </w:r>
      <w:r w:rsidRPr="00332B38">
        <w:rPr>
          <w:rFonts w:ascii="Times New Roman" w:hAnsi="Times New Roman"/>
          <w:sz w:val="24"/>
          <w:szCs w:val="24"/>
        </w:rPr>
        <w:tab/>
        <w:t>познакомить детей с культурными традициями чувашского народа, фольклором;</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w:t>
      </w:r>
      <w:r w:rsidRPr="00332B38">
        <w:rPr>
          <w:rFonts w:ascii="Times New Roman" w:hAnsi="Times New Roman"/>
          <w:sz w:val="24"/>
          <w:szCs w:val="24"/>
        </w:rPr>
        <w:tab/>
        <w:t>познакомить с местными народными промыслами, творчеством народных умельцев, предметами старинного быта, народным костюмом;</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w:t>
      </w:r>
      <w:r w:rsidRPr="00332B38">
        <w:rPr>
          <w:rFonts w:ascii="Times New Roman" w:hAnsi="Times New Roman"/>
          <w:sz w:val="24"/>
          <w:szCs w:val="24"/>
        </w:rPr>
        <w:tab/>
        <w:t>прививать любовь к самобытной культуре Чувашской Республики;</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w:t>
      </w:r>
      <w:r w:rsidRPr="00332B38">
        <w:rPr>
          <w:rFonts w:ascii="Times New Roman" w:hAnsi="Times New Roman"/>
          <w:sz w:val="24"/>
          <w:szCs w:val="24"/>
        </w:rPr>
        <w:tab/>
        <w:t>формировать у детей чувство сопричастности себя и своей семьи к историческим и культурным событиям родного города и страны;</w:t>
      </w:r>
    </w:p>
    <w:p w:rsidR="00332B38" w:rsidRP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w:t>
      </w:r>
      <w:r w:rsidRPr="00332B38">
        <w:rPr>
          <w:rFonts w:ascii="Times New Roman" w:hAnsi="Times New Roman"/>
          <w:sz w:val="24"/>
          <w:szCs w:val="24"/>
        </w:rPr>
        <w:tab/>
        <w:t>дать первичные представления о культурных и исторических достопримечательностях города Чебоксары;</w:t>
      </w:r>
    </w:p>
    <w:p w:rsidR="00332B38" w:rsidRDefault="00332B38" w:rsidP="00332B38">
      <w:pPr>
        <w:spacing w:after="0" w:line="240" w:lineRule="auto"/>
        <w:ind w:firstLine="660"/>
        <w:contextualSpacing/>
        <w:jc w:val="both"/>
        <w:rPr>
          <w:rFonts w:ascii="Times New Roman" w:hAnsi="Times New Roman"/>
          <w:sz w:val="24"/>
          <w:szCs w:val="24"/>
        </w:rPr>
      </w:pPr>
      <w:r w:rsidRPr="00332B38">
        <w:rPr>
          <w:rFonts w:ascii="Times New Roman" w:hAnsi="Times New Roman"/>
          <w:sz w:val="24"/>
          <w:szCs w:val="24"/>
        </w:rPr>
        <w:t>•</w:t>
      </w:r>
      <w:r w:rsidRPr="00332B38">
        <w:rPr>
          <w:rFonts w:ascii="Times New Roman" w:hAnsi="Times New Roman"/>
          <w:sz w:val="24"/>
          <w:szCs w:val="24"/>
        </w:rPr>
        <w:tab/>
        <w:t>выявлять и поддерживать семейные традиции;</w:t>
      </w:r>
    </w:p>
    <w:p w:rsidR="00960D6C" w:rsidRDefault="00841EEA" w:rsidP="00960D6C">
      <w:pPr>
        <w:pStyle w:val="a4"/>
        <w:ind w:firstLine="660"/>
        <w:jc w:val="both"/>
        <w:rPr>
          <w:rFonts w:ascii="Times New Roman" w:hAnsi="Times New Roman"/>
          <w:sz w:val="24"/>
          <w:szCs w:val="24"/>
        </w:rPr>
      </w:pPr>
      <w:r w:rsidRPr="00824EDC">
        <w:rPr>
          <w:rFonts w:ascii="Times New Roman" w:hAnsi="Times New Roman"/>
          <w:sz w:val="24"/>
          <w:szCs w:val="24"/>
        </w:rPr>
        <w:t>При проведении этой работы используется комплексный подход, взаимосвязь и своеобразное взаимопроникновение материала разных тем.</w:t>
      </w:r>
    </w:p>
    <w:p w:rsidR="00D16C32" w:rsidRDefault="00D16C32" w:rsidP="00960D6C">
      <w:pPr>
        <w:pStyle w:val="a4"/>
        <w:ind w:firstLine="660"/>
        <w:jc w:val="both"/>
        <w:rPr>
          <w:rFonts w:ascii="Times New Roman" w:hAnsi="Times New Roman"/>
          <w:sz w:val="24"/>
          <w:szCs w:val="24"/>
        </w:rPr>
      </w:pPr>
    </w:p>
    <w:p w:rsidR="00F65372" w:rsidRPr="008A5FC0" w:rsidRDefault="00F65372" w:rsidP="00F65372">
      <w:pPr>
        <w:pStyle w:val="a4"/>
        <w:numPr>
          <w:ilvl w:val="2"/>
          <w:numId w:val="15"/>
        </w:numPr>
        <w:jc w:val="center"/>
        <w:rPr>
          <w:rFonts w:ascii="Times New Roman" w:hAnsi="Times New Roman"/>
          <w:b/>
          <w:sz w:val="24"/>
          <w:szCs w:val="24"/>
        </w:rPr>
      </w:pPr>
      <w:r w:rsidRPr="008A5FC0">
        <w:rPr>
          <w:rFonts w:ascii="Times New Roman" w:hAnsi="Times New Roman"/>
          <w:b/>
          <w:sz w:val="24"/>
          <w:szCs w:val="24"/>
        </w:rPr>
        <w:t xml:space="preserve">Принципы и подходы к формированию </w:t>
      </w:r>
      <w:r>
        <w:rPr>
          <w:rFonts w:ascii="Times New Roman" w:hAnsi="Times New Roman"/>
          <w:b/>
          <w:sz w:val="24"/>
          <w:szCs w:val="24"/>
        </w:rPr>
        <w:t xml:space="preserve">Рабочей </w:t>
      </w:r>
      <w:r w:rsidRPr="008A5FC0">
        <w:rPr>
          <w:rFonts w:ascii="Times New Roman" w:hAnsi="Times New Roman"/>
          <w:b/>
          <w:sz w:val="24"/>
          <w:szCs w:val="24"/>
        </w:rPr>
        <w:t>программы</w:t>
      </w:r>
    </w:p>
    <w:p w:rsidR="00F65372" w:rsidRDefault="00F65372" w:rsidP="00F65372">
      <w:pPr>
        <w:pStyle w:val="a4"/>
        <w:ind w:firstLine="660"/>
        <w:jc w:val="both"/>
        <w:rPr>
          <w:rFonts w:ascii="Times New Roman" w:hAnsi="Times New Roman"/>
          <w:sz w:val="24"/>
          <w:szCs w:val="24"/>
        </w:rPr>
      </w:pPr>
    </w:p>
    <w:p w:rsidR="00F65372" w:rsidRDefault="00F65372" w:rsidP="00F65372">
      <w:pPr>
        <w:pStyle w:val="a4"/>
        <w:ind w:firstLine="660"/>
        <w:jc w:val="both"/>
        <w:rPr>
          <w:rFonts w:ascii="Times New Roman" w:hAnsi="Times New Roman"/>
          <w:sz w:val="24"/>
          <w:szCs w:val="24"/>
        </w:rPr>
      </w:pPr>
      <w:r w:rsidRPr="0097262A">
        <w:rPr>
          <w:rFonts w:ascii="Times New Roman" w:hAnsi="Times New Roman"/>
          <w:sz w:val="24"/>
          <w:szCs w:val="24"/>
        </w:rPr>
        <w:t>Принципы и подходы к формированию Рабочей программы</w:t>
      </w:r>
      <w:r>
        <w:rPr>
          <w:rFonts w:ascii="Times New Roman" w:hAnsi="Times New Roman"/>
          <w:sz w:val="24"/>
          <w:szCs w:val="24"/>
        </w:rPr>
        <w:t xml:space="preserve"> соответствуют принципам и подходам, изложенным в </w:t>
      </w:r>
      <w:r w:rsidRPr="0097262A">
        <w:rPr>
          <w:rFonts w:ascii="Times New Roman" w:hAnsi="Times New Roman"/>
          <w:sz w:val="24"/>
          <w:szCs w:val="24"/>
        </w:rPr>
        <w:t>«Адаптированной основной образовательной программы дошкольного образования детей с тяжелыми нарушениями речи «Чебоксарская НОШ для обучающихся с ОВЗ №2» Минобразования Чувашии»</w:t>
      </w:r>
    </w:p>
    <w:p w:rsidR="00A12F55" w:rsidRDefault="00A12F55" w:rsidP="00481918">
      <w:pPr>
        <w:spacing w:after="0" w:line="240" w:lineRule="auto"/>
        <w:ind w:firstLine="709"/>
        <w:jc w:val="both"/>
        <w:rPr>
          <w:rFonts w:ascii="Times New Roman" w:hAnsi="Times New Roman"/>
          <w:color w:val="000000"/>
          <w:sz w:val="24"/>
          <w:szCs w:val="24"/>
        </w:rPr>
      </w:pPr>
    </w:p>
    <w:p w:rsidR="003C2954" w:rsidRPr="008A5FC0" w:rsidRDefault="003C2954" w:rsidP="006C7137">
      <w:pPr>
        <w:numPr>
          <w:ilvl w:val="2"/>
          <w:numId w:val="15"/>
        </w:numPr>
        <w:spacing w:after="0" w:line="240" w:lineRule="auto"/>
        <w:jc w:val="center"/>
        <w:rPr>
          <w:rFonts w:ascii="Times New Roman" w:hAnsi="Times New Roman"/>
          <w:b/>
          <w:sz w:val="24"/>
          <w:szCs w:val="24"/>
        </w:rPr>
      </w:pPr>
      <w:r w:rsidRPr="008A5FC0">
        <w:rPr>
          <w:rFonts w:ascii="Times New Roman" w:hAnsi="Times New Roman"/>
          <w:b/>
          <w:sz w:val="24"/>
          <w:szCs w:val="24"/>
        </w:rPr>
        <w:t>Значимые характеристики</w:t>
      </w:r>
      <w:r w:rsidR="005539B8" w:rsidRPr="008A5FC0">
        <w:rPr>
          <w:rFonts w:ascii="Times New Roman" w:hAnsi="Times New Roman"/>
          <w:sz w:val="24"/>
          <w:szCs w:val="24"/>
        </w:rPr>
        <w:t xml:space="preserve"> </w:t>
      </w:r>
      <w:r w:rsidR="00EA64FB">
        <w:rPr>
          <w:rFonts w:ascii="Times New Roman" w:hAnsi="Times New Roman"/>
          <w:b/>
          <w:sz w:val="24"/>
          <w:szCs w:val="24"/>
        </w:rPr>
        <w:t>для разработки и реализации п</w:t>
      </w:r>
      <w:r w:rsidR="005539B8" w:rsidRPr="008A5FC0">
        <w:rPr>
          <w:rFonts w:ascii="Times New Roman" w:hAnsi="Times New Roman"/>
          <w:b/>
          <w:sz w:val="24"/>
          <w:szCs w:val="24"/>
        </w:rPr>
        <w:t>рограммы</w:t>
      </w:r>
      <w:r w:rsidRPr="008A5FC0">
        <w:rPr>
          <w:rFonts w:ascii="Times New Roman" w:hAnsi="Times New Roman"/>
          <w:b/>
          <w:sz w:val="24"/>
          <w:szCs w:val="24"/>
        </w:rPr>
        <w:t xml:space="preserve"> </w:t>
      </w:r>
    </w:p>
    <w:p w:rsidR="005539B8" w:rsidRPr="00824EDC" w:rsidRDefault="005539B8" w:rsidP="00A93F5A">
      <w:pPr>
        <w:spacing w:after="0" w:line="240" w:lineRule="auto"/>
        <w:jc w:val="both"/>
        <w:rPr>
          <w:rFonts w:ascii="Times New Roman" w:hAnsi="Times New Roman"/>
          <w:sz w:val="24"/>
          <w:szCs w:val="24"/>
        </w:rPr>
      </w:pPr>
    </w:p>
    <w:p w:rsidR="00181C51" w:rsidRPr="00B72ECC" w:rsidRDefault="00AD31E7" w:rsidP="003A1D9C">
      <w:pPr>
        <w:spacing w:after="0" w:line="240" w:lineRule="auto"/>
        <w:ind w:firstLine="708"/>
        <w:jc w:val="both"/>
        <w:rPr>
          <w:rFonts w:ascii="Times New Roman" w:hAnsi="Times New Roman"/>
          <w:sz w:val="24"/>
          <w:szCs w:val="24"/>
        </w:rPr>
      </w:pPr>
      <w:r>
        <w:rPr>
          <w:rFonts w:ascii="Times New Roman" w:hAnsi="Times New Roman"/>
          <w:sz w:val="24"/>
          <w:szCs w:val="24"/>
        </w:rPr>
        <w:t>Рабочая п</w:t>
      </w:r>
      <w:r w:rsidR="00181C51" w:rsidRPr="00181C51">
        <w:rPr>
          <w:rFonts w:ascii="Times New Roman" w:hAnsi="Times New Roman"/>
          <w:sz w:val="24"/>
          <w:szCs w:val="24"/>
        </w:rPr>
        <w:t xml:space="preserve">рограмма </w:t>
      </w:r>
      <w:r w:rsidR="00181C51">
        <w:rPr>
          <w:rFonts w:ascii="Times New Roman" w:hAnsi="Times New Roman"/>
          <w:sz w:val="24"/>
          <w:szCs w:val="24"/>
        </w:rPr>
        <w:t>создана</w:t>
      </w:r>
      <w:r w:rsidR="00181C51" w:rsidRPr="00181C51">
        <w:rPr>
          <w:rFonts w:ascii="Times New Roman" w:hAnsi="Times New Roman"/>
          <w:sz w:val="24"/>
          <w:szCs w:val="24"/>
        </w:rPr>
        <w:t xml:space="preserve"> для детей с первым, вторым, третьим, четвертым уровнями речевого развития при общем недоразвитии речи.</w:t>
      </w:r>
      <w:r w:rsidR="00181C51">
        <w:rPr>
          <w:rFonts w:ascii="Times New Roman" w:hAnsi="Times New Roman"/>
          <w:sz w:val="24"/>
          <w:szCs w:val="24"/>
        </w:rPr>
        <w:t xml:space="preserve"> </w:t>
      </w:r>
    </w:p>
    <w:p w:rsidR="0023550C" w:rsidRPr="00B72ECC" w:rsidRDefault="0023550C" w:rsidP="00A93F5A">
      <w:pPr>
        <w:widowControl w:val="0"/>
        <w:shd w:val="clear" w:color="auto" w:fill="FFFFFF"/>
        <w:autoSpaceDE w:val="0"/>
        <w:autoSpaceDN w:val="0"/>
        <w:adjustRightInd w:val="0"/>
        <w:spacing w:after="0" w:line="240" w:lineRule="auto"/>
        <w:ind w:left="1985"/>
        <w:jc w:val="both"/>
        <w:rPr>
          <w:rFonts w:ascii="Times New Roman" w:hAnsi="Times New Roman"/>
          <w:b/>
          <w:sz w:val="24"/>
          <w:szCs w:val="24"/>
        </w:rPr>
      </w:pPr>
    </w:p>
    <w:p w:rsidR="003A1D9C" w:rsidRPr="003A1D9C" w:rsidRDefault="003A1D9C" w:rsidP="003A1D9C">
      <w:pPr>
        <w:autoSpaceDE w:val="0"/>
        <w:autoSpaceDN w:val="0"/>
        <w:adjustRightInd w:val="0"/>
        <w:spacing w:after="0" w:line="250" w:lineRule="atLeast"/>
        <w:ind w:left="160" w:right="480" w:firstLine="360"/>
        <w:jc w:val="center"/>
        <w:rPr>
          <w:rFonts w:ascii="Times New Roman" w:hAnsi="Times New Roman"/>
          <w:b/>
          <w:bCs/>
          <w:i/>
          <w:color w:val="000000"/>
        </w:rPr>
      </w:pPr>
      <w:r w:rsidRPr="003A1D9C">
        <w:rPr>
          <w:rFonts w:ascii="Times New Roman" w:hAnsi="Times New Roman"/>
          <w:b/>
          <w:bCs/>
          <w:i/>
          <w:color w:val="000000"/>
          <w:sz w:val="24"/>
          <w:szCs w:val="24"/>
        </w:rPr>
        <w:t>Характеристики особенностей развит</w:t>
      </w:r>
      <w:r w:rsidR="003E496C">
        <w:rPr>
          <w:rFonts w:ascii="Times New Roman" w:hAnsi="Times New Roman"/>
          <w:b/>
          <w:bCs/>
          <w:i/>
          <w:color w:val="000000"/>
          <w:sz w:val="24"/>
          <w:szCs w:val="24"/>
        </w:rPr>
        <w:t>ия детей дошкольного возраста,</w:t>
      </w:r>
      <w:r w:rsidRPr="003A1D9C">
        <w:rPr>
          <w:rFonts w:ascii="Times New Roman" w:hAnsi="Times New Roman"/>
          <w:b/>
          <w:bCs/>
          <w:i/>
          <w:color w:val="000000"/>
          <w:sz w:val="24"/>
          <w:szCs w:val="24"/>
        </w:rPr>
        <w:t xml:space="preserve"> в том числе с тяжелыми речевыми нарушениями</w:t>
      </w:r>
    </w:p>
    <w:p w:rsidR="00181C51" w:rsidRDefault="00181C51" w:rsidP="00960D6C">
      <w:pPr>
        <w:spacing w:after="0" w:line="240" w:lineRule="auto"/>
        <w:ind w:firstLine="540"/>
        <w:jc w:val="center"/>
        <w:rPr>
          <w:rFonts w:ascii="Times New Roman" w:hAnsi="Times New Roman"/>
          <w:sz w:val="24"/>
          <w:szCs w:val="24"/>
        </w:rPr>
      </w:pPr>
    </w:p>
    <w:p w:rsidR="00BC6B59" w:rsidRPr="00BC6B59" w:rsidRDefault="00C9484D" w:rsidP="00BC6B59">
      <w:pPr>
        <w:spacing w:after="0" w:line="240" w:lineRule="auto"/>
        <w:ind w:firstLine="540"/>
        <w:jc w:val="center"/>
        <w:rPr>
          <w:rFonts w:ascii="Times New Roman" w:hAnsi="Times New Roman"/>
          <w:b/>
          <w:i/>
          <w:sz w:val="24"/>
          <w:szCs w:val="24"/>
        </w:rPr>
      </w:pPr>
      <w:r w:rsidRPr="00BC6B59">
        <w:rPr>
          <w:rFonts w:ascii="Times New Roman" w:hAnsi="Times New Roman"/>
          <w:b/>
          <w:i/>
          <w:sz w:val="24"/>
          <w:szCs w:val="24"/>
        </w:rPr>
        <w:t>Возрастные особенности детей</w:t>
      </w:r>
    </w:p>
    <w:p w:rsidR="00BC6B59" w:rsidRPr="00BC6B59"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В</w:t>
      </w:r>
      <w:r w:rsidRPr="00BC6B59">
        <w:rPr>
          <w:rFonts w:ascii="Times New Roman" w:hAnsi="Times New Roman"/>
          <w:sz w:val="24"/>
          <w:szCs w:val="24"/>
        </w:rPr>
        <w:tab/>
        <w:t>сюжетно-ролевых играх дети подготовительной к школе группы начинают осваивать сложные взаи</w:t>
      </w:r>
      <w:r>
        <w:rPr>
          <w:rFonts w:ascii="Times New Roman" w:hAnsi="Times New Roman"/>
          <w:sz w:val="24"/>
          <w:szCs w:val="24"/>
        </w:rPr>
        <w:t>модействия людей, отражающие ха</w:t>
      </w:r>
      <w:r w:rsidRPr="00BC6B59">
        <w:rPr>
          <w:rFonts w:ascii="Times New Roman" w:hAnsi="Times New Roman"/>
          <w:sz w:val="24"/>
          <w:szCs w:val="24"/>
        </w:rPr>
        <w:t>рактерные значимые жизненные ситуации, например, свадьбу, рождение ребенка, б</w:t>
      </w:r>
      <w:r>
        <w:rPr>
          <w:rFonts w:ascii="Times New Roman" w:hAnsi="Times New Roman"/>
          <w:sz w:val="24"/>
          <w:szCs w:val="24"/>
        </w:rPr>
        <w:t>олезнь, трудоустройство и т. д.</w:t>
      </w:r>
    </w:p>
    <w:p w:rsidR="00BC6B59" w:rsidRPr="00BC6B59"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w:t>
      </w:r>
      <w:r>
        <w:rPr>
          <w:rFonts w:ascii="Times New Roman" w:hAnsi="Times New Roman"/>
          <w:sz w:val="24"/>
          <w:szCs w:val="24"/>
        </w:rPr>
        <w:t xml:space="preserve">т свою сюжетную линию. При этом </w:t>
      </w:r>
      <w:r w:rsidRPr="00BC6B59">
        <w:rPr>
          <w:rFonts w:ascii="Times New Roman" w:hAnsi="Times New Roman"/>
          <w:sz w:val="24"/>
          <w:szCs w:val="24"/>
        </w:rPr>
        <w:t>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w:t>
      </w:r>
      <w:r>
        <w:rPr>
          <w:rFonts w:ascii="Times New Roman" w:hAnsi="Times New Roman"/>
          <w:sz w:val="24"/>
          <w:szCs w:val="24"/>
        </w:rPr>
        <w:t xml:space="preserve"> но и тем, в какой части игрово</w:t>
      </w:r>
      <w:r w:rsidRPr="00BC6B59">
        <w:rPr>
          <w:rFonts w:ascii="Times New Roman" w:hAnsi="Times New Roman"/>
          <w:sz w:val="24"/>
          <w:szCs w:val="24"/>
        </w:rPr>
        <w:t>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C6B59" w:rsidRPr="00BC6B59" w:rsidRDefault="00BC6B59" w:rsidP="00F65372">
      <w:pPr>
        <w:spacing w:after="0" w:line="240" w:lineRule="auto"/>
        <w:ind w:firstLine="540"/>
        <w:jc w:val="both"/>
        <w:rPr>
          <w:rFonts w:ascii="Times New Roman" w:hAnsi="Times New Roman"/>
          <w:sz w:val="24"/>
          <w:szCs w:val="24"/>
        </w:rPr>
      </w:pPr>
      <w:r w:rsidRPr="00BC6B59">
        <w:rPr>
          <w:rFonts w:ascii="Times New Roman" w:hAnsi="Times New Roman"/>
          <w:sz w:val="24"/>
          <w:szCs w:val="24"/>
        </w:rPr>
        <w:lastRenderedPageBreak/>
        <w:t xml:space="preserve">Образы из окружающей жизни и </w:t>
      </w:r>
      <w:r>
        <w:rPr>
          <w:rFonts w:ascii="Times New Roman" w:hAnsi="Times New Roman"/>
          <w:sz w:val="24"/>
          <w:szCs w:val="24"/>
        </w:rPr>
        <w:t>литературных произведений, пере</w:t>
      </w:r>
      <w:r w:rsidRPr="00BC6B59">
        <w:rPr>
          <w:rFonts w:ascii="Times New Roman" w:hAnsi="Times New Roman"/>
          <w:sz w:val="24"/>
          <w:szCs w:val="24"/>
        </w:rPr>
        <w:t>даваемые детьми в изобразительной деятельности, становятся сложнее.</w:t>
      </w:r>
    </w:p>
    <w:p w:rsidR="00BC6B59" w:rsidRPr="00BC6B59"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w:t>
      </w:r>
      <w:r>
        <w:rPr>
          <w:rFonts w:ascii="Times New Roman" w:hAnsi="Times New Roman"/>
          <w:sz w:val="24"/>
          <w:szCs w:val="24"/>
        </w:rPr>
        <w:t>а</w:t>
      </w:r>
      <w:r w:rsidRPr="00BC6B59">
        <w:rPr>
          <w:rFonts w:ascii="Times New Roman" w:hAnsi="Times New Roman"/>
          <w:sz w:val="24"/>
          <w:szCs w:val="24"/>
        </w:rPr>
        <w:t>ми мальчиков и девочек. Мальчики охотно изображают технику, космос, военные действия и т. п. Девочки об</w:t>
      </w:r>
      <w:r>
        <w:rPr>
          <w:rFonts w:ascii="Times New Roman" w:hAnsi="Times New Roman"/>
          <w:sz w:val="24"/>
          <w:szCs w:val="24"/>
        </w:rPr>
        <w:t>ычно рисуют женские образы: при</w:t>
      </w:r>
      <w:r w:rsidRPr="00BC6B59">
        <w:rPr>
          <w:rFonts w:ascii="Times New Roman" w:hAnsi="Times New Roman"/>
          <w:sz w:val="24"/>
          <w:szCs w:val="24"/>
        </w:rPr>
        <w:t>нцесс, балерин, моделей и т. д. Часто встречаются и бытовые сюжеты: мама и дочка, комната и т. д.</w:t>
      </w:r>
    </w:p>
    <w:p w:rsidR="00BC6B59" w:rsidRPr="00BC6B59"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Изображение человека становится еще более детализированным и пропорциональным. Появляются пальцы</w:t>
      </w:r>
      <w:r>
        <w:rPr>
          <w:rFonts w:ascii="Times New Roman" w:hAnsi="Times New Roman"/>
          <w:sz w:val="24"/>
          <w:szCs w:val="24"/>
        </w:rPr>
        <w:t xml:space="preserve"> на руках, глаза, рот, нос, бро</w:t>
      </w:r>
      <w:r w:rsidRPr="00BC6B59">
        <w:rPr>
          <w:rFonts w:ascii="Times New Roman" w:hAnsi="Times New Roman"/>
          <w:sz w:val="24"/>
          <w:szCs w:val="24"/>
        </w:rPr>
        <w:t>ви, подбородок. Одежда может быт</w:t>
      </w:r>
      <w:r>
        <w:rPr>
          <w:rFonts w:ascii="Times New Roman" w:hAnsi="Times New Roman"/>
          <w:sz w:val="24"/>
          <w:szCs w:val="24"/>
        </w:rPr>
        <w:t xml:space="preserve">ь украшена различными деталями. </w:t>
      </w:r>
      <w:r w:rsidRPr="00BC6B59">
        <w:rPr>
          <w:rFonts w:ascii="Times New Roman" w:hAnsi="Times New Roman"/>
          <w:sz w:val="24"/>
          <w:szCs w:val="24"/>
        </w:rPr>
        <w:t>При правильном педагогическом</w:t>
      </w:r>
      <w:r>
        <w:rPr>
          <w:rFonts w:ascii="Times New Roman" w:hAnsi="Times New Roman"/>
          <w:sz w:val="24"/>
          <w:szCs w:val="24"/>
        </w:rPr>
        <w:t xml:space="preserve"> подходе у дошкольников формиру</w:t>
      </w:r>
      <w:r w:rsidRPr="00BC6B59">
        <w:rPr>
          <w:rFonts w:ascii="Times New Roman" w:hAnsi="Times New Roman"/>
          <w:sz w:val="24"/>
          <w:szCs w:val="24"/>
        </w:rPr>
        <w:t>ются художественно-творческие способ</w:t>
      </w:r>
      <w:r>
        <w:rPr>
          <w:rFonts w:ascii="Times New Roman" w:hAnsi="Times New Roman"/>
          <w:sz w:val="24"/>
          <w:szCs w:val="24"/>
        </w:rPr>
        <w:t>ности в изобразительной деятель</w:t>
      </w:r>
      <w:r w:rsidRPr="00BC6B59">
        <w:rPr>
          <w:rFonts w:ascii="Times New Roman" w:hAnsi="Times New Roman"/>
          <w:sz w:val="24"/>
          <w:szCs w:val="24"/>
        </w:rPr>
        <w:t>ности.</w:t>
      </w:r>
    </w:p>
    <w:p w:rsidR="00BC6B59" w:rsidRPr="00BC6B59"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К</w:t>
      </w:r>
      <w:r>
        <w:rPr>
          <w:rFonts w:ascii="Times New Roman" w:hAnsi="Times New Roman"/>
          <w:sz w:val="24"/>
          <w:szCs w:val="24"/>
        </w:rPr>
        <w:t xml:space="preserve"> </w:t>
      </w:r>
      <w:r w:rsidRPr="00BC6B59">
        <w:rPr>
          <w:rFonts w:ascii="Times New Roman" w:hAnsi="Times New Roman"/>
          <w:sz w:val="24"/>
          <w:szCs w:val="24"/>
        </w:rPr>
        <w:t>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w:t>
      </w:r>
      <w:r>
        <w:rPr>
          <w:rFonts w:ascii="Times New Roman" w:hAnsi="Times New Roman"/>
          <w:sz w:val="24"/>
          <w:szCs w:val="24"/>
        </w:rPr>
        <w:t>, их строительство осуществляет</w:t>
      </w:r>
      <w:r w:rsidRPr="00BC6B59">
        <w:rPr>
          <w:rFonts w:ascii="Times New Roman" w:hAnsi="Times New Roman"/>
          <w:sz w:val="24"/>
          <w:szCs w:val="24"/>
        </w:rPr>
        <w:t xml:space="preserve">ся на </w:t>
      </w:r>
      <w:r>
        <w:rPr>
          <w:rFonts w:ascii="Times New Roman" w:hAnsi="Times New Roman"/>
          <w:sz w:val="24"/>
          <w:szCs w:val="24"/>
        </w:rPr>
        <w:t>основе зрительной ориентировки.</w:t>
      </w:r>
    </w:p>
    <w:p w:rsidR="00BC6B59" w:rsidRPr="00BC6B59"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r>
        <w:rPr>
          <w:rFonts w:ascii="Times New Roman" w:hAnsi="Times New Roman"/>
          <w:sz w:val="24"/>
          <w:szCs w:val="24"/>
        </w:rPr>
        <w:t>, который понадобится для ее вы</w:t>
      </w:r>
      <w:r w:rsidRPr="00BC6B59">
        <w:rPr>
          <w:rFonts w:ascii="Times New Roman" w:hAnsi="Times New Roman"/>
          <w:sz w:val="24"/>
          <w:szCs w:val="24"/>
        </w:rPr>
        <w:t>полнения; способны выполнять разл</w:t>
      </w:r>
      <w:r>
        <w:rPr>
          <w:rFonts w:ascii="Times New Roman" w:hAnsi="Times New Roman"/>
          <w:sz w:val="24"/>
          <w:szCs w:val="24"/>
        </w:rPr>
        <w:t>ичные по степени сложности пост</w:t>
      </w:r>
      <w:r w:rsidRPr="00BC6B59">
        <w:rPr>
          <w:rFonts w:ascii="Times New Roman" w:hAnsi="Times New Roman"/>
          <w:sz w:val="24"/>
          <w:szCs w:val="24"/>
        </w:rPr>
        <w:t>ройки как по собственн</w:t>
      </w:r>
      <w:r>
        <w:rPr>
          <w:rFonts w:ascii="Times New Roman" w:hAnsi="Times New Roman"/>
          <w:sz w:val="24"/>
          <w:szCs w:val="24"/>
        </w:rPr>
        <w:t>ому замыслу, так и по условиям.</w:t>
      </w:r>
    </w:p>
    <w:p w:rsidR="00BC6B59" w:rsidRPr="00BC6B59" w:rsidRDefault="00BC6B59" w:rsidP="000D3A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В этом возрасте дети уже могут освоить сложные формы сложения из листа бумаги и придумывать собств</w:t>
      </w:r>
      <w:r>
        <w:rPr>
          <w:rFonts w:ascii="Times New Roman" w:hAnsi="Times New Roman"/>
          <w:sz w:val="24"/>
          <w:szCs w:val="24"/>
        </w:rPr>
        <w:t>енные, но этому их нужно специ</w:t>
      </w:r>
      <w:r w:rsidRPr="00BC6B59">
        <w:rPr>
          <w:rFonts w:ascii="Times New Roman" w:hAnsi="Times New Roman"/>
          <w:sz w:val="24"/>
          <w:szCs w:val="24"/>
        </w:rPr>
        <w:t>ально обучать. Данный вид деятельности не просто доступен детям — он важен для углубления их пространственных представлений.</w:t>
      </w:r>
    </w:p>
    <w:p w:rsidR="00BC6B59" w:rsidRPr="00BC6B59" w:rsidRDefault="00BC6B59" w:rsidP="000D3A59">
      <w:pPr>
        <w:spacing w:after="0" w:line="240" w:lineRule="auto"/>
        <w:ind w:firstLine="540"/>
        <w:jc w:val="both"/>
        <w:rPr>
          <w:rFonts w:ascii="Times New Roman" w:hAnsi="Times New Roman"/>
          <w:sz w:val="24"/>
          <w:szCs w:val="24"/>
        </w:rPr>
      </w:pPr>
      <w:r w:rsidRPr="00BC6B59">
        <w:rPr>
          <w:rFonts w:ascii="Times New Roman" w:hAnsi="Times New Roman"/>
          <w:sz w:val="24"/>
          <w:szCs w:val="24"/>
        </w:rPr>
        <w:t xml:space="preserve">Усложняется конструирование из природного материала. </w:t>
      </w:r>
      <w:r w:rsidR="000D3A59" w:rsidRPr="00BC6B59">
        <w:rPr>
          <w:rFonts w:ascii="Times New Roman" w:hAnsi="Times New Roman"/>
          <w:sz w:val="24"/>
          <w:szCs w:val="24"/>
        </w:rPr>
        <w:t>Дошкольникам</w:t>
      </w:r>
      <w:r w:rsidRPr="00BC6B59">
        <w:rPr>
          <w:rFonts w:ascii="Times New Roman" w:hAnsi="Times New Roman"/>
          <w:sz w:val="24"/>
          <w:szCs w:val="24"/>
        </w:rPr>
        <w:t xml:space="preserve"> уже доступны целостные ко</w:t>
      </w:r>
      <w:r w:rsidR="000D3A59">
        <w:rPr>
          <w:rFonts w:ascii="Times New Roman" w:hAnsi="Times New Roman"/>
          <w:sz w:val="24"/>
          <w:szCs w:val="24"/>
        </w:rPr>
        <w:t>мпозиции по предварительному за</w:t>
      </w:r>
      <w:r w:rsidRPr="00BC6B59">
        <w:rPr>
          <w:rFonts w:ascii="Times New Roman" w:hAnsi="Times New Roman"/>
          <w:sz w:val="24"/>
          <w:szCs w:val="24"/>
        </w:rPr>
        <w:t>мыслу, которые могут передавать сложные отношения, вк</w:t>
      </w:r>
      <w:r w:rsidR="000D3A59">
        <w:rPr>
          <w:rFonts w:ascii="Times New Roman" w:hAnsi="Times New Roman"/>
          <w:sz w:val="24"/>
          <w:szCs w:val="24"/>
        </w:rPr>
        <w:t>лючать фигуры людей и животных.</w:t>
      </w:r>
    </w:p>
    <w:p w:rsidR="00BC6B59" w:rsidRPr="00BC6B59" w:rsidRDefault="000D3A59" w:rsidP="000D3A59">
      <w:pPr>
        <w:spacing w:after="0" w:line="240" w:lineRule="auto"/>
        <w:ind w:firstLine="540"/>
        <w:jc w:val="both"/>
        <w:rPr>
          <w:rFonts w:ascii="Times New Roman" w:hAnsi="Times New Roman"/>
          <w:sz w:val="24"/>
          <w:szCs w:val="24"/>
        </w:rPr>
      </w:pPr>
      <w:r>
        <w:rPr>
          <w:rFonts w:ascii="Times New Roman" w:hAnsi="Times New Roman"/>
          <w:sz w:val="24"/>
          <w:szCs w:val="24"/>
        </w:rPr>
        <w:t xml:space="preserve">У </w:t>
      </w:r>
      <w:r w:rsidR="00BC6B59" w:rsidRPr="00BC6B59">
        <w:rPr>
          <w:rFonts w:ascii="Times New Roman" w:hAnsi="Times New Roman"/>
          <w:sz w:val="24"/>
          <w:szCs w:val="24"/>
        </w:rPr>
        <w:t>детей продолжает развиваться восприятие, однако они не всегда могут одновременно учитывать несколько различн</w:t>
      </w:r>
      <w:r>
        <w:rPr>
          <w:rFonts w:ascii="Times New Roman" w:hAnsi="Times New Roman"/>
          <w:sz w:val="24"/>
          <w:szCs w:val="24"/>
        </w:rPr>
        <w:t>ых признаков.</w:t>
      </w:r>
    </w:p>
    <w:p w:rsidR="00BC6B59" w:rsidRPr="00BC6B59" w:rsidRDefault="00BC6B59" w:rsidP="000D3A59">
      <w:pPr>
        <w:spacing w:after="0" w:line="240" w:lineRule="auto"/>
        <w:ind w:firstLine="540"/>
        <w:jc w:val="both"/>
        <w:rPr>
          <w:rFonts w:ascii="Times New Roman" w:hAnsi="Times New Roman"/>
          <w:sz w:val="24"/>
          <w:szCs w:val="24"/>
        </w:rPr>
      </w:pPr>
      <w:r w:rsidRPr="00BC6B59">
        <w:rPr>
          <w:rFonts w:ascii="Times New Roman" w:hAnsi="Times New Roman"/>
          <w:sz w:val="24"/>
          <w:szCs w:val="24"/>
        </w:rPr>
        <w:t xml:space="preserve">Развивается образное мышление, однако воспроизведение </w:t>
      </w:r>
      <w:r w:rsidR="000D3A59" w:rsidRPr="00BC6B59">
        <w:rPr>
          <w:rFonts w:ascii="Times New Roman" w:hAnsi="Times New Roman"/>
          <w:sz w:val="24"/>
          <w:szCs w:val="24"/>
        </w:rPr>
        <w:t>метрических</w:t>
      </w:r>
      <w:r w:rsidRPr="00BC6B59">
        <w:rPr>
          <w:rFonts w:ascii="Times New Roman" w:hAnsi="Times New Roman"/>
          <w:sz w:val="24"/>
          <w:szCs w:val="24"/>
        </w:rPr>
        <w:t xml:space="preserve">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w:t>
      </w:r>
      <w:r w:rsidR="000D3A59">
        <w:rPr>
          <w:rFonts w:ascii="Times New Roman" w:hAnsi="Times New Roman"/>
          <w:sz w:val="24"/>
          <w:szCs w:val="24"/>
        </w:rPr>
        <w:t>авило, дети не вос</w:t>
      </w:r>
      <w:r w:rsidRPr="00BC6B59">
        <w:rPr>
          <w:rFonts w:ascii="Times New Roman" w:hAnsi="Times New Roman"/>
          <w:sz w:val="24"/>
          <w:szCs w:val="24"/>
        </w:rPr>
        <w:t xml:space="preserve">производят метрические отношения между точками: при наложении рисунков друг на друга точки детского рисунка </w:t>
      </w:r>
      <w:r w:rsidR="000D3A59">
        <w:rPr>
          <w:rFonts w:ascii="Times New Roman" w:hAnsi="Times New Roman"/>
          <w:sz w:val="24"/>
          <w:szCs w:val="24"/>
        </w:rPr>
        <w:t>не совпадают с точками образца.</w:t>
      </w:r>
    </w:p>
    <w:p w:rsidR="00BC6B59" w:rsidRPr="00BC6B59" w:rsidRDefault="00BC6B59" w:rsidP="000D3A59">
      <w:pPr>
        <w:spacing w:after="0" w:line="240" w:lineRule="auto"/>
        <w:ind w:firstLine="540"/>
        <w:jc w:val="both"/>
        <w:rPr>
          <w:rFonts w:ascii="Times New Roman" w:hAnsi="Times New Roman"/>
          <w:sz w:val="24"/>
          <w:szCs w:val="24"/>
        </w:rPr>
      </w:pPr>
      <w:r w:rsidRPr="00BC6B59">
        <w:rPr>
          <w:rFonts w:ascii="Times New Roman" w:hAnsi="Times New Roman"/>
          <w:sz w:val="24"/>
          <w:szCs w:val="24"/>
        </w:rPr>
        <w:t xml:space="preserve">Продолжают развиваться навыки </w:t>
      </w:r>
      <w:r w:rsidR="000D3A59">
        <w:rPr>
          <w:rFonts w:ascii="Times New Roman" w:hAnsi="Times New Roman"/>
          <w:sz w:val="24"/>
          <w:szCs w:val="24"/>
        </w:rPr>
        <w:t>обобщения и рассуждения, но они в</w:t>
      </w:r>
      <w:r w:rsidR="000D3A59">
        <w:rPr>
          <w:rFonts w:ascii="Times New Roman" w:hAnsi="Times New Roman"/>
          <w:sz w:val="24"/>
          <w:szCs w:val="24"/>
        </w:rPr>
        <w:tab/>
        <w:t xml:space="preserve">значительной </w:t>
      </w:r>
      <w:r w:rsidRPr="00BC6B59">
        <w:rPr>
          <w:rFonts w:ascii="Times New Roman" w:hAnsi="Times New Roman"/>
          <w:sz w:val="24"/>
          <w:szCs w:val="24"/>
        </w:rPr>
        <w:t>степени ограничиваются наглядными признаками ситуации. Продолжает развиваться воображен</w:t>
      </w:r>
      <w:r w:rsidR="000D3A59">
        <w:rPr>
          <w:rFonts w:ascii="Times New Roman" w:hAnsi="Times New Roman"/>
          <w:sz w:val="24"/>
          <w:szCs w:val="24"/>
        </w:rPr>
        <w:t>ие, однако часто приходится кон</w:t>
      </w:r>
      <w:r w:rsidRPr="00BC6B59">
        <w:rPr>
          <w:rFonts w:ascii="Times New Roman" w:hAnsi="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C6B59" w:rsidRPr="00BC6B59" w:rsidRDefault="00BC6B59" w:rsidP="000D3A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w:t>
      </w:r>
      <w:r w:rsidR="000D3A59">
        <w:rPr>
          <w:rFonts w:ascii="Times New Roman" w:hAnsi="Times New Roman"/>
          <w:sz w:val="24"/>
          <w:szCs w:val="24"/>
        </w:rPr>
        <w:t>редоточения достигает 30 минут.</w:t>
      </w:r>
    </w:p>
    <w:p w:rsidR="00BC6B59" w:rsidRPr="00BC6B59" w:rsidRDefault="000D3A59" w:rsidP="000D3A59">
      <w:pPr>
        <w:spacing w:after="0" w:line="240" w:lineRule="auto"/>
        <w:ind w:firstLine="540"/>
        <w:jc w:val="both"/>
        <w:rPr>
          <w:rFonts w:ascii="Times New Roman" w:hAnsi="Times New Roman"/>
          <w:sz w:val="24"/>
          <w:szCs w:val="24"/>
        </w:rPr>
      </w:pPr>
      <w:r>
        <w:rPr>
          <w:rFonts w:ascii="Times New Roman" w:hAnsi="Times New Roman"/>
          <w:sz w:val="24"/>
          <w:szCs w:val="24"/>
        </w:rPr>
        <w:t xml:space="preserve">У </w:t>
      </w:r>
      <w:r w:rsidR="00BC6B59" w:rsidRPr="00BC6B59">
        <w:rPr>
          <w:rFonts w:ascii="Times New Roman" w:hAnsi="Times New Roman"/>
          <w:sz w:val="24"/>
          <w:szCs w:val="24"/>
        </w:rPr>
        <w:t>дошкольников</w:t>
      </w:r>
      <w:r>
        <w:rPr>
          <w:rFonts w:ascii="Times New Roman" w:hAnsi="Times New Roman"/>
          <w:sz w:val="24"/>
          <w:szCs w:val="24"/>
        </w:rPr>
        <w:t xml:space="preserve"> «в норме»</w:t>
      </w:r>
      <w:r w:rsidR="00BC6B59" w:rsidRPr="00BC6B59">
        <w:rPr>
          <w:rFonts w:ascii="Times New Roman" w:hAnsi="Times New Roman"/>
          <w:sz w:val="24"/>
          <w:szCs w:val="24"/>
        </w:rPr>
        <w:t xml:space="preserve"> продолжает развиваться речь: ее звуковая сторона, грамматический строй, лексика. Разв</w:t>
      </w:r>
      <w:r>
        <w:rPr>
          <w:rFonts w:ascii="Times New Roman" w:hAnsi="Times New Roman"/>
          <w:sz w:val="24"/>
          <w:szCs w:val="24"/>
        </w:rPr>
        <w:t>ивается связная речь. В высказы</w:t>
      </w:r>
      <w:r w:rsidR="00BC6B59" w:rsidRPr="00BC6B59">
        <w:rPr>
          <w:rFonts w:ascii="Times New Roman" w:hAnsi="Times New Roman"/>
          <w:sz w:val="24"/>
          <w:szCs w:val="24"/>
        </w:rPr>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w:t>
      </w:r>
      <w:r>
        <w:rPr>
          <w:rFonts w:ascii="Times New Roman" w:hAnsi="Times New Roman"/>
          <w:sz w:val="24"/>
          <w:szCs w:val="24"/>
        </w:rPr>
        <w:t xml:space="preserve">ельные, синонимы, антонимы, прилагательные и т. д. </w:t>
      </w:r>
      <w:r w:rsidR="00BC6B59" w:rsidRPr="00BC6B59">
        <w:rPr>
          <w:rFonts w:ascii="Times New Roman" w:hAnsi="Times New Roman"/>
          <w:sz w:val="24"/>
          <w:szCs w:val="24"/>
        </w:rPr>
        <w:t>В результате правильно организован</w:t>
      </w:r>
      <w:r>
        <w:rPr>
          <w:rFonts w:ascii="Times New Roman" w:hAnsi="Times New Roman"/>
          <w:sz w:val="24"/>
          <w:szCs w:val="24"/>
        </w:rPr>
        <w:t>ной образовательной работы у де</w:t>
      </w:r>
      <w:r w:rsidR="00BC6B59" w:rsidRPr="00BC6B59">
        <w:rPr>
          <w:rFonts w:ascii="Times New Roman" w:hAnsi="Times New Roman"/>
          <w:sz w:val="24"/>
          <w:szCs w:val="24"/>
        </w:rPr>
        <w:t>тей развиваются диалогическая и некоторые виды монологической речи.</w:t>
      </w:r>
    </w:p>
    <w:p w:rsidR="00BC6B59" w:rsidRPr="00BC6B59" w:rsidRDefault="00BC6B59" w:rsidP="000D3A59">
      <w:pPr>
        <w:spacing w:after="0" w:line="240" w:lineRule="auto"/>
        <w:ind w:firstLine="540"/>
        <w:jc w:val="both"/>
        <w:rPr>
          <w:rFonts w:ascii="Times New Roman" w:hAnsi="Times New Roman"/>
          <w:sz w:val="24"/>
          <w:szCs w:val="24"/>
        </w:rPr>
      </w:pPr>
      <w:r w:rsidRPr="00BC6B59">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w:t>
      </w:r>
      <w:r w:rsidR="000D3A59">
        <w:rPr>
          <w:rFonts w:ascii="Times New Roman" w:hAnsi="Times New Roman"/>
          <w:sz w:val="24"/>
          <w:szCs w:val="24"/>
        </w:rPr>
        <w:t>и школьника.</w:t>
      </w:r>
    </w:p>
    <w:p w:rsidR="00BC6B59" w:rsidRPr="00040C17" w:rsidRDefault="00BC6B59" w:rsidP="00BC6B59">
      <w:pPr>
        <w:spacing w:after="0" w:line="240" w:lineRule="auto"/>
        <w:ind w:firstLine="540"/>
        <w:jc w:val="both"/>
        <w:rPr>
          <w:rFonts w:ascii="Times New Roman" w:hAnsi="Times New Roman"/>
          <w:sz w:val="24"/>
          <w:szCs w:val="24"/>
        </w:rPr>
      </w:pPr>
      <w:r w:rsidRPr="00BC6B59">
        <w:rPr>
          <w:rFonts w:ascii="Times New Roman" w:hAnsi="Times New Roman"/>
          <w:sz w:val="24"/>
          <w:szCs w:val="24"/>
        </w:rPr>
        <w:lastRenderedPageBreak/>
        <w:t>К концу дошкольного возраста ребенок обладает высоким уровнем познавательного и личностного развит</w:t>
      </w:r>
      <w:r w:rsidR="000D3A59">
        <w:rPr>
          <w:rFonts w:ascii="Times New Roman" w:hAnsi="Times New Roman"/>
          <w:sz w:val="24"/>
          <w:szCs w:val="24"/>
        </w:rPr>
        <w:t>ия, что позволяет ему в дальней</w:t>
      </w:r>
      <w:r w:rsidRPr="00BC6B59">
        <w:rPr>
          <w:rFonts w:ascii="Times New Roman" w:hAnsi="Times New Roman"/>
          <w:sz w:val="24"/>
          <w:szCs w:val="24"/>
        </w:rPr>
        <w:t>шем успешно учиться в школе.</w:t>
      </w:r>
    </w:p>
    <w:p w:rsidR="00C9484D" w:rsidRPr="00824EDC" w:rsidRDefault="00C9484D" w:rsidP="006034DF">
      <w:pPr>
        <w:autoSpaceDE w:val="0"/>
        <w:autoSpaceDN w:val="0"/>
        <w:adjustRightInd w:val="0"/>
        <w:spacing w:after="0" w:line="240" w:lineRule="auto"/>
        <w:jc w:val="both"/>
        <w:rPr>
          <w:rFonts w:ascii="Times New Roman" w:hAnsi="Times New Roman"/>
          <w:sz w:val="24"/>
          <w:szCs w:val="24"/>
        </w:rPr>
      </w:pPr>
    </w:p>
    <w:p w:rsidR="00A7015C" w:rsidRPr="0086538E" w:rsidRDefault="00A7015C" w:rsidP="003E496C">
      <w:pPr>
        <w:autoSpaceDE w:val="0"/>
        <w:autoSpaceDN w:val="0"/>
        <w:adjustRightInd w:val="0"/>
        <w:spacing w:after="0" w:line="240" w:lineRule="auto"/>
        <w:jc w:val="center"/>
        <w:rPr>
          <w:rFonts w:ascii="Times New Roman" w:eastAsia="Calibri" w:hAnsi="Times New Roman"/>
          <w:b/>
          <w:bCs/>
          <w:i/>
          <w:sz w:val="24"/>
          <w:szCs w:val="24"/>
          <w:lang w:eastAsia="en-US"/>
        </w:rPr>
      </w:pPr>
      <w:r w:rsidRPr="0086538E">
        <w:rPr>
          <w:rFonts w:ascii="Times New Roman" w:eastAsia="Calibri" w:hAnsi="Times New Roman"/>
          <w:b/>
          <w:bCs/>
          <w:i/>
          <w:sz w:val="24"/>
          <w:szCs w:val="24"/>
          <w:lang w:eastAsia="en-US"/>
        </w:rPr>
        <w:t>Особенности психоречевого развития де</w:t>
      </w:r>
      <w:r w:rsidR="003E496C" w:rsidRPr="0086538E">
        <w:rPr>
          <w:rFonts w:ascii="Times New Roman" w:eastAsia="Calibri" w:hAnsi="Times New Roman"/>
          <w:b/>
          <w:bCs/>
          <w:i/>
          <w:sz w:val="24"/>
          <w:szCs w:val="24"/>
          <w:lang w:eastAsia="en-US"/>
        </w:rPr>
        <w:t xml:space="preserve">тей с </w:t>
      </w:r>
      <w:r w:rsidR="0086538E">
        <w:rPr>
          <w:rFonts w:ascii="Times New Roman" w:eastAsia="Calibri" w:hAnsi="Times New Roman"/>
          <w:b/>
          <w:bCs/>
          <w:i/>
          <w:sz w:val="24"/>
          <w:szCs w:val="24"/>
          <w:lang w:eastAsia="en-US"/>
        </w:rPr>
        <w:t>ТНР</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Согласно теории П.Я.</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Гальперина «О поэтапном формировании умственных действий» на ранних этапах детского развития речь «подытоживает</w:t>
      </w:r>
      <w:r w:rsidR="00D94F5B">
        <w:rPr>
          <w:rFonts w:ascii="Times New Roman" w:eastAsia="Calibri" w:hAnsi="Times New Roman"/>
          <w:color w:val="000000"/>
          <w:sz w:val="24"/>
          <w:szCs w:val="24"/>
          <w:lang w:eastAsia="en-US"/>
        </w:rPr>
        <w:t>»</w:t>
      </w:r>
      <w:r w:rsidRPr="00A7015C">
        <w:rPr>
          <w:rFonts w:ascii="Times New Roman" w:eastAsia="Calibri" w:hAnsi="Times New Roman"/>
          <w:color w:val="000000"/>
          <w:sz w:val="24"/>
          <w:szCs w:val="24"/>
          <w:lang w:eastAsia="en-US"/>
        </w:rPr>
        <w:t xml:space="preserve">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b/>
          <w:bCs/>
          <w:color w:val="000000"/>
          <w:sz w:val="24"/>
          <w:szCs w:val="24"/>
          <w:lang w:eastAsia="en-US"/>
        </w:rPr>
      </w:pPr>
      <w:r w:rsidRPr="00A7015C">
        <w:rPr>
          <w:rFonts w:ascii="Times New Roman" w:eastAsia="Calibri" w:hAnsi="Times New Roman"/>
          <w:color w:val="000000"/>
          <w:sz w:val="24"/>
          <w:szCs w:val="24"/>
          <w:lang w:eastAsia="en-US"/>
        </w:rPr>
        <w:t>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Воробьева, Р.И.</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Мартынова, Т.А.</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Ткаченко, Т.Б.</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Филичева, Г.В.</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Гаркуша, Н.С.</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Жукова, Е.М.</w:t>
      </w:r>
      <w:r w:rsidR="008A5FC0">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 xml:space="preserve">Мастюкова и др.).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b/>
          <w:bCs/>
          <w:color w:val="000000"/>
          <w:sz w:val="24"/>
          <w:szCs w:val="24"/>
          <w:lang w:eastAsia="en-US"/>
        </w:rPr>
      </w:pPr>
      <w:r w:rsidRPr="00A7015C">
        <w:rPr>
          <w:rFonts w:ascii="Times New Roman" w:eastAsia="Calibri" w:hAnsi="Times New Roman"/>
          <w:color w:val="000000"/>
          <w:sz w:val="24"/>
          <w:szCs w:val="24"/>
          <w:lang w:eastAsia="en-US"/>
        </w:rPr>
        <w:t>Согласно психолого-педагогической классификации Р.Е.</w:t>
      </w:r>
      <w:r>
        <w:rPr>
          <w:rFonts w:ascii="Times New Roman" w:eastAsia="Calibri" w:hAnsi="Times New Roman"/>
          <w:color w:val="000000"/>
          <w:sz w:val="24"/>
          <w:szCs w:val="24"/>
          <w:lang w:eastAsia="en-US"/>
        </w:rPr>
        <w:t xml:space="preserve"> </w:t>
      </w:r>
      <w:r w:rsidRPr="00A7015C">
        <w:rPr>
          <w:rFonts w:ascii="Times New Roman" w:eastAsia="Calibri" w:hAnsi="Times New Roman"/>
          <w:color w:val="000000"/>
          <w:sz w:val="24"/>
          <w:szCs w:val="24"/>
          <w:lang w:eastAsia="en-US"/>
        </w:rPr>
        <w:t>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тяжелое недоразвитие речи</w:t>
      </w:r>
      <w:r>
        <w:rPr>
          <w:rFonts w:ascii="Times New Roman" w:eastAsia="Calibri" w:hAnsi="Times New Roman"/>
          <w:color w:val="000000"/>
          <w:sz w:val="24"/>
          <w:szCs w:val="24"/>
          <w:lang w:eastAsia="en-US"/>
        </w:rPr>
        <w:t xml:space="preserve"> (ТНР)</w:t>
      </w:r>
      <w:r w:rsidRPr="00A7015C">
        <w:rPr>
          <w:rFonts w:ascii="Times New Roman" w:eastAsia="Calibri" w:hAnsi="Times New Roman"/>
          <w:color w:val="000000"/>
          <w:sz w:val="24"/>
          <w:szCs w:val="24"/>
          <w:lang w:eastAsia="en-US"/>
        </w:rPr>
        <w:t xml:space="preserve"> у детей с нормальным слухом и сохранным интеллектом.</w:t>
      </w:r>
    </w:p>
    <w:p w:rsidR="003E496C" w:rsidRDefault="003E496C" w:rsidP="003E496C">
      <w:pPr>
        <w:autoSpaceDE w:val="0"/>
        <w:autoSpaceDN w:val="0"/>
        <w:adjustRightInd w:val="0"/>
        <w:spacing w:after="0" w:line="240" w:lineRule="auto"/>
        <w:rPr>
          <w:rFonts w:ascii="Times New Roman" w:eastAsia="Calibri" w:hAnsi="Times New Roman"/>
          <w:bCs/>
          <w:i/>
          <w:sz w:val="24"/>
          <w:szCs w:val="24"/>
          <w:lang w:eastAsia="en-US"/>
        </w:rPr>
      </w:pPr>
    </w:p>
    <w:p w:rsidR="00A7015C" w:rsidRPr="0086538E" w:rsidRDefault="00A7015C" w:rsidP="003E496C">
      <w:pPr>
        <w:autoSpaceDE w:val="0"/>
        <w:autoSpaceDN w:val="0"/>
        <w:adjustRightInd w:val="0"/>
        <w:spacing w:after="0" w:line="240" w:lineRule="auto"/>
        <w:jc w:val="center"/>
        <w:rPr>
          <w:rFonts w:ascii="Times New Roman" w:eastAsia="Calibri" w:hAnsi="Times New Roman"/>
          <w:b/>
          <w:bCs/>
          <w:i/>
          <w:sz w:val="24"/>
          <w:szCs w:val="24"/>
          <w:lang w:eastAsia="en-US"/>
        </w:rPr>
      </w:pPr>
      <w:r w:rsidRPr="0086538E">
        <w:rPr>
          <w:rFonts w:ascii="Times New Roman" w:eastAsia="Calibri" w:hAnsi="Times New Roman"/>
          <w:b/>
          <w:bCs/>
          <w:i/>
          <w:sz w:val="24"/>
          <w:szCs w:val="24"/>
          <w:lang w:eastAsia="en-US"/>
        </w:rPr>
        <w:t>Психолого-педагог</w:t>
      </w:r>
      <w:r w:rsidR="003E496C" w:rsidRPr="0086538E">
        <w:rPr>
          <w:rFonts w:ascii="Times New Roman" w:eastAsia="Calibri" w:hAnsi="Times New Roman"/>
          <w:b/>
          <w:bCs/>
          <w:i/>
          <w:sz w:val="24"/>
          <w:szCs w:val="24"/>
          <w:lang w:eastAsia="en-US"/>
        </w:rPr>
        <w:t>ические особенности детей с ТНР</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Особенности речевого развития детей с ТНР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b/>
          <w:bCs/>
          <w:color w:val="000000"/>
          <w:sz w:val="24"/>
          <w:szCs w:val="24"/>
          <w:lang w:eastAsia="en-US"/>
        </w:rPr>
      </w:pPr>
      <w:r w:rsidRPr="00A7015C">
        <w:rPr>
          <w:rFonts w:ascii="Times New Roman" w:eastAsia="Calibri" w:hAnsi="Times New Roman"/>
          <w:color w:val="000000"/>
          <w:sz w:val="24"/>
          <w:szCs w:val="24"/>
          <w:lang w:eastAsia="en-US"/>
        </w:rPr>
        <w:t>При относительной сохранности смысловой памяти у детей снижена вербальная память, страдает продуктивность запоминания. У детей низкая</w:t>
      </w:r>
      <w:r w:rsidRPr="00A7015C">
        <w:rPr>
          <w:rFonts w:ascii="Times New Roman" w:eastAsia="Calibri" w:hAnsi="Times New Roman"/>
          <w:b/>
          <w:bCs/>
          <w:color w:val="000000"/>
          <w:sz w:val="24"/>
          <w:szCs w:val="24"/>
          <w:lang w:eastAsia="en-US"/>
        </w:rPr>
        <w:t xml:space="preserve"> </w:t>
      </w:r>
      <w:r w:rsidRPr="00A7015C">
        <w:rPr>
          <w:rFonts w:ascii="Times New Roman" w:eastAsia="Calibri" w:hAnsi="Times New Roman"/>
          <w:color w:val="000000"/>
          <w:sz w:val="24"/>
          <w:szCs w:val="24"/>
          <w:lang w:eastAsia="en-US"/>
        </w:rPr>
        <w:t xml:space="preserve">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lastRenderedPageBreak/>
        <w:t xml:space="preserve">У части детей отмечается соматическая ослабленность и замедленное развитие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У детей с ТНР отмечаются отклонения в эмоционально-волевой сфере. Детям присуще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ТНР отмечаются трудности формирования саморегуляции и самоконтроля.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Указанные особенности в развитии детей с ТНР спонтанно не преодолеваются. Они требуют от педагогов специально организованной коррекционной работы. </w:t>
      </w:r>
    </w:p>
    <w:p w:rsidR="00A7015C" w:rsidRPr="00A7015C" w:rsidRDefault="00A7015C" w:rsidP="00A7015C">
      <w:pPr>
        <w:autoSpaceDE w:val="0"/>
        <w:autoSpaceDN w:val="0"/>
        <w:adjustRightInd w:val="0"/>
        <w:spacing w:after="0" w:line="240" w:lineRule="auto"/>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Специальные исследования детей показали клиническое разнообразие проявлений у детей с ТНР. </w:t>
      </w:r>
    </w:p>
    <w:p w:rsidR="00A7015C" w:rsidRPr="00A7015C" w:rsidRDefault="00A7015C" w:rsidP="00A7015C">
      <w:pPr>
        <w:autoSpaceDE w:val="0"/>
        <w:autoSpaceDN w:val="0"/>
        <w:adjustRightInd w:val="0"/>
        <w:spacing w:after="0" w:line="240" w:lineRule="auto"/>
        <w:ind w:firstLine="708"/>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Тяжелое недоразвитие речи сочетается с рядом неврологических и психопатологических синдромов. Наиболее часто встречаются </w:t>
      </w:r>
    </w:p>
    <w:p w:rsidR="00A7015C" w:rsidRPr="00A7015C" w:rsidRDefault="00A7015C" w:rsidP="00A7015C">
      <w:pPr>
        <w:autoSpaceDE w:val="0"/>
        <w:autoSpaceDN w:val="0"/>
        <w:adjustRightInd w:val="0"/>
        <w:spacing w:after="0" w:line="240" w:lineRule="auto"/>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 гипертензионно-гидроцефалический - проявляется в нарушениях умственной работоспособности, произвольной деятельности и поведения детей; в быстрой истощаемости и пресыщаемости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приподнято-эйфорический фон настроения с проявлениями дурашливости и благодушия. </w:t>
      </w:r>
    </w:p>
    <w:p w:rsidR="00A7015C" w:rsidRPr="00A7015C" w:rsidRDefault="00A7015C" w:rsidP="00A7015C">
      <w:pPr>
        <w:autoSpaceDE w:val="0"/>
        <w:autoSpaceDN w:val="0"/>
        <w:adjustRightInd w:val="0"/>
        <w:spacing w:after="0" w:line="240" w:lineRule="auto"/>
        <w:jc w:val="both"/>
        <w:rPr>
          <w:rFonts w:ascii="Times New Roman" w:eastAsia="Calibri" w:hAnsi="Times New Roman"/>
          <w:color w:val="000000"/>
          <w:sz w:val="24"/>
          <w:szCs w:val="24"/>
          <w:lang w:eastAsia="en-US"/>
        </w:rPr>
      </w:pPr>
      <w:r w:rsidRPr="00A7015C">
        <w:rPr>
          <w:rFonts w:ascii="Times New Roman" w:eastAsia="Calibri" w:hAnsi="Times New Roman"/>
          <w:color w:val="000000"/>
          <w:sz w:val="24"/>
          <w:szCs w:val="24"/>
          <w:lang w:eastAsia="en-US"/>
        </w:rPr>
        <w:t xml:space="preserve">- церебрастенический синдром – проявляется в виде повышенной нервно-психической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гипервозбудимости, в других – с преобладанием заторможенности, вялости, пассивности. </w:t>
      </w:r>
    </w:p>
    <w:p w:rsidR="00A7015C" w:rsidRPr="005F4DA6" w:rsidRDefault="00A7015C" w:rsidP="005F4DA6">
      <w:pPr>
        <w:autoSpaceDE w:val="0"/>
        <w:autoSpaceDN w:val="0"/>
        <w:adjustRightInd w:val="0"/>
        <w:spacing w:after="0" w:line="240" w:lineRule="auto"/>
        <w:jc w:val="both"/>
        <w:rPr>
          <w:rFonts w:ascii="Times New Roman" w:eastAsia="Calibri" w:hAnsi="Times New Roman"/>
          <w:b/>
          <w:bCs/>
          <w:color w:val="000000"/>
          <w:sz w:val="24"/>
          <w:szCs w:val="24"/>
          <w:lang w:eastAsia="en-US"/>
        </w:rPr>
      </w:pPr>
      <w:r w:rsidRPr="00A7015C">
        <w:rPr>
          <w:rFonts w:ascii="Times New Roman" w:eastAsia="Calibri" w:hAnsi="Times New Roman"/>
          <w:color w:val="000000"/>
          <w:sz w:val="24"/>
          <w:szCs w:val="24"/>
          <w:lang w:eastAsia="en-US"/>
        </w:rPr>
        <w:t>- синдром двигательных расстройств – характеризуется изменением мышечного тонуса, нерезко выраженными нарушениями равновесия и координации движений, недостаточностью дифференцированной моторики пальцев рук, несформированностью общего и орального праксиса. Выявлено наличие у данной группы детей характерных нарушений познавательной деятельности.</w:t>
      </w:r>
    </w:p>
    <w:p w:rsidR="00A7015C" w:rsidRPr="005E66F2" w:rsidRDefault="00A7015C" w:rsidP="003E496C">
      <w:pPr>
        <w:autoSpaceDE w:val="0"/>
        <w:autoSpaceDN w:val="0"/>
        <w:adjustRightInd w:val="0"/>
        <w:spacing w:after="0" w:line="240" w:lineRule="auto"/>
        <w:jc w:val="center"/>
        <w:rPr>
          <w:rFonts w:ascii="Times New Roman" w:eastAsia="Calibri" w:hAnsi="Times New Roman"/>
          <w:b/>
          <w:bCs/>
          <w:i/>
          <w:sz w:val="24"/>
          <w:szCs w:val="24"/>
          <w:lang w:eastAsia="en-US"/>
        </w:rPr>
      </w:pPr>
      <w:r w:rsidRPr="005E66F2">
        <w:rPr>
          <w:rFonts w:ascii="Times New Roman" w:eastAsia="Calibri" w:hAnsi="Times New Roman"/>
          <w:b/>
          <w:bCs/>
          <w:i/>
          <w:sz w:val="24"/>
          <w:szCs w:val="24"/>
          <w:lang w:eastAsia="en-US"/>
        </w:rPr>
        <w:t>Характеристика дете</w:t>
      </w:r>
      <w:r w:rsidR="003E496C" w:rsidRPr="005E66F2">
        <w:rPr>
          <w:rFonts w:ascii="Times New Roman" w:eastAsia="Calibri" w:hAnsi="Times New Roman"/>
          <w:b/>
          <w:bCs/>
          <w:i/>
          <w:sz w:val="24"/>
          <w:szCs w:val="24"/>
          <w:lang w:eastAsia="en-US"/>
        </w:rPr>
        <w:t>й с тяжелым недоразвитием речи.</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w:t>
      </w:r>
      <w:r w:rsidRPr="005E66F2">
        <w:rPr>
          <w:rFonts w:ascii="Times New Roman" w:hAnsi="Times New Roman"/>
          <w:i/>
          <w:sz w:val="24"/>
          <w:szCs w:val="24"/>
        </w:rPr>
        <w:t xml:space="preserve"> </w:t>
      </w:r>
      <w:r w:rsidRPr="005E66F2">
        <w:rPr>
          <w:rFonts w:ascii="Times New Roman" w:hAnsi="Times New Roman"/>
          <w:sz w:val="24"/>
          <w:szCs w:val="24"/>
        </w:rPr>
        <w:t>группе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и т.д., у которых имеются нарушения всех компонентов языка.</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Фонетико-фонематическое недоразвитие речи проявляется в нарушении звукопроизношения и фонематического  слуха.</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w:t>
      </w:r>
      <w:r w:rsidRPr="005E66F2">
        <w:rPr>
          <w:rFonts w:ascii="Times New Roman" w:hAnsi="Times New Roman"/>
          <w:sz w:val="24"/>
          <w:szCs w:val="24"/>
        </w:rPr>
        <w:lastRenderedPageBreak/>
        <w:t>мимикой;</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на I</w:t>
      </w:r>
      <w:r w:rsidRPr="005E66F2">
        <w:rPr>
          <w:rFonts w:ascii="Times New Roman" w:hAnsi="Times New Roman"/>
          <w:sz w:val="24"/>
          <w:szCs w:val="24"/>
          <w:lang w:val="en-US"/>
        </w:rPr>
        <w:t>V</w:t>
      </w:r>
      <w:r w:rsidRPr="005E66F2">
        <w:rPr>
          <w:rFonts w:ascii="Times New Roman" w:hAnsi="Times New Roman"/>
          <w:sz w:val="24"/>
          <w:szCs w:val="24"/>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rsidR="005E66F2" w:rsidRPr="005E66F2" w:rsidRDefault="005E66F2" w:rsidP="005E66F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Наиболее полная характеристика проявлений нарушения речи разной степени и видов  </w:t>
      </w:r>
      <w:r w:rsidRPr="005E66F2">
        <w:rPr>
          <w:rFonts w:ascii="Times New Roman" w:hAnsi="Times New Roman"/>
          <w:sz w:val="24"/>
          <w:szCs w:val="24"/>
        </w:rPr>
        <w:t>представлены в</w:t>
      </w:r>
      <w:r>
        <w:rPr>
          <w:rFonts w:ascii="Times New Roman" w:hAnsi="Times New Roman"/>
          <w:sz w:val="24"/>
          <w:szCs w:val="24"/>
        </w:rPr>
        <w:t xml:space="preserve"> «Комплексная образовательная программа</w:t>
      </w:r>
      <w:r w:rsidRPr="00633334">
        <w:rPr>
          <w:rFonts w:ascii="Times New Roman" w:hAnsi="Times New Roman"/>
          <w:sz w:val="24"/>
          <w:szCs w:val="24"/>
        </w:rPr>
        <w:t xml:space="preserve"> дошкольного образования для детей с тяжелыми нарушениями речи (общим недоразвитием речи) с 3 до 7 л</w:t>
      </w:r>
      <w:r>
        <w:rPr>
          <w:rFonts w:ascii="Times New Roman" w:hAnsi="Times New Roman"/>
          <w:sz w:val="24"/>
          <w:szCs w:val="24"/>
        </w:rPr>
        <w:t>ет» Нищевой</w:t>
      </w:r>
      <w:r w:rsidRPr="00633334">
        <w:rPr>
          <w:rFonts w:ascii="Times New Roman" w:hAnsi="Times New Roman"/>
          <w:sz w:val="24"/>
          <w:szCs w:val="24"/>
        </w:rPr>
        <w:t xml:space="preserve"> Н.В.</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Заикание - нарушение темпо-ритмической организации речи, обусловленное судорожным состоянием мышц речевого аппарата.</w:t>
      </w:r>
    </w:p>
    <w:p w:rsidR="005E66F2" w:rsidRPr="005E66F2" w:rsidRDefault="005E66F2" w:rsidP="005E66F2">
      <w:pPr>
        <w:widowControl w:val="0"/>
        <w:spacing w:after="0" w:line="240" w:lineRule="auto"/>
        <w:ind w:firstLine="709"/>
        <w:jc w:val="both"/>
        <w:rPr>
          <w:rFonts w:ascii="Times New Roman" w:hAnsi="Times New Roman"/>
          <w:sz w:val="24"/>
          <w:szCs w:val="24"/>
        </w:rPr>
      </w:pPr>
      <w:r w:rsidRPr="005E66F2">
        <w:rPr>
          <w:rFonts w:ascii="Times New Roman" w:hAnsi="Times New Roman"/>
          <w:sz w:val="24"/>
          <w:szCs w:val="24"/>
        </w:rPr>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нарушений).</w:t>
      </w:r>
    </w:p>
    <w:p w:rsidR="00B76CFD" w:rsidRDefault="00B76CFD" w:rsidP="003A1D9C">
      <w:pPr>
        <w:pStyle w:val="a4"/>
        <w:ind w:firstLine="708"/>
        <w:jc w:val="both"/>
        <w:rPr>
          <w:rFonts w:ascii="Times New Roman" w:hAnsi="Times New Roman"/>
          <w:b/>
          <w:i/>
          <w:sz w:val="24"/>
          <w:szCs w:val="24"/>
        </w:rPr>
      </w:pPr>
    </w:p>
    <w:p w:rsidR="003A1D9C" w:rsidRPr="003A1D9C" w:rsidRDefault="003A1D9C" w:rsidP="003A1D9C">
      <w:pPr>
        <w:pStyle w:val="a4"/>
        <w:ind w:firstLine="708"/>
        <w:jc w:val="both"/>
        <w:rPr>
          <w:rFonts w:ascii="Times New Roman" w:hAnsi="Times New Roman"/>
          <w:b/>
          <w:i/>
          <w:sz w:val="24"/>
          <w:szCs w:val="24"/>
        </w:rPr>
      </w:pPr>
      <w:r w:rsidRPr="003A1D9C">
        <w:rPr>
          <w:rFonts w:ascii="Times New Roman" w:hAnsi="Times New Roman"/>
          <w:b/>
          <w:i/>
          <w:sz w:val="24"/>
          <w:szCs w:val="24"/>
        </w:rPr>
        <w:t>Особые образовательные потребности детей с тяжелыми речевыми нарушениями</w:t>
      </w:r>
    </w:p>
    <w:p w:rsidR="003A1D9C" w:rsidRDefault="003A1D9C" w:rsidP="003A1D9C">
      <w:pPr>
        <w:pStyle w:val="a4"/>
        <w:ind w:firstLine="708"/>
        <w:jc w:val="both"/>
        <w:rPr>
          <w:rFonts w:ascii="Times New Roman" w:hAnsi="Times New Roman"/>
          <w:sz w:val="24"/>
          <w:szCs w:val="24"/>
        </w:rPr>
      </w:pPr>
    </w:p>
    <w:p w:rsidR="003A1D9C" w:rsidRPr="003A1D9C" w:rsidRDefault="003A1D9C" w:rsidP="003A1D9C">
      <w:pPr>
        <w:pStyle w:val="a4"/>
        <w:ind w:firstLine="708"/>
        <w:jc w:val="both"/>
        <w:rPr>
          <w:rFonts w:ascii="Times New Roman" w:hAnsi="Times New Roman"/>
          <w:sz w:val="24"/>
          <w:szCs w:val="24"/>
        </w:rPr>
      </w:pPr>
      <w:r w:rsidRPr="003A1D9C">
        <w:rPr>
          <w:rFonts w:ascii="Times New Roman" w:hAnsi="Times New Roman"/>
          <w:sz w:val="24"/>
          <w:szCs w:val="24"/>
        </w:rPr>
        <w:t>Учитывая особенности детей с тяжелыми нарушениями речи, программа включает:</w:t>
      </w:r>
    </w:p>
    <w:p w:rsidR="00C706AF" w:rsidRDefault="003A1D9C" w:rsidP="006C7137">
      <w:pPr>
        <w:pStyle w:val="a4"/>
        <w:numPr>
          <w:ilvl w:val="0"/>
          <w:numId w:val="18"/>
        </w:numPr>
        <w:tabs>
          <w:tab w:val="clear" w:pos="720"/>
        </w:tabs>
        <w:ind w:left="0" w:firstLine="360"/>
        <w:jc w:val="both"/>
        <w:rPr>
          <w:rFonts w:ascii="Times New Roman" w:hAnsi="Times New Roman"/>
          <w:sz w:val="24"/>
          <w:szCs w:val="24"/>
        </w:rPr>
      </w:pPr>
      <w:r w:rsidRPr="003A1D9C">
        <w:rPr>
          <w:rFonts w:ascii="Times New Roman" w:hAnsi="Times New Roman"/>
          <w:sz w:val="24"/>
          <w:szCs w:val="24"/>
        </w:rPr>
        <w:t>организацию систематической логопедической помощи в соответствии с выявленными нарушениями речи;</w:t>
      </w:r>
    </w:p>
    <w:p w:rsidR="00C706AF" w:rsidRDefault="003A1D9C" w:rsidP="006C7137">
      <w:pPr>
        <w:pStyle w:val="a4"/>
        <w:numPr>
          <w:ilvl w:val="0"/>
          <w:numId w:val="18"/>
        </w:numPr>
        <w:tabs>
          <w:tab w:val="clear" w:pos="720"/>
        </w:tabs>
        <w:ind w:left="0" w:firstLine="360"/>
        <w:jc w:val="both"/>
        <w:rPr>
          <w:rFonts w:ascii="Times New Roman" w:hAnsi="Times New Roman"/>
          <w:sz w:val="24"/>
          <w:szCs w:val="24"/>
        </w:rPr>
      </w:pPr>
      <w:r w:rsidRPr="003A1D9C">
        <w:rPr>
          <w:rFonts w:ascii="Times New Roman" w:hAnsi="Times New Roman"/>
          <w:sz w:val="24"/>
          <w:szCs w:val="24"/>
        </w:rPr>
        <w:t>организацию координированного взаимодействия педагогических и медицинских усилий логопедов, воспитателей</w:t>
      </w:r>
      <w:r>
        <w:rPr>
          <w:rFonts w:ascii="Times New Roman" w:hAnsi="Times New Roman"/>
          <w:sz w:val="24"/>
          <w:szCs w:val="24"/>
        </w:rPr>
        <w:t xml:space="preserve">, </w:t>
      </w:r>
      <w:r w:rsidRPr="003A1D9C">
        <w:rPr>
          <w:rFonts w:ascii="Times New Roman" w:hAnsi="Times New Roman"/>
          <w:sz w:val="24"/>
          <w:szCs w:val="24"/>
        </w:rPr>
        <w:t>медицинских работников, родителей;</w:t>
      </w:r>
    </w:p>
    <w:p w:rsidR="00C706AF" w:rsidRDefault="003A1D9C" w:rsidP="006C7137">
      <w:pPr>
        <w:pStyle w:val="a4"/>
        <w:numPr>
          <w:ilvl w:val="0"/>
          <w:numId w:val="18"/>
        </w:numPr>
        <w:tabs>
          <w:tab w:val="clear" w:pos="720"/>
        </w:tabs>
        <w:ind w:left="0" w:firstLine="360"/>
        <w:jc w:val="both"/>
        <w:rPr>
          <w:rFonts w:ascii="Times New Roman" w:hAnsi="Times New Roman"/>
          <w:sz w:val="24"/>
          <w:szCs w:val="24"/>
        </w:rPr>
      </w:pPr>
      <w:r w:rsidRPr="003A1D9C">
        <w:rPr>
          <w:rFonts w:ascii="Times New Roman" w:hAnsi="Times New Roman"/>
          <w:sz w:val="24"/>
          <w:szCs w:val="24"/>
        </w:rPr>
        <w:t>организацию дифференцированной образовательной «траектории» в зависимости от уровня и вида нарушения речи;</w:t>
      </w:r>
    </w:p>
    <w:p w:rsidR="00C706AF" w:rsidRDefault="003A1D9C" w:rsidP="006C7137">
      <w:pPr>
        <w:pStyle w:val="a4"/>
        <w:numPr>
          <w:ilvl w:val="0"/>
          <w:numId w:val="18"/>
        </w:numPr>
        <w:tabs>
          <w:tab w:val="clear" w:pos="720"/>
        </w:tabs>
        <w:ind w:left="0" w:firstLine="360"/>
        <w:jc w:val="both"/>
        <w:rPr>
          <w:rFonts w:ascii="Times New Roman" w:hAnsi="Times New Roman"/>
          <w:sz w:val="24"/>
          <w:szCs w:val="24"/>
        </w:rPr>
      </w:pPr>
      <w:r w:rsidRPr="003A1D9C">
        <w:rPr>
          <w:rFonts w:ascii="Times New Roman" w:hAnsi="Times New Roman"/>
          <w:sz w:val="24"/>
          <w:szCs w:val="24"/>
        </w:rPr>
        <w:t>здоровьесберегающий режим;</w:t>
      </w:r>
    </w:p>
    <w:p w:rsidR="003A1D9C" w:rsidRPr="003A1D9C" w:rsidRDefault="003A1D9C" w:rsidP="006C7137">
      <w:pPr>
        <w:pStyle w:val="a4"/>
        <w:numPr>
          <w:ilvl w:val="0"/>
          <w:numId w:val="18"/>
        </w:numPr>
        <w:tabs>
          <w:tab w:val="clear" w:pos="720"/>
        </w:tabs>
        <w:ind w:left="0" w:firstLine="360"/>
        <w:jc w:val="both"/>
        <w:rPr>
          <w:rFonts w:ascii="Times New Roman" w:hAnsi="Times New Roman"/>
          <w:sz w:val="24"/>
          <w:szCs w:val="24"/>
        </w:rPr>
      </w:pPr>
      <w:r w:rsidRPr="003A1D9C">
        <w:rPr>
          <w:rFonts w:ascii="Times New Roman" w:hAnsi="Times New Roman"/>
          <w:sz w:val="24"/>
          <w:szCs w:val="24"/>
        </w:rPr>
        <w:t>педагогическое взаимодействие с семьей в процессе коррекционно-развивающей работы.</w:t>
      </w:r>
    </w:p>
    <w:p w:rsidR="003A1D9C" w:rsidRPr="003A1D9C" w:rsidRDefault="003A1D9C" w:rsidP="003A1D9C">
      <w:pPr>
        <w:pStyle w:val="a4"/>
        <w:ind w:firstLine="708"/>
        <w:jc w:val="both"/>
        <w:rPr>
          <w:rFonts w:ascii="Times New Roman" w:hAnsi="Times New Roman"/>
          <w:sz w:val="24"/>
          <w:szCs w:val="24"/>
        </w:rPr>
      </w:pPr>
    </w:p>
    <w:p w:rsidR="003A1D9C" w:rsidRDefault="003A1D9C" w:rsidP="003A1D9C">
      <w:pPr>
        <w:pStyle w:val="a4"/>
        <w:ind w:firstLine="708"/>
        <w:jc w:val="center"/>
        <w:rPr>
          <w:rFonts w:ascii="Times New Roman" w:hAnsi="Times New Roman"/>
          <w:b/>
          <w:i/>
          <w:sz w:val="24"/>
          <w:szCs w:val="24"/>
        </w:rPr>
      </w:pPr>
      <w:r w:rsidRPr="003A1D9C">
        <w:rPr>
          <w:rFonts w:ascii="Times New Roman" w:hAnsi="Times New Roman"/>
          <w:b/>
          <w:i/>
          <w:sz w:val="24"/>
          <w:szCs w:val="24"/>
        </w:rPr>
        <w:t>Региональные, этнокультурные, социальные особенности осуществления образовательной деятельности</w:t>
      </w:r>
    </w:p>
    <w:p w:rsidR="003A1D9C" w:rsidRDefault="003A1D9C" w:rsidP="003A1D9C">
      <w:pPr>
        <w:pStyle w:val="a4"/>
        <w:ind w:firstLine="708"/>
        <w:jc w:val="both"/>
        <w:rPr>
          <w:rFonts w:ascii="Times New Roman" w:hAnsi="Times New Roman"/>
          <w:b/>
          <w:i/>
          <w:sz w:val="24"/>
          <w:szCs w:val="24"/>
        </w:rPr>
      </w:pPr>
    </w:p>
    <w:p w:rsidR="000D3A59" w:rsidRDefault="000D3A59" w:rsidP="00C706AF">
      <w:pPr>
        <w:pStyle w:val="a4"/>
        <w:ind w:firstLine="708"/>
        <w:jc w:val="both"/>
        <w:rPr>
          <w:rFonts w:ascii="Times New Roman" w:hAnsi="Times New Roman"/>
          <w:sz w:val="24"/>
          <w:szCs w:val="24"/>
        </w:rPr>
      </w:pPr>
      <w:r w:rsidRPr="000D3A59">
        <w:rPr>
          <w:rFonts w:ascii="Times New Roman" w:hAnsi="Times New Roman"/>
          <w:sz w:val="24"/>
          <w:szCs w:val="24"/>
        </w:rPr>
        <w:t>Этническ</w:t>
      </w:r>
      <w:r>
        <w:rPr>
          <w:rFonts w:ascii="Times New Roman" w:hAnsi="Times New Roman"/>
          <w:sz w:val="24"/>
          <w:szCs w:val="24"/>
        </w:rPr>
        <w:t xml:space="preserve">ий состав воспитанников группы – </w:t>
      </w:r>
      <w:r w:rsidRPr="000D3A59">
        <w:rPr>
          <w:rFonts w:ascii="Times New Roman" w:hAnsi="Times New Roman"/>
          <w:sz w:val="24"/>
          <w:szCs w:val="24"/>
        </w:rPr>
        <w:t>большинство детей из русскоязычных семей. Обучение и воспитание осуществляется на русском языке.</w:t>
      </w:r>
    </w:p>
    <w:p w:rsidR="003A1D9C" w:rsidRPr="000D3A59" w:rsidRDefault="000D3A59" w:rsidP="003A1D9C">
      <w:pPr>
        <w:pStyle w:val="a4"/>
        <w:ind w:firstLine="708"/>
        <w:jc w:val="both"/>
        <w:rPr>
          <w:rFonts w:ascii="Times New Roman" w:hAnsi="Times New Roman"/>
          <w:sz w:val="24"/>
          <w:szCs w:val="24"/>
        </w:rPr>
      </w:pPr>
      <w:r w:rsidRPr="000D3A59">
        <w:rPr>
          <w:rFonts w:ascii="Times New Roman" w:hAnsi="Times New Roman"/>
          <w:sz w:val="24"/>
          <w:szCs w:val="24"/>
        </w:rPr>
        <w:t xml:space="preserve">Основной контингент воспитанников проживает в </w:t>
      </w:r>
      <w:r>
        <w:rPr>
          <w:rFonts w:ascii="Times New Roman" w:hAnsi="Times New Roman"/>
          <w:sz w:val="24"/>
          <w:szCs w:val="24"/>
        </w:rPr>
        <w:t>городских условиях.</w:t>
      </w:r>
    </w:p>
    <w:p w:rsidR="000D3A59" w:rsidRPr="003A1D9C" w:rsidRDefault="000D3A59" w:rsidP="003A1D9C">
      <w:pPr>
        <w:pStyle w:val="a4"/>
        <w:ind w:firstLine="708"/>
        <w:jc w:val="both"/>
        <w:rPr>
          <w:rFonts w:ascii="Times New Roman" w:hAnsi="Times New Roman"/>
          <w:b/>
          <w:i/>
          <w:sz w:val="24"/>
          <w:szCs w:val="24"/>
        </w:rPr>
      </w:pPr>
    </w:p>
    <w:p w:rsidR="00CA4194" w:rsidRPr="00824EDC" w:rsidRDefault="00CA4194" w:rsidP="004B47AF">
      <w:pPr>
        <w:pStyle w:val="a4"/>
        <w:jc w:val="center"/>
        <w:rPr>
          <w:rFonts w:ascii="Times New Roman" w:hAnsi="Times New Roman"/>
          <w:b/>
          <w:sz w:val="24"/>
          <w:szCs w:val="24"/>
        </w:rPr>
      </w:pPr>
      <w:r w:rsidRPr="00824EDC">
        <w:rPr>
          <w:rFonts w:ascii="Times New Roman" w:hAnsi="Times New Roman"/>
          <w:b/>
          <w:sz w:val="24"/>
          <w:szCs w:val="24"/>
        </w:rPr>
        <w:t>1.</w:t>
      </w:r>
      <w:r>
        <w:rPr>
          <w:rFonts w:ascii="Times New Roman" w:hAnsi="Times New Roman"/>
          <w:b/>
          <w:sz w:val="24"/>
          <w:szCs w:val="24"/>
        </w:rPr>
        <w:t>2</w:t>
      </w:r>
      <w:r w:rsidRPr="00824EDC">
        <w:rPr>
          <w:rFonts w:ascii="Times New Roman" w:hAnsi="Times New Roman"/>
          <w:b/>
          <w:sz w:val="24"/>
          <w:szCs w:val="24"/>
        </w:rPr>
        <w:t>. Пл</w:t>
      </w:r>
      <w:r w:rsidR="003A1D9C">
        <w:rPr>
          <w:rFonts w:ascii="Times New Roman" w:hAnsi="Times New Roman"/>
          <w:b/>
          <w:sz w:val="24"/>
          <w:szCs w:val="24"/>
        </w:rPr>
        <w:t xml:space="preserve">анируемые результаты освоения </w:t>
      </w:r>
      <w:r w:rsidR="00E23FA4">
        <w:rPr>
          <w:rFonts w:ascii="Times New Roman" w:hAnsi="Times New Roman"/>
          <w:b/>
          <w:sz w:val="24"/>
          <w:szCs w:val="24"/>
        </w:rPr>
        <w:t xml:space="preserve">Рабочей </w:t>
      </w:r>
      <w:r w:rsidR="003A1D9C">
        <w:rPr>
          <w:rFonts w:ascii="Times New Roman" w:hAnsi="Times New Roman"/>
          <w:b/>
          <w:sz w:val="24"/>
          <w:szCs w:val="24"/>
        </w:rPr>
        <w:t>программы</w:t>
      </w:r>
    </w:p>
    <w:p w:rsidR="006A288D" w:rsidRDefault="006A288D" w:rsidP="003A1D9C">
      <w:pPr>
        <w:pStyle w:val="a4"/>
        <w:jc w:val="both"/>
        <w:rPr>
          <w:rFonts w:ascii="Times New Roman" w:hAnsi="Times New Roman"/>
          <w:sz w:val="24"/>
          <w:szCs w:val="24"/>
        </w:rPr>
      </w:pPr>
    </w:p>
    <w:p w:rsidR="006A288D" w:rsidRPr="004A32C8" w:rsidRDefault="006A288D" w:rsidP="006C7137">
      <w:pPr>
        <w:pStyle w:val="a4"/>
        <w:numPr>
          <w:ilvl w:val="0"/>
          <w:numId w:val="17"/>
        </w:numPr>
        <w:jc w:val="both"/>
        <w:rPr>
          <w:rFonts w:ascii="Times New Roman" w:hAnsi="Times New Roman"/>
          <w:b/>
          <w:sz w:val="24"/>
          <w:szCs w:val="24"/>
        </w:rPr>
      </w:pPr>
      <w:r w:rsidRPr="004A32C8">
        <w:rPr>
          <w:rFonts w:ascii="Times New Roman" w:hAnsi="Times New Roman"/>
          <w:b/>
          <w:sz w:val="24"/>
          <w:szCs w:val="24"/>
        </w:rPr>
        <w:t>Обязательная часть</w:t>
      </w:r>
    </w:p>
    <w:p w:rsidR="00EE02D2" w:rsidRPr="00EE02D2" w:rsidRDefault="00C11F89" w:rsidP="000D3A59">
      <w:pPr>
        <w:pStyle w:val="a4"/>
        <w:ind w:firstLine="708"/>
        <w:jc w:val="both"/>
        <w:rPr>
          <w:rFonts w:ascii="Times New Roman" w:hAnsi="Times New Roman"/>
          <w:sz w:val="24"/>
          <w:szCs w:val="24"/>
        </w:rPr>
      </w:pPr>
      <w:r>
        <w:rPr>
          <w:rFonts w:ascii="Times New Roman" w:hAnsi="Times New Roman"/>
          <w:sz w:val="24"/>
          <w:szCs w:val="24"/>
        </w:rPr>
        <w:t xml:space="preserve">Результаты освоения </w:t>
      </w:r>
      <w:r w:rsidR="000D3A59">
        <w:rPr>
          <w:rFonts w:ascii="Times New Roman" w:hAnsi="Times New Roman"/>
          <w:sz w:val="24"/>
          <w:szCs w:val="24"/>
        </w:rPr>
        <w:t>Рабочей п</w:t>
      </w:r>
      <w:r w:rsidR="006A288D" w:rsidRPr="00EE02D2">
        <w:rPr>
          <w:rFonts w:ascii="Times New Roman" w:hAnsi="Times New Roman"/>
          <w:sz w:val="24"/>
          <w:szCs w:val="24"/>
        </w:rPr>
        <w:t xml:space="preserve">рограммы представлены в виде целевых ориентиров. </w:t>
      </w:r>
      <w:r w:rsidR="006A288D">
        <w:rPr>
          <w:rFonts w:ascii="Times New Roman" w:hAnsi="Times New Roman"/>
          <w:sz w:val="24"/>
          <w:szCs w:val="24"/>
        </w:rPr>
        <w:t xml:space="preserve">Целевые ориентиры </w:t>
      </w:r>
      <w:r w:rsidR="006A288D" w:rsidRPr="00800B8C">
        <w:rPr>
          <w:rFonts w:ascii="Times New Roman" w:hAnsi="Times New Roman"/>
          <w:sz w:val="24"/>
          <w:szCs w:val="24"/>
        </w:rPr>
        <w:t xml:space="preserve">базируются на ФГОС ДО. </w:t>
      </w:r>
      <w:r w:rsidR="006A288D">
        <w:rPr>
          <w:rFonts w:ascii="Times New Roman" w:hAnsi="Times New Roman"/>
          <w:sz w:val="24"/>
          <w:szCs w:val="24"/>
        </w:rPr>
        <w:t xml:space="preserve">К </w:t>
      </w:r>
      <w:r w:rsidR="006A288D" w:rsidRPr="00800B8C">
        <w:rPr>
          <w:rFonts w:ascii="Times New Roman" w:hAnsi="Times New Roman"/>
          <w:sz w:val="24"/>
          <w:szCs w:val="24"/>
        </w:rPr>
        <w:t>целевым ориентирам дошкольного образования в соответствии относятся следующие социально-нормативные характеристи</w:t>
      </w:r>
      <w:r w:rsidR="000D3A59">
        <w:rPr>
          <w:rFonts w:ascii="Times New Roman" w:hAnsi="Times New Roman"/>
          <w:sz w:val="24"/>
          <w:szCs w:val="24"/>
        </w:rPr>
        <w:t xml:space="preserve">ки возможных достижений ребенка </w:t>
      </w:r>
      <w:r w:rsidR="00EE02D2" w:rsidRPr="00EE02D2">
        <w:rPr>
          <w:rFonts w:ascii="Times New Roman" w:hAnsi="Times New Roman"/>
          <w:b/>
          <w:i/>
          <w:sz w:val="24"/>
          <w:szCs w:val="24"/>
        </w:rPr>
        <w:t>на этапе завершения дошкольного образования:</w:t>
      </w:r>
    </w:p>
    <w:p w:rsidR="00B678A6" w:rsidRDefault="00EE02D2" w:rsidP="006C7137">
      <w:pPr>
        <w:pStyle w:val="a4"/>
        <w:numPr>
          <w:ilvl w:val="0"/>
          <w:numId w:val="10"/>
        </w:numPr>
        <w:ind w:left="0" w:firstLine="360"/>
        <w:jc w:val="both"/>
        <w:rPr>
          <w:rFonts w:ascii="Times New Roman" w:hAnsi="Times New Roman"/>
          <w:sz w:val="24"/>
          <w:szCs w:val="24"/>
        </w:rPr>
      </w:pPr>
      <w:r w:rsidRPr="00EE02D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78A6" w:rsidRDefault="00EE02D2" w:rsidP="006C7137">
      <w:pPr>
        <w:pStyle w:val="a4"/>
        <w:numPr>
          <w:ilvl w:val="0"/>
          <w:numId w:val="10"/>
        </w:numPr>
        <w:ind w:left="0" w:firstLine="360"/>
        <w:jc w:val="both"/>
        <w:rPr>
          <w:rFonts w:ascii="Times New Roman" w:hAnsi="Times New Roman"/>
          <w:sz w:val="24"/>
          <w:szCs w:val="24"/>
        </w:rPr>
      </w:pPr>
      <w:r w:rsidRPr="00B678A6">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sidRPr="00B678A6">
        <w:rPr>
          <w:rFonts w:ascii="Times New Roman" w:hAnsi="Times New Roman"/>
          <w:sz w:val="24"/>
          <w:szCs w:val="24"/>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678A6" w:rsidRDefault="00EE02D2" w:rsidP="00A7015C">
      <w:pPr>
        <w:spacing w:after="0" w:line="240" w:lineRule="auto"/>
        <w:contextualSpacing/>
        <w:jc w:val="both"/>
        <w:rPr>
          <w:rFonts w:ascii="Times New Roman" w:hAnsi="Times New Roman"/>
          <w:sz w:val="24"/>
          <w:szCs w:val="24"/>
        </w:rPr>
      </w:pPr>
      <w:r w:rsidRPr="00B678A6">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w:t>
      </w:r>
      <w:r w:rsidRPr="005008F2">
        <w:rPr>
          <w:rFonts w:ascii="Times New Roman" w:hAnsi="Times New Roman"/>
          <w:bCs/>
          <w:sz w:val="24"/>
          <w:szCs w:val="24"/>
          <w:lang w:eastAsia="en-US"/>
        </w:rPr>
        <w:t>нормам</w:t>
      </w:r>
      <w:r w:rsidRPr="00B678A6">
        <w:rPr>
          <w:rFonts w:ascii="Times New Roman" w:hAnsi="Times New Roman"/>
          <w:sz w:val="24"/>
          <w:szCs w:val="24"/>
        </w:rPr>
        <w:t>;</w:t>
      </w:r>
    </w:p>
    <w:p w:rsidR="00B678A6" w:rsidRDefault="00EE02D2" w:rsidP="006C7137">
      <w:pPr>
        <w:pStyle w:val="a4"/>
        <w:numPr>
          <w:ilvl w:val="0"/>
          <w:numId w:val="10"/>
        </w:numPr>
        <w:ind w:left="0" w:firstLine="360"/>
        <w:jc w:val="both"/>
        <w:rPr>
          <w:rFonts w:ascii="Times New Roman" w:hAnsi="Times New Roman"/>
          <w:sz w:val="24"/>
          <w:szCs w:val="24"/>
        </w:rPr>
      </w:pPr>
      <w:r w:rsidRPr="00B678A6">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678A6" w:rsidRDefault="00EE02D2" w:rsidP="006C7137">
      <w:pPr>
        <w:pStyle w:val="a4"/>
        <w:numPr>
          <w:ilvl w:val="0"/>
          <w:numId w:val="10"/>
        </w:numPr>
        <w:ind w:left="0" w:firstLine="360"/>
        <w:jc w:val="both"/>
        <w:rPr>
          <w:rFonts w:ascii="Times New Roman" w:hAnsi="Times New Roman"/>
          <w:sz w:val="24"/>
          <w:szCs w:val="24"/>
        </w:rPr>
      </w:pPr>
      <w:r w:rsidRPr="00B678A6">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78A6" w:rsidRDefault="00EE02D2" w:rsidP="006C7137">
      <w:pPr>
        <w:pStyle w:val="a4"/>
        <w:numPr>
          <w:ilvl w:val="0"/>
          <w:numId w:val="10"/>
        </w:numPr>
        <w:ind w:left="0" w:firstLine="360"/>
        <w:jc w:val="both"/>
        <w:rPr>
          <w:rFonts w:ascii="Times New Roman" w:hAnsi="Times New Roman"/>
          <w:sz w:val="24"/>
          <w:szCs w:val="24"/>
        </w:rPr>
      </w:pPr>
      <w:r w:rsidRPr="00B678A6">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F7165" w:rsidRDefault="00EE02D2" w:rsidP="006C7137">
      <w:pPr>
        <w:pStyle w:val="a4"/>
        <w:numPr>
          <w:ilvl w:val="0"/>
          <w:numId w:val="10"/>
        </w:numPr>
        <w:ind w:left="0" w:firstLine="360"/>
        <w:jc w:val="both"/>
        <w:rPr>
          <w:rFonts w:ascii="Times New Roman" w:hAnsi="Times New Roman"/>
          <w:sz w:val="24"/>
          <w:szCs w:val="24"/>
        </w:rPr>
      </w:pPr>
      <w:r w:rsidRPr="00B678A6">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CA4194" w:rsidRPr="00B678A6" w:rsidRDefault="00EE02D2" w:rsidP="006C7137">
      <w:pPr>
        <w:pStyle w:val="a4"/>
        <w:numPr>
          <w:ilvl w:val="0"/>
          <w:numId w:val="10"/>
        </w:numPr>
        <w:ind w:left="0" w:firstLine="360"/>
        <w:jc w:val="both"/>
        <w:rPr>
          <w:rFonts w:ascii="Times New Roman" w:hAnsi="Times New Roman"/>
          <w:sz w:val="24"/>
          <w:szCs w:val="24"/>
        </w:rPr>
      </w:pPr>
      <w:r w:rsidRPr="00B678A6">
        <w:rPr>
          <w:rFonts w:ascii="Times New Roman" w:hAnsi="Times New Roman"/>
          <w:sz w:val="24"/>
          <w:szCs w:val="24"/>
        </w:rPr>
        <w:t>ребенок способен к принятию собственных решений, опираясь на свои знания и умения в различных видах деятельности.</w:t>
      </w:r>
    </w:p>
    <w:p w:rsidR="006A288D" w:rsidRDefault="006A288D" w:rsidP="006A288D">
      <w:pPr>
        <w:spacing w:after="0" w:line="240" w:lineRule="auto"/>
        <w:jc w:val="center"/>
        <w:rPr>
          <w:rFonts w:ascii="Times New Roman" w:hAnsi="Times New Roman"/>
          <w:b/>
          <w:i/>
          <w:sz w:val="24"/>
          <w:szCs w:val="24"/>
        </w:rPr>
      </w:pPr>
    </w:p>
    <w:p w:rsidR="00C64E00" w:rsidRDefault="00C64E00" w:rsidP="006C7137">
      <w:pPr>
        <w:numPr>
          <w:ilvl w:val="0"/>
          <w:numId w:val="17"/>
        </w:numPr>
        <w:spacing w:after="0" w:line="240" w:lineRule="auto"/>
        <w:jc w:val="both"/>
        <w:rPr>
          <w:rFonts w:ascii="Times New Roman" w:hAnsi="Times New Roman"/>
          <w:b/>
          <w:sz w:val="24"/>
          <w:szCs w:val="24"/>
        </w:rPr>
      </w:pPr>
      <w:r>
        <w:rPr>
          <w:rFonts w:ascii="Times New Roman" w:hAnsi="Times New Roman"/>
          <w:b/>
          <w:sz w:val="24"/>
          <w:szCs w:val="24"/>
        </w:rPr>
        <w:t>Часть, формируемая участниками образовательных отношений</w:t>
      </w:r>
    </w:p>
    <w:p w:rsidR="00C64E00" w:rsidRDefault="00C64E00" w:rsidP="00C64E00">
      <w:pPr>
        <w:spacing w:after="0" w:line="240" w:lineRule="auto"/>
        <w:ind w:firstLine="709"/>
        <w:jc w:val="both"/>
        <w:rPr>
          <w:rFonts w:ascii="Times New Roman" w:hAnsi="Times New Roman"/>
          <w:b/>
          <w:sz w:val="24"/>
          <w:szCs w:val="24"/>
        </w:rPr>
      </w:pPr>
    </w:p>
    <w:p w:rsidR="008850BD" w:rsidRPr="008850BD" w:rsidRDefault="008850BD" w:rsidP="008850BD">
      <w:pPr>
        <w:widowControl w:val="0"/>
        <w:spacing w:after="0" w:line="240" w:lineRule="auto"/>
        <w:ind w:firstLine="709"/>
        <w:jc w:val="both"/>
        <w:rPr>
          <w:rFonts w:ascii="Times New Roman" w:hAnsi="Times New Roman"/>
          <w:sz w:val="24"/>
          <w:szCs w:val="24"/>
        </w:rPr>
      </w:pPr>
      <w:r w:rsidRPr="008850BD">
        <w:rPr>
          <w:rFonts w:ascii="Times New Roman" w:hAnsi="Times New Roman"/>
          <w:sz w:val="24"/>
          <w:szCs w:val="24"/>
        </w:rPr>
        <w:t xml:space="preserve">Результаты освоения </w:t>
      </w:r>
      <w:r w:rsidR="000D3A59">
        <w:rPr>
          <w:rFonts w:ascii="Times New Roman" w:hAnsi="Times New Roman"/>
          <w:sz w:val="24"/>
          <w:szCs w:val="24"/>
        </w:rPr>
        <w:t>Рабочей п</w:t>
      </w:r>
      <w:r w:rsidRPr="008850BD">
        <w:rPr>
          <w:rFonts w:ascii="Times New Roman" w:hAnsi="Times New Roman"/>
          <w:sz w:val="24"/>
          <w:szCs w:val="24"/>
        </w:rPr>
        <w:t xml:space="preserve">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8850BD" w:rsidRPr="00005BFB" w:rsidRDefault="008850BD" w:rsidP="008850BD">
      <w:pPr>
        <w:widowControl w:val="0"/>
        <w:tabs>
          <w:tab w:val="left" w:pos="567"/>
        </w:tabs>
        <w:spacing w:after="0" w:line="240" w:lineRule="auto"/>
        <w:ind w:firstLine="709"/>
        <w:jc w:val="both"/>
        <w:rPr>
          <w:rFonts w:ascii="Times New Roman" w:hAnsi="Times New Roman"/>
          <w:sz w:val="24"/>
          <w:szCs w:val="24"/>
        </w:rPr>
      </w:pPr>
      <w:r w:rsidRPr="00005BFB">
        <w:rPr>
          <w:rFonts w:ascii="Times New Roman" w:hAnsi="Times New Roman"/>
          <w:i/>
          <w:sz w:val="24"/>
          <w:szCs w:val="24"/>
        </w:rPr>
        <w:t>К концу данного возрастного этапа ребенок</w:t>
      </w:r>
      <w:r w:rsidRPr="00005BFB">
        <w:rPr>
          <w:rFonts w:ascii="Times New Roman" w:hAnsi="Times New Roman"/>
          <w:sz w:val="24"/>
          <w:szCs w:val="24"/>
        </w:rPr>
        <w:t>:</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обладает сформированной мотивацией к школьному обучению;</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усваивает значения новых слов на основе знаний о предметах и явлениях окружающего мира;</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употребляет слова, обозначающие личностные характеристики, многозначные;</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умеет подбирать слова с противоположным и сходным значением;</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правильно употребляет основные грамматические формы слова;</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правильно произносит звуки (в соответствии с онтогенезом);</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xml:space="preserve"> владеет основными видами продуктивной деятельности, проявляет </w:t>
      </w:r>
      <w:r w:rsidRPr="00005BFB">
        <w:rPr>
          <w:rFonts w:ascii="Times New Roman" w:hAnsi="Times New Roman"/>
          <w:bCs/>
          <w:iCs/>
          <w:sz w:val="24"/>
          <w:szCs w:val="24"/>
        </w:rPr>
        <w:t xml:space="preserve">инициативу </w:t>
      </w:r>
      <w:r w:rsidRPr="00005BFB">
        <w:rPr>
          <w:rFonts w:ascii="Times New Roman" w:hAnsi="Times New Roman"/>
          <w:sz w:val="24"/>
          <w:szCs w:val="24"/>
        </w:rPr>
        <w:t xml:space="preserve">и </w:t>
      </w:r>
      <w:r w:rsidRPr="00005BFB">
        <w:rPr>
          <w:rFonts w:ascii="Times New Roman" w:hAnsi="Times New Roman"/>
          <w:bCs/>
          <w:iCs/>
          <w:sz w:val="24"/>
          <w:szCs w:val="24"/>
        </w:rPr>
        <w:t xml:space="preserve">самостоятельность </w:t>
      </w:r>
      <w:r w:rsidRPr="00005BFB">
        <w:rPr>
          <w:rFonts w:ascii="Times New Roman" w:hAnsi="Times New Roman"/>
          <w:sz w:val="24"/>
          <w:szCs w:val="24"/>
        </w:rPr>
        <w:t>в разных видах деятельности: в игре, общении, конструировании и др.;</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выбирает род занятий, участников по совместной деятельности, избирательно и устойчиво взаимодействует с детьми;</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участвует в коллективном создании замысла в игре и на занятиях;</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xml:space="preserve"> передает как можно более точное сообщение другому, проявляя внимание к </w:t>
      </w:r>
      <w:r w:rsidRPr="00005BFB">
        <w:rPr>
          <w:rFonts w:ascii="Times New Roman" w:hAnsi="Times New Roman"/>
          <w:sz w:val="24"/>
          <w:szCs w:val="24"/>
        </w:rPr>
        <w:lastRenderedPageBreak/>
        <w:t>собеседнику;</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w:t>
      </w:r>
      <w:r w:rsidRPr="00005BFB">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w:t>
      </w:r>
      <w:r w:rsidRPr="00005BFB">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w:t>
      </w:r>
      <w:r w:rsidRPr="00005BFB">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w:t>
      </w:r>
      <w:r w:rsidRPr="00005BFB">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w:t>
      </w:r>
      <w:r w:rsidRPr="00005BFB">
        <w:rPr>
          <w:rFonts w:ascii="Times New Roman" w:eastAsia="SimSun" w:hAnsi="Times New Roman"/>
          <w:kern w:val="1"/>
          <w:sz w:val="24"/>
          <w:szCs w:val="24"/>
          <w:lang w:eastAsia="hi-IN" w:bidi="hi-IN"/>
        </w:rPr>
        <w:t>определяет времена года, части суток;</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самостоятельно получает новую информацию (задает вопросы, экспериментирует);</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составляет с помощью взрослого небольшие сообщения, рассказы из личного опыта;</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владеет предпосылками овладения грамотой;</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сопереживает персонажам художественных произведений;</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знает и подчиняется правилам подвижных игр, эстафет, игр с элементами спорта;</w:t>
      </w:r>
    </w:p>
    <w:p w:rsidR="008850BD" w:rsidRPr="00005BFB" w:rsidRDefault="008850BD" w:rsidP="008850BD">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005BFB">
        <w:rPr>
          <w:rFonts w:ascii="Times New Roman" w:eastAsia="SchoolBookAC" w:hAnsi="Times New Roman"/>
          <w:sz w:val="24"/>
          <w:szCs w:val="24"/>
        </w:rPr>
        <w:t>–</w:t>
      </w:r>
      <w:r w:rsidRPr="00005BFB">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8850BD" w:rsidRDefault="008850BD" w:rsidP="00737F35">
      <w:pPr>
        <w:spacing w:after="0" w:line="240" w:lineRule="auto"/>
        <w:jc w:val="both"/>
        <w:rPr>
          <w:rFonts w:ascii="Times New Roman" w:hAnsi="Times New Roman"/>
          <w:sz w:val="24"/>
          <w:szCs w:val="24"/>
        </w:rPr>
      </w:pPr>
    </w:p>
    <w:p w:rsidR="006A288D" w:rsidRPr="00015F31" w:rsidRDefault="006A288D" w:rsidP="008850BD">
      <w:pPr>
        <w:spacing w:after="0" w:line="240" w:lineRule="auto"/>
        <w:ind w:firstLine="360"/>
        <w:jc w:val="center"/>
        <w:rPr>
          <w:rFonts w:ascii="Times New Roman" w:hAnsi="Times New Roman"/>
          <w:b/>
          <w:i/>
          <w:color w:val="000000"/>
          <w:sz w:val="24"/>
          <w:szCs w:val="24"/>
        </w:rPr>
      </w:pPr>
      <w:r w:rsidRPr="00015F31">
        <w:rPr>
          <w:rFonts w:ascii="Times New Roman" w:hAnsi="Times New Roman"/>
          <w:b/>
          <w:i/>
          <w:color w:val="000000"/>
          <w:sz w:val="24"/>
          <w:szCs w:val="24"/>
        </w:rPr>
        <w:t>Региональный компонент.</w:t>
      </w:r>
    </w:p>
    <w:p w:rsidR="006A288D" w:rsidRPr="003E496C" w:rsidRDefault="003E496C" w:rsidP="0013652C">
      <w:pPr>
        <w:spacing w:after="0" w:line="240" w:lineRule="auto"/>
        <w:ind w:firstLine="660"/>
        <w:jc w:val="both"/>
        <w:rPr>
          <w:rFonts w:ascii="Times New Roman" w:hAnsi="Times New Roman"/>
          <w:color w:val="000000"/>
          <w:sz w:val="24"/>
          <w:szCs w:val="24"/>
        </w:rPr>
      </w:pPr>
      <w:r w:rsidRPr="003E496C">
        <w:rPr>
          <w:rFonts w:ascii="Times New Roman" w:hAnsi="Times New Roman"/>
          <w:i/>
          <w:color w:val="000000"/>
          <w:sz w:val="24"/>
          <w:szCs w:val="24"/>
        </w:rPr>
        <w:t>Целевые ориентиры на этапе завершения дошкольного образования</w:t>
      </w:r>
      <w:r>
        <w:rPr>
          <w:rFonts w:ascii="Times New Roman" w:hAnsi="Times New Roman"/>
          <w:i/>
          <w:color w:val="000000"/>
          <w:sz w:val="24"/>
          <w:szCs w:val="24"/>
        </w:rPr>
        <w:t>.</w:t>
      </w:r>
    </w:p>
    <w:p w:rsidR="006A288D" w:rsidRPr="008A5FC0" w:rsidRDefault="006A288D" w:rsidP="0013652C">
      <w:pPr>
        <w:spacing w:after="0" w:line="240" w:lineRule="auto"/>
        <w:ind w:firstLine="660"/>
        <w:jc w:val="both"/>
        <w:rPr>
          <w:rFonts w:ascii="Times New Roman" w:hAnsi="Times New Roman"/>
          <w:color w:val="000000"/>
          <w:sz w:val="24"/>
          <w:szCs w:val="24"/>
        </w:rPr>
      </w:pPr>
      <w:r w:rsidRPr="006C3050">
        <w:rPr>
          <w:rFonts w:ascii="Times New Roman" w:hAnsi="Times New Roman"/>
          <w:color w:val="000000"/>
          <w:sz w:val="24"/>
          <w:szCs w:val="24"/>
        </w:rPr>
        <w:t>Ребенок:</w:t>
      </w:r>
    </w:p>
    <w:p w:rsidR="006A288D" w:rsidRDefault="006A288D" w:rsidP="006C7137">
      <w:pPr>
        <w:numPr>
          <w:ilvl w:val="0"/>
          <w:numId w:val="10"/>
        </w:numPr>
        <w:spacing w:after="0" w:line="240" w:lineRule="auto"/>
        <w:ind w:left="0" w:firstLine="360"/>
        <w:jc w:val="both"/>
        <w:rPr>
          <w:rFonts w:ascii="Times New Roman" w:hAnsi="Times New Roman"/>
          <w:color w:val="000000"/>
          <w:sz w:val="24"/>
          <w:szCs w:val="24"/>
        </w:rPr>
      </w:pPr>
      <w:r w:rsidRPr="00B678A6">
        <w:rPr>
          <w:rFonts w:ascii="Times New Roman" w:hAnsi="Times New Roman"/>
          <w:color w:val="000000"/>
          <w:sz w:val="24"/>
          <w:szCs w:val="24"/>
        </w:rPr>
        <w:t>имеет первичные представления об истории родного края; достопримечательностях города</w:t>
      </w:r>
      <w:r>
        <w:rPr>
          <w:rFonts w:ascii="Times New Roman" w:hAnsi="Times New Roman"/>
          <w:color w:val="000000"/>
          <w:sz w:val="24"/>
          <w:szCs w:val="24"/>
        </w:rPr>
        <w:t xml:space="preserve"> Чебоксары; о людях, прославивших Чувашский</w:t>
      </w:r>
      <w:r w:rsidRPr="00B678A6">
        <w:rPr>
          <w:rFonts w:ascii="Times New Roman" w:hAnsi="Times New Roman"/>
          <w:color w:val="000000"/>
          <w:sz w:val="24"/>
          <w:szCs w:val="24"/>
        </w:rPr>
        <w:t xml:space="preserve"> край;</w:t>
      </w:r>
    </w:p>
    <w:p w:rsidR="006A288D" w:rsidRDefault="006A288D" w:rsidP="006C7137">
      <w:pPr>
        <w:numPr>
          <w:ilvl w:val="0"/>
          <w:numId w:val="11"/>
        </w:numPr>
        <w:spacing w:after="0" w:line="240" w:lineRule="auto"/>
        <w:ind w:left="0" w:firstLine="360"/>
        <w:jc w:val="both"/>
        <w:rPr>
          <w:rFonts w:ascii="Times New Roman" w:hAnsi="Times New Roman"/>
          <w:color w:val="000000"/>
          <w:sz w:val="24"/>
          <w:szCs w:val="24"/>
        </w:rPr>
      </w:pPr>
      <w:r w:rsidRPr="00350ADA">
        <w:rPr>
          <w:rFonts w:ascii="Times New Roman" w:hAnsi="Times New Roman"/>
          <w:color w:val="000000"/>
          <w:sz w:val="24"/>
          <w:szCs w:val="24"/>
        </w:rPr>
        <w:t>знает государственную символику родного города;</w:t>
      </w:r>
    </w:p>
    <w:p w:rsidR="006A288D" w:rsidRDefault="006A288D" w:rsidP="006C7137">
      <w:pPr>
        <w:numPr>
          <w:ilvl w:val="0"/>
          <w:numId w:val="11"/>
        </w:numPr>
        <w:spacing w:after="0" w:line="240" w:lineRule="auto"/>
        <w:ind w:left="0" w:firstLine="360"/>
        <w:jc w:val="both"/>
        <w:rPr>
          <w:rFonts w:ascii="Times New Roman" w:hAnsi="Times New Roman"/>
          <w:color w:val="000000"/>
          <w:sz w:val="24"/>
          <w:szCs w:val="24"/>
        </w:rPr>
      </w:pPr>
      <w:r w:rsidRPr="00350ADA">
        <w:rPr>
          <w:rFonts w:ascii="Times New Roman" w:hAnsi="Times New Roman"/>
          <w:color w:val="000000"/>
          <w:sz w:val="24"/>
          <w:szCs w:val="24"/>
        </w:rPr>
        <w:t>проявляет заботу о своей семье, знает и поддерживает семейные традиции;</w:t>
      </w:r>
    </w:p>
    <w:p w:rsidR="00BF7165" w:rsidRDefault="006A288D" w:rsidP="006C7137">
      <w:pPr>
        <w:numPr>
          <w:ilvl w:val="0"/>
          <w:numId w:val="11"/>
        </w:numPr>
        <w:spacing w:after="0" w:line="240" w:lineRule="auto"/>
        <w:ind w:left="0" w:firstLine="360"/>
        <w:jc w:val="both"/>
        <w:rPr>
          <w:rFonts w:ascii="Times New Roman" w:hAnsi="Times New Roman"/>
          <w:color w:val="000000"/>
          <w:sz w:val="24"/>
          <w:szCs w:val="24"/>
        </w:rPr>
      </w:pPr>
      <w:r w:rsidRPr="00350ADA">
        <w:rPr>
          <w:rFonts w:ascii="Times New Roman" w:hAnsi="Times New Roman"/>
          <w:color w:val="000000"/>
          <w:sz w:val="24"/>
          <w:szCs w:val="24"/>
        </w:rPr>
        <w:lastRenderedPageBreak/>
        <w:t>зн</w:t>
      </w:r>
      <w:r>
        <w:rPr>
          <w:rFonts w:ascii="Times New Roman" w:hAnsi="Times New Roman"/>
          <w:color w:val="000000"/>
          <w:sz w:val="24"/>
          <w:szCs w:val="24"/>
        </w:rPr>
        <w:t>ает культурные традиции чувашского</w:t>
      </w:r>
      <w:r w:rsidRPr="00350ADA">
        <w:rPr>
          <w:rFonts w:ascii="Times New Roman" w:hAnsi="Times New Roman"/>
          <w:color w:val="000000"/>
          <w:sz w:val="24"/>
          <w:szCs w:val="24"/>
        </w:rPr>
        <w:t xml:space="preserve"> народа;</w:t>
      </w:r>
    </w:p>
    <w:p w:rsidR="00BF7165" w:rsidRPr="00BF7165" w:rsidRDefault="006A288D" w:rsidP="006C7137">
      <w:pPr>
        <w:numPr>
          <w:ilvl w:val="0"/>
          <w:numId w:val="11"/>
        </w:numPr>
        <w:spacing w:after="0" w:line="240" w:lineRule="auto"/>
        <w:ind w:left="0" w:firstLine="360"/>
        <w:jc w:val="both"/>
        <w:rPr>
          <w:rFonts w:ascii="Times New Roman" w:hAnsi="Times New Roman"/>
          <w:color w:val="000000"/>
          <w:sz w:val="24"/>
          <w:szCs w:val="24"/>
        </w:rPr>
      </w:pPr>
      <w:r w:rsidRPr="00350ADA">
        <w:rPr>
          <w:rFonts w:ascii="Times New Roman" w:hAnsi="Times New Roman"/>
          <w:color w:val="000000"/>
          <w:sz w:val="24"/>
          <w:szCs w:val="24"/>
        </w:rPr>
        <w:t xml:space="preserve">проявляет интерес к народному творчеству, народным промыслам, узнает и называет изделия народного промысла </w:t>
      </w:r>
      <w:r>
        <w:rPr>
          <w:rFonts w:ascii="Times New Roman" w:hAnsi="Times New Roman"/>
          <w:color w:val="000000"/>
          <w:sz w:val="24"/>
          <w:szCs w:val="24"/>
        </w:rPr>
        <w:t>Чувашской Республики</w:t>
      </w:r>
      <w:r w:rsidRPr="00350ADA">
        <w:rPr>
          <w:rFonts w:ascii="Times New Roman" w:hAnsi="Times New Roman"/>
          <w:color w:val="000000"/>
          <w:sz w:val="24"/>
          <w:szCs w:val="24"/>
        </w:rPr>
        <w:t xml:space="preserve">, предметы </w:t>
      </w:r>
      <w:r>
        <w:rPr>
          <w:rFonts w:ascii="Times New Roman" w:hAnsi="Times New Roman"/>
          <w:color w:val="000000"/>
          <w:sz w:val="24"/>
          <w:szCs w:val="24"/>
        </w:rPr>
        <w:t xml:space="preserve">чувашского </w:t>
      </w:r>
      <w:r w:rsidRPr="00350ADA">
        <w:rPr>
          <w:rFonts w:ascii="Times New Roman" w:hAnsi="Times New Roman"/>
          <w:color w:val="000000"/>
          <w:sz w:val="24"/>
          <w:szCs w:val="24"/>
        </w:rPr>
        <w:t>быта, элементы народного костюма;</w:t>
      </w:r>
      <w:r w:rsidR="00BF7165" w:rsidRPr="00BF7165">
        <w:rPr>
          <w:rFonts w:ascii="Times New Roman" w:hAnsi="Times New Roman"/>
          <w:sz w:val="24"/>
          <w:szCs w:val="24"/>
        </w:rPr>
        <w:t xml:space="preserve"> </w:t>
      </w:r>
    </w:p>
    <w:p w:rsidR="00BF7165" w:rsidRPr="00BF7165" w:rsidRDefault="00BF7165" w:rsidP="006C7137">
      <w:pPr>
        <w:numPr>
          <w:ilvl w:val="0"/>
          <w:numId w:val="11"/>
        </w:numPr>
        <w:spacing w:after="0" w:line="240" w:lineRule="auto"/>
        <w:ind w:left="0" w:firstLine="360"/>
        <w:jc w:val="both"/>
        <w:rPr>
          <w:rFonts w:ascii="Times New Roman" w:hAnsi="Times New Roman"/>
          <w:color w:val="000000"/>
          <w:sz w:val="24"/>
          <w:szCs w:val="24"/>
        </w:rPr>
      </w:pPr>
      <w:r w:rsidRPr="00BF7165">
        <w:rPr>
          <w:rFonts w:ascii="Times New Roman" w:hAnsi="Times New Roman"/>
          <w:sz w:val="24"/>
          <w:szCs w:val="24"/>
        </w:rPr>
        <w:t>поним</w:t>
      </w:r>
      <w:r>
        <w:rPr>
          <w:rFonts w:ascii="Times New Roman" w:hAnsi="Times New Roman"/>
          <w:sz w:val="24"/>
          <w:szCs w:val="24"/>
        </w:rPr>
        <w:t>а</w:t>
      </w:r>
      <w:r w:rsidRPr="00BF7165">
        <w:rPr>
          <w:rFonts w:ascii="Times New Roman" w:hAnsi="Times New Roman"/>
          <w:sz w:val="24"/>
          <w:szCs w:val="24"/>
        </w:rPr>
        <w:t>ет содержание произведений изобразительного искусства</w:t>
      </w:r>
      <w:r>
        <w:rPr>
          <w:rFonts w:ascii="Times New Roman" w:hAnsi="Times New Roman"/>
          <w:sz w:val="24"/>
          <w:szCs w:val="24"/>
        </w:rPr>
        <w:t xml:space="preserve"> </w:t>
      </w:r>
      <w:r w:rsidRPr="00BF7165">
        <w:rPr>
          <w:rFonts w:ascii="Times New Roman" w:hAnsi="Times New Roman"/>
          <w:sz w:val="24"/>
          <w:szCs w:val="24"/>
        </w:rPr>
        <w:t>разных видов и жанров, может сравнивать произведения 2-3 видов искусства, называть материал, выделять стилистические особенности чувашских узоров;</w:t>
      </w:r>
    </w:p>
    <w:p w:rsidR="00BF7165" w:rsidRPr="00BF7165" w:rsidRDefault="006A288D" w:rsidP="006C7137">
      <w:pPr>
        <w:numPr>
          <w:ilvl w:val="0"/>
          <w:numId w:val="11"/>
        </w:numPr>
        <w:spacing w:after="0" w:line="240" w:lineRule="auto"/>
        <w:ind w:left="0" w:firstLine="360"/>
        <w:jc w:val="both"/>
        <w:rPr>
          <w:rFonts w:ascii="Times New Roman" w:hAnsi="Times New Roman"/>
          <w:color w:val="000000"/>
          <w:sz w:val="24"/>
          <w:szCs w:val="24"/>
        </w:rPr>
      </w:pPr>
      <w:r w:rsidRPr="00350ADA">
        <w:rPr>
          <w:rFonts w:ascii="Times New Roman" w:hAnsi="Times New Roman"/>
          <w:color w:val="000000"/>
          <w:sz w:val="24"/>
          <w:szCs w:val="24"/>
        </w:rPr>
        <w:t xml:space="preserve">знает представителей растительного и </w:t>
      </w:r>
      <w:r>
        <w:rPr>
          <w:rFonts w:ascii="Times New Roman" w:hAnsi="Times New Roman"/>
          <w:color w:val="000000"/>
          <w:sz w:val="24"/>
          <w:szCs w:val="24"/>
        </w:rPr>
        <w:t>животного мира Чувашской</w:t>
      </w:r>
      <w:r w:rsidRPr="00350ADA">
        <w:rPr>
          <w:rFonts w:ascii="Times New Roman" w:hAnsi="Times New Roman"/>
          <w:color w:val="000000"/>
          <w:sz w:val="24"/>
          <w:szCs w:val="24"/>
        </w:rPr>
        <w:t xml:space="preserve"> Республики</w:t>
      </w:r>
      <w:r w:rsidR="00BF7165" w:rsidRPr="00BF7165">
        <w:rPr>
          <w:rFonts w:ascii="Times New Roman" w:hAnsi="Times New Roman"/>
          <w:sz w:val="24"/>
          <w:szCs w:val="24"/>
        </w:rPr>
        <w:t>, знаком с природоохранной деятельностью человека (создание заповедн</w:t>
      </w:r>
      <w:r w:rsidR="00015F31">
        <w:rPr>
          <w:rFonts w:ascii="Times New Roman" w:hAnsi="Times New Roman"/>
          <w:sz w:val="24"/>
          <w:szCs w:val="24"/>
        </w:rPr>
        <w:t>иков, подкормка птиц и животных.</w:t>
      </w:r>
    </w:p>
    <w:p w:rsidR="00B76CFD" w:rsidRDefault="00B76CFD" w:rsidP="00B76CFD">
      <w:pPr>
        <w:spacing w:after="0" w:line="240" w:lineRule="auto"/>
        <w:ind w:firstLine="709"/>
        <w:jc w:val="both"/>
        <w:rPr>
          <w:rFonts w:ascii="Times New Roman" w:hAnsi="Times New Roman"/>
          <w:sz w:val="24"/>
          <w:szCs w:val="24"/>
        </w:rPr>
      </w:pPr>
    </w:p>
    <w:p w:rsidR="00815735" w:rsidRPr="000D3A59" w:rsidRDefault="0086538E" w:rsidP="006C7137">
      <w:pPr>
        <w:numPr>
          <w:ilvl w:val="1"/>
          <w:numId w:val="21"/>
        </w:numPr>
        <w:spacing w:after="0" w:line="240" w:lineRule="auto"/>
        <w:jc w:val="center"/>
        <w:rPr>
          <w:rFonts w:ascii="Times New Roman" w:eastAsia="Calibri" w:hAnsi="Times New Roman"/>
          <w:sz w:val="24"/>
          <w:szCs w:val="24"/>
          <w:lang w:eastAsia="en-US"/>
        </w:rPr>
      </w:pPr>
      <w:r>
        <w:rPr>
          <w:rFonts w:ascii="Times New Roman" w:eastAsia="Calibri" w:hAnsi="Times New Roman"/>
          <w:b/>
          <w:sz w:val="24"/>
          <w:szCs w:val="24"/>
          <w:lang w:eastAsia="en-US"/>
        </w:rPr>
        <w:t xml:space="preserve"> </w:t>
      </w:r>
      <w:r w:rsidR="000D3A59">
        <w:rPr>
          <w:rFonts w:ascii="Times New Roman" w:eastAsia="Calibri" w:hAnsi="Times New Roman"/>
          <w:b/>
          <w:sz w:val="24"/>
          <w:szCs w:val="24"/>
          <w:lang w:eastAsia="en-US"/>
        </w:rPr>
        <w:t>Мониторинг</w:t>
      </w:r>
      <w:r w:rsidR="00E42E11" w:rsidRPr="000D3A59">
        <w:rPr>
          <w:rFonts w:ascii="Times New Roman" w:eastAsia="Calibri" w:hAnsi="Times New Roman"/>
          <w:sz w:val="24"/>
          <w:szCs w:val="24"/>
          <w:lang w:eastAsia="en-US"/>
        </w:rPr>
        <w:t xml:space="preserve"> </w:t>
      </w:r>
      <w:r w:rsidR="00E42E11" w:rsidRPr="000D3A59">
        <w:rPr>
          <w:rFonts w:ascii="Times New Roman" w:eastAsia="Calibri" w:hAnsi="Times New Roman"/>
          <w:b/>
          <w:sz w:val="24"/>
          <w:szCs w:val="24"/>
          <w:lang w:eastAsia="en-US"/>
        </w:rPr>
        <w:t xml:space="preserve">достижения детьми планируемых результатов освоения </w:t>
      </w:r>
      <w:r w:rsidR="000D3A59">
        <w:rPr>
          <w:rFonts w:ascii="Times New Roman" w:eastAsia="Calibri" w:hAnsi="Times New Roman"/>
          <w:b/>
          <w:sz w:val="24"/>
          <w:szCs w:val="24"/>
          <w:lang w:eastAsia="en-US"/>
        </w:rPr>
        <w:t>Рабочей п</w:t>
      </w:r>
      <w:r w:rsidR="00E42E11" w:rsidRPr="000D3A59">
        <w:rPr>
          <w:rFonts w:ascii="Times New Roman" w:eastAsia="Calibri" w:hAnsi="Times New Roman"/>
          <w:b/>
          <w:sz w:val="24"/>
          <w:szCs w:val="24"/>
          <w:lang w:eastAsia="en-US"/>
        </w:rPr>
        <w:t>рограммы</w:t>
      </w:r>
      <w:r w:rsidR="000D3A59">
        <w:rPr>
          <w:rFonts w:ascii="Times New Roman" w:eastAsia="Calibri" w:hAnsi="Times New Roman"/>
          <w:b/>
          <w:sz w:val="24"/>
          <w:szCs w:val="24"/>
          <w:lang w:eastAsia="en-US"/>
        </w:rPr>
        <w:t xml:space="preserve"> (педагогическая диагностика)</w:t>
      </w:r>
    </w:p>
    <w:p w:rsidR="00815735" w:rsidRDefault="00815735" w:rsidP="00815735">
      <w:pPr>
        <w:pStyle w:val="a4"/>
        <w:jc w:val="both"/>
        <w:rPr>
          <w:rFonts w:ascii="Times New Roman" w:hAnsi="Times New Roman"/>
          <w:b/>
          <w:sz w:val="24"/>
          <w:szCs w:val="24"/>
        </w:rPr>
      </w:pPr>
    </w:p>
    <w:p w:rsidR="00815735" w:rsidRPr="000543C4" w:rsidRDefault="00815735" w:rsidP="006C7137">
      <w:pPr>
        <w:pStyle w:val="a4"/>
        <w:numPr>
          <w:ilvl w:val="0"/>
          <w:numId w:val="17"/>
        </w:numPr>
        <w:jc w:val="both"/>
        <w:rPr>
          <w:rFonts w:ascii="Times New Roman" w:hAnsi="Times New Roman"/>
          <w:b/>
          <w:sz w:val="24"/>
          <w:szCs w:val="24"/>
        </w:rPr>
      </w:pPr>
      <w:r w:rsidRPr="000543C4">
        <w:rPr>
          <w:rFonts w:ascii="Times New Roman" w:hAnsi="Times New Roman"/>
          <w:b/>
          <w:sz w:val="24"/>
          <w:szCs w:val="24"/>
        </w:rPr>
        <w:t>Обязательная часть</w:t>
      </w:r>
    </w:p>
    <w:p w:rsidR="00C15ABC" w:rsidRPr="0023084E" w:rsidRDefault="00C15ABC" w:rsidP="00C15ABC">
      <w:pPr>
        <w:spacing w:after="0" w:line="240" w:lineRule="auto"/>
        <w:ind w:firstLine="708"/>
        <w:jc w:val="both"/>
        <w:rPr>
          <w:rFonts w:ascii="Times New Roman" w:eastAsia="Calibri" w:hAnsi="Times New Roman"/>
          <w:sz w:val="24"/>
          <w:szCs w:val="24"/>
          <w:lang w:eastAsia="en-US"/>
        </w:rPr>
      </w:pPr>
      <w:r w:rsidRPr="0023084E">
        <w:rPr>
          <w:rFonts w:ascii="Times New Roman" w:eastAsia="Calibri" w:hAnsi="Times New Roman"/>
          <w:sz w:val="24"/>
          <w:szCs w:val="24"/>
          <w:lang w:eastAsia="en-US"/>
        </w:rPr>
        <w:t>Система мониторинга достижения детьми пл</w:t>
      </w:r>
      <w:r w:rsidR="00E42E11">
        <w:rPr>
          <w:rFonts w:ascii="Times New Roman" w:eastAsia="Calibri" w:hAnsi="Times New Roman"/>
          <w:sz w:val="24"/>
          <w:szCs w:val="24"/>
          <w:lang w:eastAsia="en-US"/>
        </w:rPr>
        <w:t>анируемых результатов освоения П</w:t>
      </w:r>
      <w:r>
        <w:rPr>
          <w:rFonts w:ascii="Times New Roman" w:eastAsia="Calibri" w:hAnsi="Times New Roman"/>
          <w:sz w:val="24"/>
          <w:szCs w:val="24"/>
          <w:lang w:eastAsia="en-US"/>
        </w:rPr>
        <w:t>рограммы</w:t>
      </w:r>
      <w:r w:rsidRPr="0023084E">
        <w:rPr>
          <w:rFonts w:ascii="Times New Roman" w:eastAsia="Calibri" w:hAnsi="Times New Roman"/>
          <w:sz w:val="24"/>
          <w:szCs w:val="24"/>
          <w:lang w:eastAsia="en-US"/>
        </w:rPr>
        <w:t xml:space="preserve"> направлена на осуществление оценки инд</w:t>
      </w:r>
      <w:r w:rsidR="000D3A59">
        <w:rPr>
          <w:rFonts w:ascii="Times New Roman" w:eastAsia="Calibri" w:hAnsi="Times New Roman"/>
          <w:sz w:val="24"/>
          <w:szCs w:val="24"/>
          <w:lang w:eastAsia="en-US"/>
        </w:rPr>
        <w:t xml:space="preserve">ивидуального развития детей. </w:t>
      </w:r>
      <w:r w:rsidRPr="0023084E">
        <w:rPr>
          <w:rFonts w:ascii="Times New Roman" w:eastAsia="Calibri" w:hAnsi="Times New Roman"/>
          <w:sz w:val="24"/>
          <w:szCs w:val="24"/>
          <w:lang w:eastAsia="en-US"/>
        </w:rPr>
        <w:t xml:space="preserve">Такая </w:t>
      </w:r>
      <w:r w:rsidR="00E42E11">
        <w:rPr>
          <w:rFonts w:ascii="Times New Roman" w:eastAsia="Calibri" w:hAnsi="Times New Roman"/>
          <w:sz w:val="24"/>
          <w:szCs w:val="24"/>
          <w:lang w:eastAsia="en-US"/>
        </w:rPr>
        <w:t>оценка проводится педагогами</w:t>
      </w:r>
      <w:r w:rsidRPr="0023084E">
        <w:rPr>
          <w:rFonts w:ascii="Times New Roman" w:eastAsia="Calibri" w:hAnsi="Times New Roman"/>
          <w:sz w:val="24"/>
          <w:szCs w:val="24"/>
          <w:lang w:eastAsia="en-US"/>
        </w:rPr>
        <w:t xml:space="preserve">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15ABC" w:rsidRPr="0023084E" w:rsidRDefault="00C15ABC" w:rsidP="00C15ABC">
      <w:pPr>
        <w:spacing w:after="0" w:line="240" w:lineRule="auto"/>
        <w:ind w:firstLine="708"/>
        <w:jc w:val="both"/>
        <w:rPr>
          <w:rFonts w:ascii="Times New Roman" w:eastAsia="Calibri" w:hAnsi="Times New Roman"/>
          <w:sz w:val="24"/>
          <w:szCs w:val="24"/>
          <w:lang w:eastAsia="en-US"/>
        </w:rPr>
      </w:pPr>
      <w:r w:rsidRPr="0023084E">
        <w:rPr>
          <w:rFonts w:ascii="Times New Roman" w:eastAsia="Calibri" w:hAnsi="Times New Roman"/>
          <w:sz w:val="24"/>
          <w:szCs w:val="24"/>
          <w:lang w:eastAsia="en-US"/>
        </w:rPr>
        <w:t xml:space="preserve">Результаты педагогической диагностики </w:t>
      </w:r>
      <w:r w:rsidR="00E42E11">
        <w:rPr>
          <w:rFonts w:ascii="Times New Roman" w:eastAsia="Calibri" w:hAnsi="Times New Roman"/>
          <w:sz w:val="24"/>
          <w:szCs w:val="24"/>
          <w:lang w:eastAsia="en-US"/>
        </w:rPr>
        <w:t>используются</w:t>
      </w:r>
      <w:r w:rsidRPr="0023084E">
        <w:rPr>
          <w:rFonts w:ascii="Times New Roman" w:eastAsia="Calibri" w:hAnsi="Times New Roman"/>
          <w:sz w:val="24"/>
          <w:szCs w:val="24"/>
          <w:lang w:eastAsia="en-US"/>
        </w:rPr>
        <w:t xml:space="preserve"> исключительно для решения следующих образовательных задач:</w:t>
      </w:r>
    </w:p>
    <w:p w:rsidR="00C15ABC" w:rsidRPr="0023084E" w:rsidRDefault="00C15ABC" w:rsidP="00C15ABC">
      <w:pPr>
        <w:spacing w:after="0" w:line="240" w:lineRule="auto"/>
        <w:ind w:firstLine="708"/>
        <w:jc w:val="both"/>
        <w:rPr>
          <w:rFonts w:ascii="Times New Roman" w:eastAsia="Calibri" w:hAnsi="Times New Roman"/>
          <w:sz w:val="24"/>
          <w:szCs w:val="24"/>
          <w:lang w:eastAsia="en-US"/>
        </w:rPr>
      </w:pPr>
      <w:r w:rsidRPr="0023084E">
        <w:rPr>
          <w:rFonts w:ascii="Times New Roman" w:eastAsia="Calibri" w:hAnsi="Times New Roman"/>
          <w:sz w:val="24"/>
          <w:szCs w:val="24"/>
          <w:lang w:eastAsia="en-US"/>
        </w:rPr>
        <w:t>•</w:t>
      </w:r>
      <w:r w:rsidRPr="0023084E">
        <w:rPr>
          <w:rFonts w:ascii="Times New Roman" w:eastAsia="Calibri" w:hAnsi="Times New Roman"/>
          <w:sz w:val="24"/>
          <w:szCs w:val="24"/>
          <w:lang w:eastAsia="en-US"/>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B68C9" w:rsidRPr="00E42E11" w:rsidRDefault="00C15ABC" w:rsidP="00E42E11">
      <w:pPr>
        <w:spacing w:after="0" w:line="240" w:lineRule="auto"/>
        <w:ind w:firstLine="708"/>
        <w:jc w:val="both"/>
        <w:rPr>
          <w:rFonts w:ascii="Times New Roman" w:eastAsia="Calibri" w:hAnsi="Times New Roman"/>
          <w:sz w:val="24"/>
          <w:szCs w:val="24"/>
          <w:lang w:eastAsia="en-US"/>
        </w:rPr>
      </w:pPr>
      <w:r w:rsidRPr="0023084E">
        <w:rPr>
          <w:rFonts w:ascii="Times New Roman" w:eastAsia="Calibri" w:hAnsi="Times New Roman"/>
          <w:sz w:val="24"/>
          <w:szCs w:val="24"/>
          <w:lang w:eastAsia="en-US"/>
        </w:rPr>
        <w:t>•</w:t>
      </w:r>
      <w:r w:rsidRPr="0023084E">
        <w:rPr>
          <w:rFonts w:ascii="Times New Roman" w:eastAsia="Calibri" w:hAnsi="Times New Roman"/>
          <w:sz w:val="24"/>
          <w:szCs w:val="24"/>
          <w:lang w:eastAsia="en-US"/>
        </w:rPr>
        <w:tab/>
        <w:t>оптимизации работы с группой детей.</w:t>
      </w:r>
    </w:p>
    <w:p w:rsidR="00E42E11" w:rsidRPr="00576A8B" w:rsidRDefault="00E42E11" w:rsidP="000B68C9">
      <w:pPr>
        <w:widowControl w:val="0"/>
        <w:snapToGrid w:val="0"/>
        <w:spacing w:after="0" w:line="240" w:lineRule="auto"/>
        <w:ind w:firstLine="709"/>
        <w:contextualSpacing/>
        <w:jc w:val="both"/>
        <w:rPr>
          <w:rFonts w:ascii="Times New Roman" w:hAnsi="Times New Roman"/>
          <w:sz w:val="24"/>
          <w:szCs w:val="24"/>
          <w:lang w:eastAsia="ar-SA"/>
        </w:rPr>
      </w:pPr>
    </w:p>
    <w:p w:rsidR="002371C9" w:rsidRPr="00B76CFD" w:rsidRDefault="002371C9" w:rsidP="006C7137">
      <w:pPr>
        <w:numPr>
          <w:ilvl w:val="0"/>
          <w:numId w:val="17"/>
        </w:numPr>
        <w:spacing w:after="0" w:line="240" w:lineRule="auto"/>
        <w:jc w:val="both"/>
        <w:rPr>
          <w:rFonts w:ascii="Times New Roman" w:hAnsi="Times New Roman"/>
          <w:b/>
          <w:sz w:val="24"/>
          <w:szCs w:val="24"/>
        </w:rPr>
      </w:pPr>
      <w:r>
        <w:rPr>
          <w:rFonts w:ascii="Times New Roman" w:hAnsi="Times New Roman"/>
          <w:b/>
          <w:sz w:val="24"/>
          <w:szCs w:val="24"/>
        </w:rPr>
        <w:t>Часть, формируемая участниками образовательных отношений</w:t>
      </w:r>
    </w:p>
    <w:p w:rsidR="002371C9" w:rsidRPr="002371C9" w:rsidRDefault="002371C9" w:rsidP="002371C9">
      <w:pPr>
        <w:spacing w:after="0" w:line="240" w:lineRule="auto"/>
        <w:ind w:firstLine="708"/>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Н</w:t>
      </w:r>
      <w:r w:rsidR="00360962">
        <w:rPr>
          <w:rFonts w:ascii="Times New Roman" w:eastAsia="Calibri" w:hAnsi="Times New Roman"/>
          <w:sz w:val="24"/>
          <w:szCs w:val="24"/>
          <w:lang w:eastAsia="en-US"/>
        </w:rPr>
        <w:t xml:space="preserve">еобходимым условием реализации </w:t>
      </w:r>
      <w:r w:rsidR="000D3A59">
        <w:rPr>
          <w:rFonts w:ascii="Times New Roman" w:eastAsia="Calibri" w:hAnsi="Times New Roman"/>
          <w:sz w:val="24"/>
          <w:szCs w:val="24"/>
          <w:lang w:eastAsia="en-US"/>
        </w:rPr>
        <w:t xml:space="preserve">Рабочей </w:t>
      </w:r>
      <w:r w:rsidR="00360962">
        <w:rPr>
          <w:rFonts w:ascii="Times New Roman" w:eastAsia="Calibri" w:hAnsi="Times New Roman"/>
          <w:sz w:val="24"/>
          <w:szCs w:val="24"/>
          <w:lang w:eastAsia="en-US"/>
        </w:rPr>
        <w:t>П</w:t>
      </w:r>
      <w:r w:rsidRPr="002371C9">
        <w:rPr>
          <w:rFonts w:ascii="Times New Roman" w:eastAsia="Calibri" w:hAnsi="Times New Roman"/>
          <w:sz w:val="24"/>
          <w:szCs w:val="24"/>
          <w:lang w:eastAsia="en-US"/>
        </w:rPr>
        <w:t>рограммы является проведение комплексного психолого-педагогического обследования.</w:t>
      </w:r>
    </w:p>
    <w:p w:rsidR="002371C9" w:rsidRPr="002371C9" w:rsidRDefault="002371C9" w:rsidP="002371C9">
      <w:pPr>
        <w:spacing w:after="0" w:line="240" w:lineRule="auto"/>
        <w:ind w:firstLine="708"/>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Направления обследования 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w:t>
      </w:r>
    </w:p>
    <w:p w:rsidR="000C1CD6" w:rsidRDefault="002371C9" w:rsidP="000C1CD6">
      <w:pPr>
        <w:spacing w:after="0" w:line="240" w:lineRule="auto"/>
        <w:ind w:firstLine="708"/>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Содержание обследования 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0C1CD6" w:rsidRDefault="002371C9" w:rsidP="000C1CD6">
      <w:pPr>
        <w:spacing w:after="0" w:line="240" w:lineRule="auto"/>
        <w:ind w:firstLine="708"/>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Оценка результатов обследования 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w:t>
      </w:r>
      <w:r w:rsidR="000C1CD6">
        <w:rPr>
          <w:rFonts w:ascii="Times New Roman" w:eastAsia="Calibri" w:hAnsi="Times New Roman"/>
          <w:sz w:val="24"/>
          <w:szCs w:val="24"/>
          <w:lang w:eastAsia="en-US"/>
        </w:rPr>
        <w:t xml:space="preserve"> </w:t>
      </w:r>
      <w:r w:rsidRPr="002371C9">
        <w:rPr>
          <w:rFonts w:ascii="Times New Roman" w:eastAsia="Calibri" w:hAnsi="Times New Roman"/>
          <w:sz w:val="24"/>
          <w:szCs w:val="24"/>
          <w:lang w:eastAsia="en-US"/>
        </w:rPr>
        <w:t>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0C1CD6" w:rsidRDefault="000C1CD6" w:rsidP="000C1CD6">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С целью отслеживания</w:t>
      </w:r>
      <w:r w:rsidR="002371C9" w:rsidRPr="002371C9">
        <w:rPr>
          <w:rFonts w:ascii="Times New Roman" w:eastAsia="Calibri" w:hAnsi="Times New Roman"/>
          <w:sz w:val="24"/>
          <w:szCs w:val="24"/>
          <w:lang w:eastAsia="en-US"/>
        </w:rPr>
        <w:t xml:space="preserve"> динамики развития и уточнения направлений коррекционно-развивающей работы </w:t>
      </w:r>
      <w:r>
        <w:rPr>
          <w:rFonts w:ascii="Times New Roman" w:eastAsia="Calibri" w:hAnsi="Times New Roman"/>
          <w:sz w:val="24"/>
          <w:szCs w:val="24"/>
          <w:lang w:eastAsia="en-US"/>
        </w:rPr>
        <w:t xml:space="preserve">проводятся </w:t>
      </w:r>
      <w:r w:rsidR="002371C9" w:rsidRPr="00EC5BA2">
        <w:rPr>
          <w:rFonts w:ascii="Times New Roman" w:eastAsia="Calibri" w:hAnsi="Times New Roman"/>
          <w:i/>
          <w:sz w:val="24"/>
          <w:szCs w:val="24"/>
          <w:lang w:eastAsia="en-US"/>
        </w:rPr>
        <w:t>два среза</w:t>
      </w:r>
      <w:r w:rsidR="002371C9" w:rsidRPr="002371C9">
        <w:rPr>
          <w:rFonts w:ascii="Times New Roman" w:eastAsia="Calibri" w:hAnsi="Times New Roman"/>
          <w:sz w:val="24"/>
          <w:szCs w:val="24"/>
          <w:lang w:eastAsia="en-US"/>
        </w:rPr>
        <w:t>:</w:t>
      </w:r>
    </w:p>
    <w:p w:rsidR="000C1CD6" w:rsidRDefault="002371C9" w:rsidP="006C7137">
      <w:pPr>
        <w:numPr>
          <w:ilvl w:val="0"/>
          <w:numId w:val="28"/>
        </w:numPr>
        <w:spacing w:after="0" w:line="240" w:lineRule="auto"/>
        <w:ind w:left="0" w:firstLine="360"/>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первый (в начале учебного года) позволяет разработать оптимальную для всей группы и для каждого ребенка программу логопедической и общеразвивающей работы;</w:t>
      </w:r>
    </w:p>
    <w:p w:rsidR="000C1CD6" w:rsidRDefault="002371C9" w:rsidP="006C7137">
      <w:pPr>
        <w:numPr>
          <w:ilvl w:val="0"/>
          <w:numId w:val="28"/>
        </w:numPr>
        <w:spacing w:after="0" w:line="240" w:lineRule="auto"/>
        <w:ind w:left="0" w:firstLine="360"/>
        <w:jc w:val="both"/>
        <w:rPr>
          <w:rFonts w:ascii="Times New Roman" w:eastAsia="Calibri" w:hAnsi="Times New Roman"/>
          <w:sz w:val="24"/>
          <w:szCs w:val="24"/>
          <w:lang w:eastAsia="en-US"/>
        </w:rPr>
      </w:pPr>
      <w:r w:rsidRPr="000C1CD6">
        <w:rPr>
          <w:rFonts w:ascii="Times New Roman" w:eastAsia="Calibri" w:hAnsi="Times New Roman"/>
          <w:sz w:val="24"/>
          <w:szCs w:val="24"/>
          <w:lang w:eastAsia="en-US"/>
        </w:rPr>
        <w:t>второй (в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 ним.</w:t>
      </w:r>
    </w:p>
    <w:p w:rsidR="00EC5BA2" w:rsidRDefault="00360962" w:rsidP="00EC5BA2">
      <w:pPr>
        <w:widowControl w:val="0"/>
        <w:snapToGrid w:val="0"/>
        <w:spacing w:after="0" w:line="240" w:lineRule="auto"/>
        <w:ind w:firstLine="709"/>
        <w:contextualSpacing/>
        <w:jc w:val="both"/>
        <w:rPr>
          <w:rFonts w:ascii="Times New Roman" w:hAnsi="Times New Roman"/>
          <w:sz w:val="24"/>
          <w:szCs w:val="24"/>
          <w:lang w:eastAsia="ar-SA"/>
        </w:rPr>
      </w:pPr>
      <w:r w:rsidRPr="00C06B58">
        <w:rPr>
          <w:rFonts w:ascii="Times New Roman" w:hAnsi="Times New Roman"/>
          <w:sz w:val="24"/>
          <w:szCs w:val="24"/>
          <w:lang w:eastAsia="ar-SA"/>
        </w:rPr>
        <w:t>Программой предусмотрена система мониторинга</w:t>
      </w:r>
      <w:r w:rsidRPr="00576A8B">
        <w:rPr>
          <w:rFonts w:ascii="Times New Roman" w:hAnsi="Times New Roman"/>
          <w:sz w:val="24"/>
          <w:szCs w:val="24"/>
          <w:lang w:eastAsia="ar-SA"/>
        </w:rPr>
        <w:t xml:space="preserve"> динамики развития детей, динамики их образовательных достижений, основанная на </w:t>
      </w:r>
      <w:r w:rsidR="00EC5BA2">
        <w:rPr>
          <w:rFonts w:ascii="Times New Roman" w:hAnsi="Times New Roman"/>
          <w:sz w:val="24"/>
          <w:szCs w:val="24"/>
          <w:lang w:eastAsia="ar-SA"/>
        </w:rPr>
        <w:t>методе наблюдения и включающая:</w:t>
      </w:r>
    </w:p>
    <w:p w:rsidR="00EC5BA2" w:rsidRDefault="00360962" w:rsidP="006C7137">
      <w:pPr>
        <w:pStyle w:val="a7"/>
        <w:widowControl w:val="0"/>
        <w:numPr>
          <w:ilvl w:val="0"/>
          <w:numId w:val="28"/>
        </w:numPr>
        <w:snapToGrid w:val="0"/>
        <w:spacing w:after="0" w:line="240" w:lineRule="auto"/>
        <w:ind w:left="0" w:firstLine="360"/>
        <w:jc w:val="both"/>
        <w:rPr>
          <w:rFonts w:ascii="Times New Roman" w:hAnsi="Times New Roman"/>
          <w:sz w:val="24"/>
          <w:szCs w:val="24"/>
          <w:lang w:eastAsia="ar-SA"/>
        </w:rPr>
      </w:pPr>
      <w:r w:rsidRPr="00EC5BA2">
        <w:rPr>
          <w:rFonts w:ascii="Times New Roman" w:hAnsi="Times New Roman"/>
          <w:sz w:val="24"/>
          <w:szCs w:val="24"/>
          <w:lang w:eastAsia="ar-SA"/>
        </w:rPr>
        <w:lastRenderedPageBreak/>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C5BA2" w:rsidRDefault="00360962" w:rsidP="006C7137">
      <w:pPr>
        <w:pStyle w:val="a7"/>
        <w:widowControl w:val="0"/>
        <w:numPr>
          <w:ilvl w:val="0"/>
          <w:numId w:val="28"/>
        </w:numPr>
        <w:snapToGrid w:val="0"/>
        <w:spacing w:after="0" w:line="240" w:lineRule="auto"/>
        <w:ind w:left="0" w:firstLine="360"/>
        <w:jc w:val="both"/>
        <w:rPr>
          <w:rFonts w:ascii="Times New Roman" w:hAnsi="Times New Roman"/>
          <w:sz w:val="24"/>
          <w:szCs w:val="24"/>
          <w:lang w:eastAsia="ar-SA"/>
        </w:rPr>
      </w:pPr>
      <w:r w:rsidRPr="00EC5BA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EC5BA2" w:rsidRDefault="00360962" w:rsidP="006C7137">
      <w:pPr>
        <w:pStyle w:val="a7"/>
        <w:widowControl w:val="0"/>
        <w:numPr>
          <w:ilvl w:val="0"/>
          <w:numId w:val="28"/>
        </w:numPr>
        <w:snapToGrid w:val="0"/>
        <w:spacing w:after="0" w:line="240" w:lineRule="auto"/>
        <w:jc w:val="both"/>
        <w:rPr>
          <w:rFonts w:ascii="Times New Roman" w:hAnsi="Times New Roman"/>
          <w:sz w:val="24"/>
          <w:szCs w:val="24"/>
          <w:lang w:eastAsia="ar-SA"/>
        </w:rPr>
      </w:pPr>
      <w:r w:rsidRPr="00EC5BA2">
        <w:rPr>
          <w:rFonts w:ascii="Times New Roman" w:hAnsi="Times New Roman"/>
          <w:sz w:val="24"/>
          <w:szCs w:val="24"/>
          <w:lang w:eastAsia="ar-SA"/>
        </w:rPr>
        <w:t>карты развития ребенка дошкольного возраста с ТНР;</w:t>
      </w:r>
    </w:p>
    <w:p w:rsidR="002371C9" w:rsidRPr="00EC5BA2" w:rsidRDefault="00B76CFD" w:rsidP="006C7137">
      <w:pPr>
        <w:pStyle w:val="a7"/>
        <w:widowControl w:val="0"/>
        <w:numPr>
          <w:ilvl w:val="0"/>
          <w:numId w:val="28"/>
        </w:numPr>
        <w:snapToGrid w:val="0"/>
        <w:spacing w:after="0" w:line="240" w:lineRule="auto"/>
        <w:jc w:val="both"/>
        <w:rPr>
          <w:rFonts w:ascii="Times New Roman" w:hAnsi="Times New Roman"/>
          <w:sz w:val="24"/>
          <w:szCs w:val="24"/>
          <w:lang w:eastAsia="ar-SA"/>
        </w:rPr>
      </w:pPr>
      <w:r w:rsidRPr="00EC5BA2">
        <w:rPr>
          <w:rFonts w:ascii="Times New Roman" w:hAnsi="Times New Roman"/>
          <w:sz w:val="24"/>
          <w:szCs w:val="24"/>
        </w:rPr>
        <w:t>углубле</w:t>
      </w:r>
      <w:r w:rsidR="00360962" w:rsidRPr="00EC5BA2">
        <w:rPr>
          <w:rFonts w:ascii="Times New Roman" w:hAnsi="Times New Roman"/>
          <w:sz w:val="24"/>
          <w:szCs w:val="24"/>
        </w:rPr>
        <w:t>нная диагностика</w:t>
      </w:r>
      <w:r w:rsidR="002371C9" w:rsidRPr="00EC5BA2">
        <w:rPr>
          <w:rFonts w:ascii="Times New Roman" w:hAnsi="Times New Roman"/>
          <w:sz w:val="24"/>
          <w:szCs w:val="24"/>
        </w:rPr>
        <w:t xml:space="preserve"> </w:t>
      </w:r>
      <w:r w:rsidR="00360962" w:rsidRPr="00EC5BA2">
        <w:rPr>
          <w:rFonts w:ascii="Times New Roman" w:hAnsi="Times New Roman"/>
          <w:sz w:val="24"/>
          <w:szCs w:val="24"/>
        </w:rPr>
        <w:t>речевого развития ребе</w:t>
      </w:r>
      <w:r w:rsidR="002371C9" w:rsidRPr="00EC5BA2">
        <w:rPr>
          <w:rFonts w:ascii="Times New Roman" w:hAnsi="Times New Roman"/>
          <w:sz w:val="24"/>
          <w:szCs w:val="24"/>
        </w:rPr>
        <w:t xml:space="preserve">нка учителем-логопедом. </w:t>
      </w:r>
    </w:p>
    <w:p w:rsidR="00F07D4F" w:rsidRDefault="00EC5BA2" w:rsidP="00F07D4F">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Инструментарием</w:t>
      </w:r>
      <w:r w:rsidR="002371C9" w:rsidRPr="002371C9">
        <w:rPr>
          <w:rFonts w:ascii="Times New Roman" w:eastAsia="Calibri" w:hAnsi="Times New Roman"/>
          <w:sz w:val="24"/>
          <w:szCs w:val="24"/>
          <w:lang w:eastAsia="en-US"/>
        </w:rPr>
        <w:t xml:space="preserve"> для педагогической диагностики</w:t>
      </w:r>
      <w:r>
        <w:rPr>
          <w:rFonts w:ascii="Times New Roman" w:eastAsia="Calibri" w:hAnsi="Times New Roman"/>
          <w:sz w:val="24"/>
          <w:szCs w:val="24"/>
          <w:lang w:eastAsia="en-US"/>
        </w:rPr>
        <w:t xml:space="preserve"> служат</w:t>
      </w:r>
      <w:r w:rsidR="00B76CFD">
        <w:rPr>
          <w:rFonts w:ascii="Times New Roman" w:eastAsia="Calibri" w:hAnsi="Times New Roman"/>
          <w:sz w:val="24"/>
          <w:szCs w:val="24"/>
          <w:lang w:eastAsia="en-US"/>
        </w:rPr>
        <w:t xml:space="preserve"> </w:t>
      </w:r>
      <w:r w:rsidR="002371C9" w:rsidRPr="002371C9">
        <w:rPr>
          <w:rFonts w:ascii="Times New Roman" w:eastAsia="Calibri" w:hAnsi="Times New Roman"/>
          <w:sz w:val="24"/>
          <w:szCs w:val="24"/>
          <w:lang w:eastAsia="en-US"/>
        </w:rPr>
        <w:t>карты наблюдений детского развития, позволяющие фиксировать индивидуальную динамику и перспективы развития каждого ребенка в ходе:</w:t>
      </w:r>
    </w:p>
    <w:p w:rsidR="00F07D4F" w:rsidRDefault="002371C9" w:rsidP="006C7137">
      <w:pPr>
        <w:numPr>
          <w:ilvl w:val="0"/>
          <w:numId w:val="29"/>
        </w:numPr>
        <w:spacing w:after="0" w:line="240" w:lineRule="auto"/>
        <w:ind w:left="0" w:firstLine="360"/>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 xml:space="preserve">коммуникации со сверстниками и взрослыми (как меняются способы установления и поддержания контакта, принятия совместных </w:t>
      </w:r>
      <w:r w:rsidR="00B76CFD">
        <w:rPr>
          <w:rFonts w:ascii="Times New Roman" w:eastAsia="Calibri" w:hAnsi="Times New Roman"/>
          <w:sz w:val="24"/>
          <w:szCs w:val="24"/>
          <w:lang w:eastAsia="en-US"/>
        </w:rPr>
        <w:t xml:space="preserve">решений, разрешения конфликтов </w:t>
      </w:r>
      <w:r w:rsidRPr="002371C9">
        <w:rPr>
          <w:rFonts w:ascii="Times New Roman" w:eastAsia="Calibri" w:hAnsi="Times New Roman"/>
          <w:sz w:val="24"/>
          <w:szCs w:val="24"/>
          <w:lang w:eastAsia="en-US"/>
        </w:rPr>
        <w:t>и пр.);</w:t>
      </w:r>
    </w:p>
    <w:p w:rsidR="00F07D4F" w:rsidRDefault="002371C9" w:rsidP="006C7137">
      <w:pPr>
        <w:numPr>
          <w:ilvl w:val="0"/>
          <w:numId w:val="29"/>
        </w:numPr>
        <w:spacing w:after="0" w:line="240" w:lineRule="auto"/>
        <w:ind w:left="0" w:firstLine="360"/>
        <w:jc w:val="both"/>
        <w:rPr>
          <w:rFonts w:ascii="Times New Roman" w:eastAsia="Calibri" w:hAnsi="Times New Roman"/>
          <w:sz w:val="24"/>
          <w:szCs w:val="24"/>
          <w:lang w:eastAsia="en-US"/>
        </w:rPr>
      </w:pPr>
      <w:r w:rsidRPr="00F07D4F">
        <w:rPr>
          <w:rFonts w:ascii="Times New Roman" w:eastAsia="Calibri" w:hAnsi="Times New Roman"/>
          <w:sz w:val="24"/>
          <w:szCs w:val="24"/>
          <w:lang w:eastAsia="en-US"/>
        </w:rPr>
        <w:t>игровой деятельности;</w:t>
      </w:r>
    </w:p>
    <w:p w:rsidR="00F07D4F" w:rsidRDefault="002371C9" w:rsidP="006C7137">
      <w:pPr>
        <w:numPr>
          <w:ilvl w:val="0"/>
          <w:numId w:val="29"/>
        </w:numPr>
        <w:spacing w:after="0" w:line="240" w:lineRule="auto"/>
        <w:ind w:left="0" w:firstLine="360"/>
        <w:jc w:val="both"/>
        <w:rPr>
          <w:rFonts w:ascii="Times New Roman" w:eastAsia="Calibri" w:hAnsi="Times New Roman"/>
          <w:sz w:val="24"/>
          <w:szCs w:val="24"/>
          <w:lang w:eastAsia="en-US"/>
        </w:rPr>
      </w:pPr>
      <w:r w:rsidRPr="00F07D4F">
        <w:rPr>
          <w:rFonts w:ascii="Times New Roman" w:eastAsia="Calibri" w:hAnsi="Times New Roman"/>
          <w:sz w:val="24"/>
          <w:szCs w:val="24"/>
          <w:lang w:eastAsia="en-US"/>
        </w:rPr>
        <w:t>познавательной деятельности (как идет развитие детских способностей, познавательной активности);</w:t>
      </w:r>
    </w:p>
    <w:p w:rsidR="00F07D4F" w:rsidRDefault="002371C9" w:rsidP="006C7137">
      <w:pPr>
        <w:numPr>
          <w:ilvl w:val="0"/>
          <w:numId w:val="29"/>
        </w:numPr>
        <w:spacing w:after="0" w:line="240" w:lineRule="auto"/>
        <w:ind w:left="0" w:firstLine="360"/>
        <w:jc w:val="both"/>
        <w:rPr>
          <w:rFonts w:ascii="Times New Roman" w:eastAsia="Calibri" w:hAnsi="Times New Roman"/>
          <w:sz w:val="24"/>
          <w:szCs w:val="24"/>
          <w:lang w:eastAsia="en-US"/>
        </w:rPr>
      </w:pPr>
      <w:r w:rsidRPr="00F07D4F">
        <w:rPr>
          <w:rFonts w:ascii="Times New Roman" w:eastAsia="Calibri" w:hAnsi="Times New Roman"/>
          <w:sz w:val="24"/>
          <w:szCs w:val="24"/>
          <w:lang w:eastAsia="en-US"/>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07D4F" w:rsidRDefault="002371C9" w:rsidP="006C7137">
      <w:pPr>
        <w:numPr>
          <w:ilvl w:val="0"/>
          <w:numId w:val="29"/>
        </w:numPr>
        <w:spacing w:after="0" w:line="240" w:lineRule="auto"/>
        <w:ind w:left="0" w:firstLine="360"/>
        <w:jc w:val="both"/>
        <w:rPr>
          <w:rFonts w:ascii="Times New Roman" w:eastAsia="Calibri" w:hAnsi="Times New Roman"/>
          <w:sz w:val="24"/>
          <w:szCs w:val="24"/>
          <w:lang w:eastAsia="en-US"/>
        </w:rPr>
      </w:pPr>
      <w:r w:rsidRPr="00F07D4F">
        <w:rPr>
          <w:rFonts w:ascii="Times New Roman" w:eastAsia="Calibri" w:hAnsi="Times New Roman"/>
          <w:sz w:val="24"/>
          <w:szCs w:val="24"/>
          <w:lang w:eastAsia="en-US"/>
        </w:rPr>
        <w:t>художественной деятельности;</w:t>
      </w:r>
    </w:p>
    <w:p w:rsidR="002371C9" w:rsidRPr="00F07D4F" w:rsidRDefault="002371C9" w:rsidP="006C7137">
      <w:pPr>
        <w:numPr>
          <w:ilvl w:val="0"/>
          <w:numId w:val="29"/>
        </w:numPr>
        <w:spacing w:after="0" w:line="240" w:lineRule="auto"/>
        <w:ind w:left="0" w:firstLine="360"/>
        <w:jc w:val="both"/>
        <w:rPr>
          <w:rFonts w:ascii="Times New Roman" w:eastAsia="Calibri" w:hAnsi="Times New Roman"/>
          <w:sz w:val="24"/>
          <w:szCs w:val="24"/>
          <w:lang w:eastAsia="en-US"/>
        </w:rPr>
      </w:pPr>
      <w:r w:rsidRPr="00F07D4F">
        <w:rPr>
          <w:rFonts w:ascii="Times New Roman" w:eastAsia="Calibri" w:hAnsi="Times New Roman"/>
          <w:sz w:val="24"/>
          <w:szCs w:val="24"/>
          <w:lang w:eastAsia="en-US"/>
        </w:rPr>
        <w:t>физического развития.</w:t>
      </w:r>
    </w:p>
    <w:p w:rsidR="002371C9" w:rsidRPr="002371C9" w:rsidRDefault="002371C9" w:rsidP="002371C9">
      <w:pPr>
        <w:spacing w:after="0" w:line="240" w:lineRule="auto"/>
        <w:ind w:firstLine="708"/>
        <w:jc w:val="both"/>
        <w:rPr>
          <w:rFonts w:ascii="Times New Roman" w:eastAsia="Calibri" w:hAnsi="Times New Roman"/>
          <w:sz w:val="24"/>
          <w:szCs w:val="24"/>
          <w:lang w:eastAsia="en-US"/>
        </w:rPr>
      </w:pPr>
      <w:r w:rsidRPr="002371C9">
        <w:rPr>
          <w:rFonts w:ascii="Times New Roman" w:eastAsia="Calibri" w:hAnsi="Times New Roman"/>
          <w:sz w:val="24"/>
          <w:szCs w:val="24"/>
          <w:lang w:eastAsia="en-US"/>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F07D4F" w:rsidRDefault="006A288D" w:rsidP="002371C9">
      <w:pPr>
        <w:spacing w:after="0" w:line="240" w:lineRule="auto"/>
        <w:ind w:firstLine="708"/>
        <w:jc w:val="both"/>
        <w:rPr>
          <w:rFonts w:ascii="Times New Roman" w:eastAsia="Calibri" w:hAnsi="Times New Roman"/>
          <w:sz w:val="24"/>
          <w:szCs w:val="24"/>
          <w:lang w:eastAsia="en-US"/>
        </w:rPr>
      </w:pPr>
      <w:r w:rsidRPr="00F07D4F">
        <w:rPr>
          <w:rFonts w:ascii="Times New Roman" w:eastAsia="Calibri" w:hAnsi="Times New Roman"/>
          <w:b/>
          <w:i/>
          <w:sz w:val="24"/>
          <w:szCs w:val="24"/>
          <w:lang w:eastAsia="en-US"/>
        </w:rPr>
        <w:t>Инструментарий</w:t>
      </w:r>
      <w:r w:rsidRPr="003E496C">
        <w:rPr>
          <w:rFonts w:ascii="Times New Roman" w:eastAsia="Calibri" w:hAnsi="Times New Roman"/>
          <w:b/>
          <w:sz w:val="24"/>
          <w:szCs w:val="24"/>
          <w:lang w:eastAsia="en-US"/>
        </w:rPr>
        <w:t>:</w:t>
      </w:r>
      <w:r w:rsidRPr="00A8040C">
        <w:rPr>
          <w:rFonts w:ascii="Times New Roman" w:eastAsia="Calibri" w:hAnsi="Times New Roman"/>
          <w:sz w:val="24"/>
          <w:szCs w:val="24"/>
          <w:lang w:eastAsia="en-US"/>
        </w:rPr>
        <w:t xml:space="preserve"> </w:t>
      </w:r>
    </w:p>
    <w:p w:rsidR="005E56F3" w:rsidRDefault="005E56F3" w:rsidP="002371C9">
      <w:pPr>
        <w:spacing w:after="0" w:line="240" w:lineRule="auto"/>
        <w:ind w:firstLine="708"/>
        <w:jc w:val="both"/>
        <w:rPr>
          <w:rFonts w:ascii="Times New Roman" w:eastAsia="Calibri" w:hAnsi="Times New Roman"/>
          <w:sz w:val="24"/>
          <w:szCs w:val="24"/>
          <w:lang w:eastAsia="en-US"/>
        </w:rPr>
      </w:pPr>
      <w:r w:rsidRPr="005E56F3">
        <w:rPr>
          <w:rFonts w:ascii="Times New Roman" w:eastAsia="Calibri" w:hAnsi="Times New Roman"/>
          <w:sz w:val="24"/>
          <w:szCs w:val="24"/>
          <w:lang w:eastAsia="en-US"/>
        </w:rPr>
        <w:t>Как провести оценку инд</w:t>
      </w:r>
      <w:r>
        <w:rPr>
          <w:rFonts w:ascii="Times New Roman" w:eastAsia="Calibri" w:hAnsi="Times New Roman"/>
          <w:sz w:val="24"/>
          <w:szCs w:val="24"/>
          <w:lang w:eastAsia="en-US"/>
        </w:rPr>
        <w:t>ивидуального развития детей от 4 до 7</w:t>
      </w:r>
      <w:r w:rsidRPr="005E56F3">
        <w:rPr>
          <w:rFonts w:ascii="Times New Roman" w:eastAsia="Calibri" w:hAnsi="Times New Roman"/>
          <w:sz w:val="24"/>
          <w:szCs w:val="24"/>
          <w:lang w:eastAsia="en-US"/>
        </w:rPr>
        <w:t xml:space="preserve"> лет в рамках педагогической диагностики. Компакт-диск для компьютера: Методика и диагностический инструментарий. ФГОС ДО / Ю. А. Афонькина. – Волгоград : Учитель, 2017.</w:t>
      </w:r>
    </w:p>
    <w:p w:rsidR="00777C6A" w:rsidRDefault="00777C6A">
      <w:pPr>
        <w:spacing w:after="0" w:line="240" w:lineRule="auto"/>
        <w:rPr>
          <w:rFonts w:ascii="Times New Roman" w:hAnsi="Times New Roman"/>
          <w:sz w:val="24"/>
          <w:szCs w:val="24"/>
        </w:rPr>
      </w:pPr>
      <w:r>
        <w:rPr>
          <w:rFonts w:ascii="Times New Roman" w:hAnsi="Times New Roman"/>
          <w:sz w:val="24"/>
          <w:szCs w:val="24"/>
        </w:rPr>
        <w:br w:type="page"/>
      </w:r>
    </w:p>
    <w:p w:rsidR="00EF4380" w:rsidRPr="00B76CFD" w:rsidRDefault="00EF4380" w:rsidP="00B76CFD">
      <w:pPr>
        <w:spacing w:after="0" w:line="240" w:lineRule="auto"/>
        <w:ind w:firstLine="708"/>
        <w:jc w:val="center"/>
        <w:rPr>
          <w:rFonts w:ascii="Times New Roman" w:hAnsi="Times New Roman"/>
          <w:sz w:val="24"/>
          <w:szCs w:val="24"/>
        </w:rPr>
      </w:pPr>
      <w:r w:rsidRPr="00007357">
        <w:rPr>
          <w:rFonts w:ascii="Times New Roman" w:hAnsi="Times New Roman"/>
          <w:b/>
          <w:sz w:val="24"/>
          <w:szCs w:val="24"/>
          <w:lang w:val="en-US"/>
        </w:rPr>
        <w:lastRenderedPageBreak/>
        <w:t>II</w:t>
      </w:r>
      <w:r w:rsidR="008D06DA" w:rsidRPr="00007357">
        <w:rPr>
          <w:rFonts w:ascii="Times New Roman" w:hAnsi="Times New Roman"/>
          <w:b/>
          <w:sz w:val="24"/>
          <w:szCs w:val="24"/>
        </w:rPr>
        <w:t>.</w:t>
      </w:r>
      <w:r w:rsidR="00F53C18">
        <w:rPr>
          <w:rFonts w:ascii="Times New Roman" w:hAnsi="Times New Roman"/>
          <w:b/>
          <w:sz w:val="24"/>
          <w:szCs w:val="24"/>
        </w:rPr>
        <w:t xml:space="preserve"> </w:t>
      </w:r>
      <w:r w:rsidR="008D06DA" w:rsidRPr="00007357">
        <w:rPr>
          <w:rFonts w:ascii="Times New Roman" w:hAnsi="Times New Roman"/>
          <w:b/>
          <w:sz w:val="24"/>
          <w:szCs w:val="24"/>
        </w:rPr>
        <w:t>СОДЕРЖАТЕЛЬНЫЙ РАЗДЕЛ</w:t>
      </w:r>
    </w:p>
    <w:p w:rsidR="000C25FE" w:rsidRPr="00824EDC" w:rsidRDefault="000C25FE" w:rsidP="00A93F5A">
      <w:pPr>
        <w:pStyle w:val="a4"/>
        <w:jc w:val="both"/>
        <w:rPr>
          <w:rFonts w:ascii="Times New Roman" w:hAnsi="Times New Roman"/>
          <w:sz w:val="24"/>
          <w:szCs w:val="24"/>
        </w:rPr>
      </w:pPr>
    </w:p>
    <w:p w:rsidR="004C2F50" w:rsidRDefault="001F2A86" w:rsidP="00007357">
      <w:pPr>
        <w:pStyle w:val="a4"/>
        <w:jc w:val="center"/>
        <w:rPr>
          <w:rFonts w:ascii="Times New Roman" w:hAnsi="Times New Roman"/>
          <w:b/>
          <w:sz w:val="24"/>
          <w:szCs w:val="24"/>
        </w:rPr>
      </w:pPr>
      <w:r w:rsidRPr="00824EDC">
        <w:rPr>
          <w:rFonts w:ascii="Times New Roman" w:hAnsi="Times New Roman"/>
          <w:b/>
          <w:sz w:val="24"/>
          <w:szCs w:val="24"/>
        </w:rPr>
        <w:t>2.1.</w:t>
      </w:r>
      <w:r w:rsidR="00E1632D" w:rsidRPr="00824EDC">
        <w:rPr>
          <w:rFonts w:ascii="Times New Roman" w:hAnsi="Times New Roman"/>
          <w:sz w:val="24"/>
          <w:szCs w:val="24"/>
        </w:rPr>
        <w:t xml:space="preserve"> </w:t>
      </w:r>
      <w:r w:rsidR="004C2F50" w:rsidRPr="004C2F50">
        <w:rPr>
          <w:rFonts w:ascii="Times New Roman" w:hAnsi="Times New Roman"/>
          <w:b/>
          <w:bCs/>
          <w:sz w:val="24"/>
          <w:szCs w:val="24"/>
        </w:rPr>
        <w:t>Содержание образовательной деятельности в соответствии с направлениями развития ребенка, представленными в пяти образовательных областях</w:t>
      </w:r>
      <w:r w:rsidR="004C2F50" w:rsidRPr="004C2F50">
        <w:rPr>
          <w:rFonts w:ascii="Times New Roman" w:hAnsi="Times New Roman"/>
          <w:b/>
          <w:sz w:val="24"/>
          <w:szCs w:val="24"/>
        </w:rPr>
        <w:t xml:space="preserve"> </w:t>
      </w:r>
    </w:p>
    <w:p w:rsidR="00A6079A" w:rsidRPr="00824EDC" w:rsidRDefault="00A6079A" w:rsidP="00007357">
      <w:pPr>
        <w:pStyle w:val="a4"/>
        <w:jc w:val="center"/>
        <w:rPr>
          <w:rFonts w:ascii="Times New Roman" w:hAnsi="Times New Roman"/>
          <w:b/>
          <w:sz w:val="24"/>
          <w:szCs w:val="24"/>
        </w:rPr>
      </w:pPr>
    </w:p>
    <w:p w:rsidR="00216DDE" w:rsidRPr="003E496C" w:rsidRDefault="0076437F" w:rsidP="006C7137">
      <w:pPr>
        <w:pStyle w:val="a4"/>
        <w:numPr>
          <w:ilvl w:val="0"/>
          <w:numId w:val="17"/>
        </w:numPr>
        <w:jc w:val="both"/>
        <w:rPr>
          <w:rFonts w:ascii="Times New Roman" w:hAnsi="Times New Roman"/>
          <w:b/>
          <w:sz w:val="24"/>
          <w:szCs w:val="24"/>
        </w:rPr>
      </w:pPr>
      <w:r w:rsidRPr="004A32C8">
        <w:rPr>
          <w:rFonts w:ascii="Times New Roman" w:hAnsi="Times New Roman"/>
          <w:b/>
          <w:sz w:val="24"/>
          <w:szCs w:val="24"/>
        </w:rPr>
        <w:t>Обязательная часть</w:t>
      </w:r>
    </w:p>
    <w:p w:rsidR="00216DDE" w:rsidRDefault="00F53C18" w:rsidP="00B76CFD">
      <w:pPr>
        <w:spacing w:after="0" w:line="240" w:lineRule="auto"/>
        <w:ind w:firstLine="660"/>
        <w:jc w:val="both"/>
        <w:rPr>
          <w:rFonts w:ascii="Times New Roman" w:hAnsi="Times New Roman"/>
          <w:sz w:val="24"/>
          <w:szCs w:val="24"/>
        </w:rPr>
      </w:pPr>
      <w:r>
        <w:rPr>
          <w:rFonts w:ascii="Times New Roman" w:hAnsi="Times New Roman"/>
          <w:sz w:val="24"/>
          <w:szCs w:val="24"/>
        </w:rPr>
        <w:t>Содержание П</w:t>
      </w:r>
      <w:r w:rsidR="00216DDE" w:rsidRPr="00216DDE">
        <w:rPr>
          <w:rFonts w:ascii="Times New Roman" w:hAnsi="Times New Roman"/>
          <w:sz w:val="24"/>
          <w:szCs w:val="24"/>
        </w:rPr>
        <w:t>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16DDE" w:rsidRDefault="00216DDE" w:rsidP="006C7137">
      <w:pPr>
        <w:numPr>
          <w:ilvl w:val="1"/>
          <w:numId w:val="17"/>
        </w:numPr>
        <w:spacing w:after="0" w:line="240" w:lineRule="auto"/>
        <w:jc w:val="both"/>
        <w:rPr>
          <w:rFonts w:ascii="Times New Roman" w:hAnsi="Times New Roman"/>
          <w:sz w:val="24"/>
          <w:szCs w:val="24"/>
        </w:rPr>
      </w:pPr>
      <w:r w:rsidRPr="00216DDE">
        <w:rPr>
          <w:rFonts w:ascii="Times New Roman" w:hAnsi="Times New Roman"/>
          <w:sz w:val="24"/>
          <w:szCs w:val="24"/>
        </w:rPr>
        <w:t>социально-коммуникативное развитие;</w:t>
      </w:r>
    </w:p>
    <w:p w:rsidR="00216DDE" w:rsidRDefault="00216DDE" w:rsidP="006C7137">
      <w:pPr>
        <w:numPr>
          <w:ilvl w:val="1"/>
          <w:numId w:val="17"/>
        </w:numPr>
        <w:spacing w:after="0" w:line="240" w:lineRule="auto"/>
        <w:jc w:val="both"/>
        <w:rPr>
          <w:rFonts w:ascii="Times New Roman" w:hAnsi="Times New Roman"/>
          <w:sz w:val="24"/>
          <w:szCs w:val="24"/>
        </w:rPr>
      </w:pPr>
      <w:r w:rsidRPr="00216DDE">
        <w:rPr>
          <w:rFonts w:ascii="Times New Roman" w:hAnsi="Times New Roman"/>
          <w:sz w:val="24"/>
          <w:szCs w:val="24"/>
        </w:rPr>
        <w:t>познавательное развитие;</w:t>
      </w:r>
    </w:p>
    <w:p w:rsidR="00216DDE" w:rsidRDefault="00216DDE" w:rsidP="006C7137">
      <w:pPr>
        <w:numPr>
          <w:ilvl w:val="1"/>
          <w:numId w:val="17"/>
        </w:numPr>
        <w:spacing w:after="0" w:line="240" w:lineRule="auto"/>
        <w:jc w:val="both"/>
        <w:rPr>
          <w:rFonts w:ascii="Times New Roman" w:hAnsi="Times New Roman"/>
          <w:sz w:val="24"/>
          <w:szCs w:val="24"/>
        </w:rPr>
      </w:pPr>
      <w:r w:rsidRPr="00216DDE">
        <w:rPr>
          <w:rFonts w:ascii="Times New Roman" w:hAnsi="Times New Roman"/>
          <w:sz w:val="24"/>
          <w:szCs w:val="24"/>
        </w:rPr>
        <w:t>речевое развитие;</w:t>
      </w:r>
    </w:p>
    <w:p w:rsidR="00216DDE" w:rsidRDefault="00216DDE" w:rsidP="006C7137">
      <w:pPr>
        <w:numPr>
          <w:ilvl w:val="1"/>
          <w:numId w:val="17"/>
        </w:numPr>
        <w:spacing w:after="0" w:line="240" w:lineRule="auto"/>
        <w:jc w:val="both"/>
        <w:rPr>
          <w:rFonts w:ascii="Times New Roman" w:hAnsi="Times New Roman"/>
          <w:sz w:val="24"/>
          <w:szCs w:val="24"/>
        </w:rPr>
      </w:pPr>
      <w:r w:rsidRPr="00216DDE">
        <w:rPr>
          <w:rFonts w:ascii="Times New Roman" w:hAnsi="Times New Roman"/>
          <w:sz w:val="24"/>
          <w:szCs w:val="24"/>
        </w:rPr>
        <w:t>художественно-эстетическое развитие;</w:t>
      </w:r>
    </w:p>
    <w:p w:rsidR="00216DDE" w:rsidRDefault="00216DDE" w:rsidP="006C7137">
      <w:pPr>
        <w:numPr>
          <w:ilvl w:val="1"/>
          <w:numId w:val="17"/>
        </w:numPr>
        <w:spacing w:after="0" w:line="240" w:lineRule="auto"/>
        <w:jc w:val="both"/>
        <w:rPr>
          <w:rFonts w:ascii="Times New Roman" w:hAnsi="Times New Roman"/>
          <w:sz w:val="24"/>
          <w:szCs w:val="24"/>
        </w:rPr>
      </w:pPr>
      <w:r w:rsidRPr="00216DDE">
        <w:rPr>
          <w:rFonts w:ascii="Times New Roman" w:hAnsi="Times New Roman"/>
          <w:sz w:val="24"/>
          <w:szCs w:val="24"/>
        </w:rPr>
        <w:t>физическое развитие.</w:t>
      </w:r>
    </w:p>
    <w:p w:rsidR="00E964EC" w:rsidRDefault="00E964EC" w:rsidP="00B76CFD">
      <w:pPr>
        <w:spacing w:after="0" w:line="240" w:lineRule="auto"/>
        <w:ind w:left="1440"/>
        <w:jc w:val="both"/>
        <w:rPr>
          <w:rFonts w:ascii="Times New Roman" w:hAnsi="Times New Roman"/>
          <w:sz w:val="24"/>
          <w:szCs w:val="24"/>
        </w:rPr>
      </w:pPr>
    </w:p>
    <w:p w:rsidR="00D03BBD" w:rsidRDefault="00D03BBD" w:rsidP="00834E56">
      <w:pPr>
        <w:spacing w:after="0" w:line="240" w:lineRule="auto"/>
        <w:ind w:left="1440"/>
        <w:jc w:val="center"/>
        <w:rPr>
          <w:rFonts w:ascii="Times New Roman" w:eastAsia="Calibri" w:hAnsi="Times New Roman"/>
          <w:b/>
          <w:sz w:val="24"/>
          <w:szCs w:val="24"/>
          <w:lang w:eastAsia="en-US"/>
        </w:rPr>
      </w:pPr>
      <w:r w:rsidRPr="00D03BBD">
        <w:rPr>
          <w:rFonts w:ascii="Times New Roman" w:hAnsi="Times New Roman"/>
          <w:b/>
          <w:sz w:val="24"/>
          <w:szCs w:val="24"/>
        </w:rPr>
        <w:t>2.1.1</w:t>
      </w:r>
      <w:r w:rsidR="00834E56">
        <w:rPr>
          <w:rFonts w:ascii="Times New Roman" w:hAnsi="Times New Roman"/>
          <w:b/>
          <w:sz w:val="24"/>
          <w:szCs w:val="24"/>
        </w:rPr>
        <w:t>.</w:t>
      </w:r>
      <w:r w:rsidRPr="00D03BBD">
        <w:rPr>
          <w:rFonts w:ascii="Times New Roman" w:hAnsi="Times New Roman"/>
          <w:b/>
          <w:sz w:val="24"/>
          <w:szCs w:val="24"/>
        </w:rPr>
        <w:t xml:space="preserve"> </w:t>
      </w:r>
      <w:r w:rsidRPr="00D03BBD">
        <w:rPr>
          <w:rFonts w:ascii="Times New Roman" w:eastAsia="Calibri" w:hAnsi="Times New Roman"/>
          <w:b/>
          <w:sz w:val="24"/>
          <w:szCs w:val="24"/>
          <w:lang w:eastAsia="en-US"/>
        </w:rPr>
        <w:t>Социально</w:t>
      </w:r>
      <w:r w:rsidRPr="00E964EC">
        <w:rPr>
          <w:rFonts w:ascii="Times New Roman" w:eastAsia="Calibri" w:hAnsi="Times New Roman"/>
          <w:b/>
          <w:sz w:val="24"/>
          <w:szCs w:val="24"/>
          <w:lang w:eastAsia="en-US"/>
        </w:rPr>
        <w:t>-коммуникативное развитие</w:t>
      </w:r>
    </w:p>
    <w:p w:rsidR="00D03BBD" w:rsidRDefault="00D03BBD" w:rsidP="00B76CFD">
      <w:pPr>
        <w:spacing w:after="0" w:line="240" w:lineRule="auto"/>
        <w:ind w:left="1440"/>
        <w:jc w:val="both"/>
        <w:rPr>
          <w:rFonts w:ascii="Times New Roman" w:hAnsi="Times New Roman"/>
          <w:sz w:val="24"/>
          <w:szCs w:val="24"/>
        </w:rPr>
      </w:pPr>
    </w:p>
    <w:p w:rsidR="00020AC0" w:rsidRDefault="00FC713F" w:rsidP="00020AC0">
      <w:pPr>
        <w:widowControl w:val="0"/>
        <w:tabs>
          <w:tab w:val="left" w:pos="567"/>
        </w:tabs>
        <w:spacing w:after="0" w:line="240" w:lineRule="auto"/>
        <w:ind w:firstLine="709"/>
        <w:jc w:val="both"/>
        <w:rPr>
          <w:rFonts w:ascii="Times New Roman" w:hAnsi="Times New Roman"/>
          <w:sz w:val="24"/>
          <w:szCs w:val="24"/>
        </w:rPr>
      </w:pPr>
      <w:r w:rsidRPr="00C86514">
        <w:rPr>
          <w:rFonts w:ascii="Times New Roman" w:hAnsi="Times New Roman"/>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FC713F">
        <w:rPr>
          <w:rFonts w:ascii="Times New Roman" w:hAnsi="Times New Roman"/>
          <w:b/>
          <w:i/>
          <w:sz w:val="24"/>
          <w:szCs w:val="24"/>
        </w:rPr>
        <w:t>задачами образовательной деятельности</w:t>
      </w:r>
      <w:r w:rsidR="00020AC0">
        <w:rPr>
          <w:rFonts w:ascii="Times New Roman" w:hAnsi="Times New Roman"/>
          <w:sz w:val="24"/>
          <w:szCs w:val="24"/>
        </w:rPr>
        <w:t xml:space="preserve"> являются создание условий для:</w:t>
      </w:r>
    </w:p>
    <w:p w:rsidR="00020AC0" w:rsidRDefault="00FC713F" w:rsidP="006C7137">
      <w:pPr>
        <w:pStyle w:val="a7"/>
        <w:widowControl w:val="0"/>
        <w:numPr>
          <w:ilvl w:val="0"/>
          <w:numId w:val="34"/>
        </w:numPr>
        <w:tabs>
          <w:tab w:val="left" w:pos="567"/>
        </w:tabs>
        <w:spacing w:after="0" w:line="240" w:lineRule="auto"/>
        <w:ind w:left="0" w:firstLine="360"/>
        <w:jc w:val="both"/>
        <w:rPr>
          <w:rFonts w:ascii="Times New Roman" w:hAnsi="Times New Roman"/>
          <w:sz w:val="24"/>
          <w:szCs w:val="24"/>
        </w:rPr>
      </w:pPr>
      <w:r w:rsidRPr="00020AC0">
        <w:rPr>
          <w:rFonts w:ascii="Times New Roman" w:hAnsi="Times New Roman"/>
          <w:sz w:val="24"/>
          <w:szCs w:val="24"/>
        </w:rPr>
        <w:t>усвоения норм и ценностей, принятых в обществе, в</w:t>
      </w:r>
      <w:r w:rsidR="00020AC0">
        <w:rPr>
          <w:rFonts w:ascii="Times New Roman" w:hAnsi="Times New Roman"/>
          <w:sz w:val="24"/>
          <w:szCs w:val="24"/>
        </w:rPr>
        <w:t xml:space="preserve">ключая моральные и нравственные </w:t>
      </w:r>
      <w:r w:rsidRPr="00020AC0">
        <w:rPr>
          <w:rFonts w:ascii="Times New Roman" w:hAnsi="Times New Roman"/>
          <w:sz w:val="24"/>
          <w:szCs w:val="24"/>
        </w:rPr>
        <w:t>ценности;</w:t>
      </w:r>
    </w:p>
    <w:p w:rsidR="00020AC0"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020AC0">
        <w:rPr>
          <w:rFonts w:ascii="Times New Roman" w:hAnsi="Times New Roman"/>
          <w:sz w:val="24"/>
          <w:szCs w:val="24"/>
        </w:rPr>
        <w:t>развития общения и взаимодействия ребенка с ТНР со взрослыми и сверстниками;</w:t>
      </w:r>
    </w:p>
    <w:p w:rsidR="00020AC0" w:rsidRDefault="00FC713F" w:rsidP="006C7137">
      <w:pPr>
        <w:pStyle w:val="a7"/>
        <w:widowControl w:val="0"/>
        <w:numPr>
          <w:ilvl w:val="0"/>
          <w:numId w:val="34"/>
        </w:numPr>
        <w:tabs>
          <w:tab w:val="left" w:pos="567"/>
        </w:tabs>
        <w:spacing w:after="0" w:line="240" w:lineRule="auto"/>
        <w:ind w:left="0" w:firstLine="360"/>
        <w:jc w:val="both"/>
        <w:rPr>
          <w:rFonts w:ascii="Times New Roman" w:hAnsi="Times New Roman"/>
          <w:sz w:val="24"/>
          <w:szCs w:val="24"/>
        </w:rPr>
      </w:pPr>
      <w:r w:rsidRPr="00020AC0">
        <w:rPr>
          <w:rFonts w:ascii="Times New Roman" w:hAnsi="Times New Roman"/>
          <w:sz w:val="24"/>
          <w:szCs w:val="24"/>
        </w:rPr>
        <w:t>становления самостоятельности, целенаправленности и саморегуляции собственных действий;</w:t>
      </w:r>
    </w:p>
    <w:p w:rsidR="00020AC0"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020AC0">
        <w:rPr>
          <w:rFonts w:ascii="Times New Roman" w:hAnsi="Times New Roman"/>
          <w:sz w:val="24"/>
          <w:szCs w:val="24"/>
        </w:rPr>
        <w:t>развития эмоциональной отзывчивости, сопереживания,</w:t>
      </w:r>
    </w:p>
    <w:p w:rsidR="00020AC0"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020AC0">
        <w:rPr>
          <w:rFonts w:ascii="Times New Roman" w:hAnsi="Times New Roman"/>
          <w:sz w:val="24"/>
          <w:szCs w:val="24"/>
        </w:rPr>
        <w:t>формирования готовности к совместной деятельности со сверстниками и взрослыми,</w:t>
      </w:r>
    </w:p>
    <w:p w:rsidR="00020AC0" w:rsidRDefault="00FC713F" w:rsidP="006C7137">
      <w:pPr>
        <w:pStyle w:val="a7"/>
        <w:widowControl w:val="0"/>
        <w:numPr>
          <w:ilvl w:val="0"/>
          <w:numId w:val="34"/>
        </w:numPr>
        <w:tabs>
          <w:tab w:val="left" w:pos="567"/>
        </w:tabs>
        <w:spacing w:after="0" w:line="240" w:lineRule="auto"/>
        <w:ind w:left="0" w:firstLine="360"/>
        <w:jc w:val="both"/>
        <w:rPr>
          <w:rFonts w:ascii="Times New Roman" w:hAnsi="Times New Roman"/>
          <w:sz w:val="24"/>
          <w:szCs w:val="24"/>
        </w:rPr>
      </w:pPr>
      <w:r w:rsidRPr="00020AC0">
        <w:rPr>
          <w:rFonts w:ascii="Times New Roman" w:hAnsi="Times New Roman"/>
          <w:sz w:val="24"/>
          <w:szCs w:val="24"/>
        </w:rPr>
        <w:t>формирования уважительного отношения и чувства принадлежности к своей семье и к сообществу детей и взрослых в Учреждении;</w:t>
      </w:r>
    </w:p>
    <w:p w:rsidR="00020AC0"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020AC0">
        <w:rPr>
          <w:rFonts w:ascii="Times New Roman" w:hAnsi="Times New Roman"/>
          <w:sz w:val="24"/>
          <w:szCs w:val="24"/>
        </w:rPr>
        <w:t>формирования позитивных установок к различным видам труда и творчества;</w:t>
      </w:r>
    </w:p>
    <w:p w:rsidR="00020AC0"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020AC0">
        <w:rPr>
          <w:rFonts w:ascii="Times New Roman" w:hAnsi="Times New Roman"/>
          <w:sz w:val="24"/>
          <w:szCs w:val="24"/>
        </w:rPr>
        <w:t>формирования основ безопасного поведения в быту, социуме, природе;</w:t>
      </w:r>
    </w:p>
    <w:p w:rsidR="00384F28"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020AC0">
        <w:rPr>
          <w:rFonts w:ascii="Times New Roman" w:hAnsi="Times New Roman"/>
          <w:sz w:val="24"/>
          <w:szCs w:val="24"/>
        </w:rPr>
        <w:t xml:space="preserve">развития коммуникативных и социальных </w:t>
      </w:r>
      <w:r w:rsidR="00384F28" w:rsidRPr="00020AC0">
        <w:rPr>
          <w:rFonts w:ascii="Times New Roman" w:hAnsi="Times New Roman"/>
          <w:sz w:val="24"/>
          <w:szCs w:val="24"/>
        </w:rPr>
        <w:t>навыков ребенка</w:t>
      </w:r>
      <w:r w:rsidRPr="00020AC0">
        <w:rPr>
          <w:rFonts w:ascii="Times New Roman" w:hAnsi="Times New Roman"/>
          <w:sz w:val="24"/>
          <w:szCs w:val="24"/>
        </w:rPr>
        <w:t xml:space="preserve"> с ТНР;</w:t>
      </w:r>
    </w:p>
    <w:p w:rsidR="00FC713F" w:rsidRPr="00384F28" w:rsidRDefault="00FC713F" w:rsidP="006C7137">
      <w:pPr>
        <w:pStyle w:val="a7"/>
        <w:widowControl w:val="0"/>
        <w:numPr>
          <w:ilvl w:val="0"/>
          <w:numId w:val="34"/>
        </w:numPr>
        <w:tabs>
          <w:tab w:val="left" w:pos="567"/>
        </w:tabs>
        <w:spacing w:after="0" w:line="240" w:lineRule="auto"/>
        <w:jc w:val="both"/>
        <w:rPr>
          <w:rFonts w:ascii="Times New Roman" w:hAnsi="Times New Roman"/>
          <w:sz w:val="24"/>
          <w:szCs w:val="24"/>
        </w:rPr>
      </w:pPr>
      <w:r w:rsidRPr="00384F28">
        <w:rPr>
          <w:rFonts w:ascii="Times New Roman" w:hAnsi="Times New Roman"/>
          <w:sz w:val="24"/>
          <w:szCs w:val="24"/>
        </w:rPr>
        <w:t>развития игровой деятельности.</w:t>
      </w:r>
    </w:p>
    <w:p w:rsidR="00FC713F" w:rsidRDefault="00FC713F" w:rsidP="00FC713F">
      <w:pPr>
        <w:widowControl w:val="0"/>
        <w:tabs>
          <w:tab w:val="left" w:pos="567"/>
          <w:tab w:val="left" w:pos="709"/>
        </w:tabs>
        <w:spacing w:after="0" w:line="240" w:lineRule="auto"/>
        <w:ind w:firstLine="709"/>
        <w:jc w:val="center"/>
        <w:rPr>
          <w:rFonts w:ascii="Times New Roman" w:hAnsi="Times New Roman"/>
          <w:b/>
          <w:i/>
          <w:sz w:val="24"/>
          <w:szCs w:val="24"/>
        </w:rPr>
      </w:pPr>
    </w:p>
    <w:p w:rsidR="00D03BBD" w:rsidRPr="00B30FAD" w:rsidRDefault="005C1CB2" w:rsidP="00D03BBD">
      <w:pPr>
        <w:widowControl w:val="0"/>
        <w:tabs>
          <w:tab w:val="left" w:pos="567"/>
          <w:tab w:val="left" w:pos="709"/>
        </w:tabs>
        <w:spacing w:after="0" w:line="240" w:lineRule="auto"/>
        <w:ind w:firstLine="709"/>
        <w:jc w:val="center"/>
        <w:rPr>
          <w:rFonts w:ascii="Times New Roman" w:hAnsi="Times New Roman"/>
          <w:b/>
          <w:i/>
          <w:sz w:val="24"/>
          <w:szCs w:val="24"/>
        </w:rPr>
      </w:pPr>
      <w:r w:rsidRPr="00B30FAD">
        <w:rPr>
          <w:rFonts w:ascii="Times New Roman" w:hAnsi="Times New Roman"/>
          <w:b/>
          <w:i/>
          <w:sz w:val="24"/>
          <w:szCs w:val="24"/>
        </w:rPr>
        <w:t>Основное</w:t>
      </w:r>
      <w:r w:rsidR="00B8050D" w:rsidRPr="00B30FAD">
        <w:rPr>
          <w:rFonts w:ascii="Times New Roman" w:hAnsi="Times New Roman"/>
          <w:b/>
          <w:i/>
          <w:sz w:val="24"/>
          <w:szCs w:val="24"/>
        </w:rPr>
        <w:t xml:space="preserve"> содержания</w:t>
      </w:r>
      <w:r w:rsidR="00AF7345" w:rsidRPr="00B30FAD">
        <w:rPr>
          <w:rFonts w:ascii="Times New Roman" w:hAnsi="Times New Roman"/>
          <w:b/>
          <w:i/>
          <w:sz w:val="24"/>
          <w:szCs w:val="24"/>
        </w:rPr>
        <w:t xml:space="preserve"> образовательной деятельности</w:t>
      </w:r>
    </w:p>
    <w:p w:rsidR="00AF7345" w:rsidRDefault="00AF7345" w:rsidP="00AF7345">
      <w:pPr>
        <w:spacing w:after="0" w:line="240" w:lineRule="auto"/>
        <w:ind w:firstLine="708"/>
        <w:jc w:val="center"/>
        <w:rPr>
          <w:rFonts w:ascii="Times New Roman" w:eastAsia="Calibri" w:hAnsi="Times New Roman"/>
          <w:b/>
          <w:i/>
          <w:sz w:val="24"/>
          <w:szCs w:val="24"/>
          <w:lang w:eastAsia="en-US"/>
        </w:rPr>
      </w:pPr>
    </w:p>
    <w:p w:rsidR="00AF7345" w:rsidRPr="00B30FAD" w:rsidRDefault="00AF7345" w:rsidP="00AF7345">
      <w:pPr>
        <w:spacing w:after="0" w:line="240" w:lineRule="auto"/>
        <w:ind w:firstLine="708"/>
        <w:jc w:val="center"/>
        <w:rPr>
          <w:rFonts w:ascii="Times New Roman" w:eastAsia="Calibri" w:hAnsi="Times New Roman"/>
          <w:i/>
          <w:sz w:val="24"/>
          <w:szCs w:val="24"/>
          <w:lang w:eastAsia="en-US"/>
        </w:rPr>
      </w:pPr>
      <w:r w:rsidRPr="00B30FAD">
        <w:rPr>
          <w:rFonts w:ascii="Times New Roman" w:eastAsia="Calibri" w:hAnsi="Times New Roman"/>
          <w:i/>
          <w:sz w:val="24"/>
          <w:szCs w:val="24"/>
          <w:lang w:eastAsia="en-US"/>
        </w:rPr>
        <w:t>Формирование навыков взаимоотношений с окружающими</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Формировать систему устойчивых отношений к окружающему миру и самому себе.</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Упражнять детей в нравственных действиях, используя положительные примеры, побуждающие детей к хорошим поступкам.</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 xml:space="preserve">Воспитывать доброжелательное </w:t>
      </w:r>
      <w:r>
        <w:rPr>
          <w:rFonts w:ascii="Times New Roman" w:eastAsia="Calibri" w:hAnsi="Times New Roman"/>
          <w:sz w:val="24"/>
          <w:szCs w:val="24"/>
          <w:lang w:eastAsia="en-US"/>
        </w:rPr>
        <w:t>отношение к окружающим, проявля</w:t>
      </w:r>
      <w:r w:rsidRPr="00AF7345">
        <w:rPr>
          <w:rFonts w:ascii="Times New Roman" w:eastAsia="Calibri" w:hAnsi="Times New Roman"/>
          <w:sz w:val="24"/>
          <w:szCs w:val="24"/>
          <w:lang w:eastAsia="en-US"/>
        </w:rPr>
        <w:t>ющееся в любви, заботе, внимательности, сопереживании, деликатности. Развивать дружеское отношение к сверстникам, ув</w:t>
      </w:r>
      <w:r>
        <w:rPr>
          <w:rFonts w:ascii="Times New Roman" w:eastAsia="Calibri" w:hAnsi="Times New Roman"/>
          <w:sz w:val="24"/>
          <w:szCs w:val="24"/>
          <w:lang w:eastAsia="en-US"/>
        </w:rPr>
        <w:t>ажительное отношение к старшим.</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Воспитывать искренность и правдивость.</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 xml:space="preserve">Формировать мотивацию, значимое, заинтересованное </w:t>
      </w:r>
      <w:r>
        <w:rPr>
          <w:rFonts w:ascii="Times New Roman" w:eastAsia="Calibri" w:hAnsi="Times New Roman"/>
          <w:sz w:val="24"/>
          <w:szCs w:val="24"/>
          <w:lang w:eastAsia="en-US"/>
        </w:rPr>
        <w:t>отношение к школьному обучению.</w:t>
      </w:r>
    </w:p>
    <w:p w:rsidR="00B30FAD" w:rsidRDefault="00AF7345" w:rsidP="00B30FAD">
      <w:pPr>
        <w:spacing w:after="0" w:line="240" w:lineRule="auto"/>
        <w:ind w:firstLine="708"/>
        <w:jc w:val="center"/>
        <w:rPr>
          <w:rFonts w:ascii="Times New Roman" w:eastAsia="Calibri" w:hAnsi="Times New Roman"/>
          <w:sz w:val="24"/>
          <w:szCs w:val="24"/>
          <w:lang w:eastAsia="en-US"/>
        </w:rPr>
      </w:pPr>
      <w:r w:rsidRPr="00B30FAD">
        <w:rPr>
          <w:rFonts w:ascii="Times New Roman" w:eastAsia="Calibri" w:hAnsi="Times New Roman"/>
          <w:i/>
          <w:sz w:val="24"/>
          <w:szCs w:val="24"/>
          <w:lang w:eastAsia="en-US"/>
        </w:rPr>
        <w:t>Формирование гендерных и гражданских чувств.</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Продолжать работу по половой дифферен</w:t>
      </w:r>
      <w:r>
        <w:rPr>
          <w:rFonts w:ascii="Times New Roman" w:eastAsia="Calibri" w:hAnsi="Times New Roman"/>
          <w:sz w:val="24"/>
          <w:szCs w:val="24"/>
          <w:lang w:eastAsia="en-US"/>
        </w:rPr>
        <w:t>циации; воспитанию детей, обла</w:t>
      </w:r>
      <w:r w:rsidRPr="00AF7345">
        <w:rPr>
          <w:rFonts w:ascii="Times New Roman" w:eastAsia="Calibri" w:hAnsi="Times New Roman"/>
          <w:sz w:val="24"/>
          <w:szCs w:val="24"/>
          <w:lang w:eastAsia="en-US"/>
        </w:rPr>
        <w:t>дающих всеми преимуществами, данными природой каждому из полов. Учить мальчиков и девочек уважать себя, ценить свою половую принадлежность.</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p>
    <w:p w:rsidR="00E23FA4"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lastRenderedPageBreak/>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AF7345" w:rsidRPr="00B30FAD" w:rsidRDefault="00AF7345" w:rsidP="00AF7345">
      <w:pPr>
        <w:spacing w:after="0" w:line="240" w:lineRule="auto"/>
        <w:ind w:firstLine="708"/>
        <w:jc w:val="center"/>
        <w:rPr>
          <w:rFonts w:ascii="Times New Roman" w:eastAsia="Calibri" w:hAnsi="Times New Roman"/>
          <w:i/>
          <w:sz w:val="24"/>
          <w:szCs w:val="24"/>
          <w:lang w:eastAsia="en-US"/>
        </w:rPr>
      </w:pPr>
      <w:r w:rsidRPr="00B30FAD">
        <w:rPr>
          <w:rFonts w:ascii="Times New Roman" w:eastAsia="Calibri" w:hAnsi="Times New Roman"/>
          <w:i/>
          <w:sz w:val="24"/>
          <w:szCs w:val="24"/>
          <w:lang w:eastAsia="en-US"/>
        </w:rPr>
        <w:t>Развитие игровой и театрализованной деятельности</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ПОДВИЖНЫЕ ИГРЫ</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Совершенствовать умение самостоятел</w:t>
      </w:r>
      <w:r>
        <w:rPr>
          <w:rFonts w:ascii="Times New Roman" w:eastAsia="Calibri" w:hAnsi="Times New Roman"/>
          <w:sz w:val="24"/>
          <w:szCs w:val="24"/>
          <w:lang w:eastAsia="en-US"/>
        </w:rPr>
        <w:t>ьно организовывать подвижные иг</w:t>
      </w:r>
      <w:r w:rsidRPr="00AF7345">
        <w:rPr>
          <w:rFonts w:ascii="Times New Roman" w:eastAsia="Calibri" w:hAnsi="Times New Roman"/>
          <w:sz w:val="24"/>
          <w:szCs w:val="24"/>
          <w:lang w:eastAsia="en-US"/>
        </w:rPr>
        <w:t>ры и игры с элементами соревнования, устанавливать правила и следовать им, справедливо оценивать результаты.</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 xml:space="preserve">Развивать навыки ориентировки в </w:t>
      </w:r>
      <w:r>
        <w:rPr>
          <w:rFonts w:ascii="Times New Roman" w:eastAsia="Calibri" w:hAnsi="Times New Roman"/>
          <w:sz w:val="24"/>
          <w:szCs w:val="24"/>
          <w:lang w:eastAsia="en-US"/>
        </w:rPr>
        <w:t>пространстве, координацию движений, подвижность, ловкость.</w:t>
      </w:r>
    </w:p>
    <w:p w:rsid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 xml:space="preserve">НАСТОЛЬНО-ПЕЧАТНЫЕ ДИДАКТИЧЕСКИЕ ИГРЫ </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Совершенствовать навыки игры в настольно-печатные игр</w:t>
      </w:r>
      <w:r>
        <w:rPr>
          <w:rFonts w:ascii="Times New Roman" w:eastAsia="Calibri" w:hAnsi="Times New Roman"/>
          <w:sz w:val="24"/>
          <w:szCs w:val="24"/>
          <w:lang w:eastAsia="en-US"/>
        </w:rPr>
        <w:t>ы, проявлять са</w:t>
      </w:r>
      <w:r w:rsidRPr="00AF7345">
        <w:rPr>
          <w:rFonts w:ascii="Times New Roman" w:eastAsia="Calibri" w:hAnsi="Times New Roman"/>
          <w:sz w:val="24"/>
          <w:szCs w:val="24"/>
          <w:lang w:eastAsia="en-US"/>
        </w:rPr>
        <w:t>мостоятельность в организации игр, установлении правил, разреше</w:t>
      </w:r>
      <w:r>
        <w:rPr>
          <w:rFonts w:ascii="Times New Roman" w:eastAsia="Calibri" w:hAnsi="Times New Roman"/>
          <w:sz w:val="24"/>
          <w:szCs w:val="24"/>
          <w:lang w:eastAsia="en-US"/>
        </w:rPr>
        <w:t>нии споров, оценке результатов.</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 xml:space="preserve">Развивать концентрацию внимания, </w:t>
      </w:r>
      <w:r>
        <w:rPr>
          <w:rFonts w:ascii="Times New Roman" w:eastAsia="Calibri" w:hAnsi="Times New Roman"/>
          <w:sz w:val="24"/>
          <w:szCs w:val="24"/>
          <w:lang w:eastAsia="en-US"/>
        </w:rPr>
        <w:t>наблюдательность, память, интеллектуальное мышление.</w:t>
      </w:r>
    </w:p>
    <w:p w:rsidR="00AF7345" w:rsidRDefault="00AF7345" w:rsidP="00AF7345">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СЮЖЕТНО-РОЛЕВАЯ ИГРА</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Совершенствовать умение организовыв</w:t>
      </w:r>
      <w:r>
        <w:rPr>
          <w:rFonts w:ascii="Times New Roman" w:eastAsia="Calibri" w:hAnsi="Times New Roman"/>
          <w:sz w:val="24"/>
          <w:szCs w:val="24"/>
          <w:lang w:eastAsia="en-US"/>
        </w:rPr>
        <w:t>ать сюжетно-ролевую игру, уста</w:t>
      </w:r>
      <w:r w:rsidRPr="00AF7345">
        <w:rPr>
          <w:rFonts w:ascii="Times New Roman" w:eastAsia="Calibri" w:hAnsi="Times New Roman"/>
          <w:sz w:val="24"/>
          <w:szCs w:val="24"/>
          <w:lang w:eastAsia="en-US"/>
        </w:rPr>
        <w:t>навливать и сознательно соблюдать устан</w:t>
      </w:r>
      <w:r>
        <w:rPr>
          <w:rFonts w:ascii="Times New Roman" w:eastAsia="Calibri" w:hAnsi="Times New Roman"/>
          <w:sz w:val="24"/>
          <w:szCs w:val="24"/>
          <w:lang w:eastAsia="en-US"/>
        </w:rPr>
        <w:t>овленные правила, творчески вы</w:t>
      </w:r>
      <w:r w:rsidRPr="00AF7345">
        <w:rPr>
          <w:rFonts w:ascii="Times New Roman" w:eastAsia="Calibri" w:hAnsi="Times New Roman"/>
          <w:sz w:val="24"/>
          <w:szCs w:val="24"/>
          <w:lang w:eastAsia="en-US"/>
        </w:rPr>
        <w:t>полнять роли в ходе игры, организо</w:t>
      </w:r>
      <w:r>
        <w:rPr>
          <w:rFonts w:ascii="Times New Roman" w:eastAsia="Calibri" w:hAnsi="Times New Roman"/>
          <w:sz w:val="24"/>
          <w:szCs w:val="24"/>
          <w:lang w:eastAsia="en-US"/>
        </w:rPr>
        <w:t xml:space="preserve">вывать взаимодействие с другими </w:t>
      </w:r>
      <w:r w:rsidRPr="00AF7345">
        <w:rPr>
          <w:rFonts w:ascii="Times New Roman" w:eastAsia="Calibri" w:hAnsi="Times New Roman"/>
          <w:sz w:val="24"/>
          <w:szCs w:val="24"/>
          <w:lang w:eastAsia="en-US"/>
        </w:rPr>
        <w:t xml:space="preserve">участниками игры, самостоятельно выбирать атрибуты, </w:t>
      </w:r>
      <w:r>
        <w:rPr>
          <w:rFonts w:ascii="Times New Roman" w:eastAsia="Calibri" w:hAnsi="Times New Roman"/>
          <w:sz w:val="24"/>
          <w:szCs w:val="24"/>
          <w:lang w:eastAsia="en-US"/>
        </w:rPr>
        <w:t>необходимые для проведения игры.</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ТЕАТРАЛИЗОВАННЫЕ ИГРЫ</w:t>
      </w:r>
    </w:p>
    <w:p w:rsidR="00E23FA4"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Развивать духовный потенциал, мотив</w:t>
      </w:r>
      <w:r>
        <w:rPr>
          <w:rFonts w:ascii="Times New Roman" w:eastAsia="Calibri" w:hAnsi="Times New Roman"/>
          <w:sz w:val="24"/>
          <w:szCs w:val="24"/>
          <w:lang w:eastAsia="en-US"/>
        </w:rPr>
        <w:t>ацию успешности, умение перево</w:t>
      </w:r>
      <w:r w:rsidRPr="00AF7345">
        <w:rPr>
          <w:rFonts w:ascii="Times New Roman" w:eastAsia="Calibri" w:hAnsi="Times New Roman"/>
          <w:sz w:val="24"/>
          <w:szCs w:val="24"/>
          <w:lang w:eastAsia="en-US"/>
        </w:rPr>
        <w:t>площаться, импровизировать в играх-д</w:t>
      </w:r>
      <w:r>
        <w:rPr>
          <w:rFonts w:ascii="Times New Roman" w:eastAsia="Calibri" w:hAnsi="Times New Roman"/>
          <w:sz w:val="24"/>
          <w:szCs w:val="24"/>
          <w:lang w:eastAsia="en-US"/>
        </w:rPr>
        <w:t xml:space="preserve">раматизациях и театрализованных </w:t>
      </w:r>
      <w:r w:rsidRPr="00AF7345">
        <w:rPr>
          <w:rFonts w:ascii="Times New Roman" w:eastAsia="Calibri" w:hAnsi="Times New Roman"/>
          <w:sz w:val="24"/>
          <w:szCs w:val="24"/>
          <w:lang w:eastAsia="en-US"/>
        </w:rPr>
        <w:t>представлениях по русским народн</w:t>
      </w:r>
      <w:r>
        <w:rPr>
          <w:rFonts w:ascii="Times New Roman" w:eastAsia="Calibri" w:hAnsi="Times New Roman"/>
          <w:sz w:val="24"/>
          <w:szCs w:val="24"/>
          <w:lang w:eastAsia="en-US"/>
        </w:rPr>
        <w:t>ым сказкам «Теремок», «Царевна-</w:t>
      </w:r>
      <w:r w:rsidRPr="00AF7345">
        <w:rPr>
          <w:rFonts w:ascii="Times New Roman" w:eastAsia="Calibri" w:hAnsi="Times New Roman"/>
          <w:sz w:val="24"/>
          <w:szCs w:val="24"/>
          <w:lang w:eastAsia="en-US"/>
        </w:rPr>
        <w:t>лягушка», «Кот, петух и лиса».</w:t>
      </w:r>
    </w:p>
    <w:p w:rsidR="00B30FAD" w:rsidRDefault="00B30FAD" w:rsidP="00AF7345">
      <w:pPr>
        <w:spacing w:after="0" w:line="240" w:lineRule="auto"/>
        <w:ind w:firstLine="708"/>
        <w:jc w:val="center"/>
        <w:rPr>
          <w:rFonts w:ascii="Times New Roman" w:eastAsia="Calibri" w:hAnsi="Times New Roman"/>
          <w:i/>
          <w:sz w:val="24"/>
          <w:szCs w:val="24"/>
          <w:lang w:eastAsia="en-US"/>
        </w:rPr>
      </w:pPr>
    </w:p>
    <w:p w:rsidR="00AF7345" w:rsidRPr="00B30FAD" w:rsidRDefault="00AF7345" w:rsidP="00AF7345">
      <w:pPr>
        <w:spacing w:after="0" w:line="240" w:lineRule="auto"/>
        <w:ind w:firstLine="708"/>
        <w:jc w:val="center"/>
        <w:rPr>
          <w:rFonts w:ascii="Times New Roman" w:eastAsia="Calibri" w:hAnsi="Times New Roman"/>
          <w:i/>
          <w:sz w:val="24"/>
          <w:szCs w:val="24"/>
          <w:lang w:eastAsia="en-US"/>
        </w:rPr>
      </w:pPr>
      <w:r w:rsidRPr="00B30FAD">
        <w:rPr>
          <w:rFonts w:ascii="Times New Roman" w:eastAsia="Calibri" w:hAnsi="Times New Roman"/>
          <w:i/>
          <w:sz w:val="24"/>
          <w:szCs w:val="24"/>
          <w:lang w:eastAsia="en-US"/>
        </w:rPr>
        <w:t>Совместная трудовая деятельность</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 xml:space="preserve">Воспитывать трудолюбие, готовность </w:t>
      </w:r>
      <w:r>
        <w:rPr>
          <w:rFonts w:ascii="Times New Roman" w:eastAsia="Calibri" w:hAnsi="Times New Roman"/>
          <w:sz w:val="24"/>
          <w:szCs w:val="24"/>
          <w:lang w:eastAsia="en-US"/>
        </w:rPr>
        <w:t>к преодолению трудностей, дисци</w:t>
      </w:r>
      <w:r w:rsidRPr="00AF7345">
        <w:rPr>
          <w:rFonts w:ascii="Times New Roman" w:eastAsia="Calibri" w:hAnsi="Times New Roman"/>
          <w:sz w:val="24"/>
          <w:szCs w:val="24"/>
          <w:lang w:eastAsia="en-US"/>
        </w:rPr>
        <w:t xml:space="preserve">плинированность, самостоятельность </w:t>
      </w:r>
      <w:r>
        <w:rPr>
          <w:rFonts w:ascii="Times New Roman" w:eastAsia="Calibri" w:hAnsi="Times New Roman"/>
          <w:sz w:val="24"/>
          <w:szCs w:val="24"/>
          <w:lang w:eastAsia="en-US"/>
        </w:rPr>
        <w:t>и инициативность, стремление вы</w:t>
      </w:r>
      <w:r w:rsidRPr="00AF7345">
        <w:rPr>
          <w:rFonts w:ascii="Times New Roman" w:eastAsia="Calibri" w:hAnsi="Times New Roman"/>
          <w:sz w:val="24"/>
          <w:szCs w:val="24"/>
          <w:lang w:eastAsia="en-US"/>
        </w:rPr>
        <w:t>полнять поручения как можно лучше. Формировать умение раб</w:t>
      </w:r>
      <w:r>
        <w:rPr>
          <w:rFonts w:ascii="Times New Roman" w:eastAsia="Calibri" w:hAnsi="Times New Roman"/>
          <w:sz w:val="24"/>
          <w:szCs w:val="24"/>
          <w:lang w:eastAsia="en-US"/>
        </w:rPr>
        <w:t>отать в коллективе.</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Расширять представления о труде взр</w:t>
      </w:r>
      <w:r>
        <w:rPr>
          <w:rFonts w:ascii="Times New Roman" w:eastAsia="Calibri" w:hAnsi="Times New Roman"/>
          <w:sz w:val="24"/>
          <w:szCs w:val="24"/>
          <w:lang w:eastAsia="en-US"/>
        </w:rPr>
        <w:t>ослых, профессиях, трудовых дей</w:t>
      </w:r>
      <w:r w:rsidRPr="00AF7345">
        <w:rPr>
          <w:rFonts w:ascii="Times New Roman" w:eastAsia="Calibri" w:hAnsi="Times New Roman"/>
          <w:sz w:val="24"/>
          <w:szCs w:val="24"/>
          <w:lang w:eastAsia="en-US"/>
        </w:rPr>
        <w:t>ствиях. Воспитывать бережное отношение</w:t>
      </w:r>
      <w:r>
        <w:rPr>
          <w:rFonts w:ascii="Times New Roman" w:eastAsia="Calibri" w:hAnsi="Times New Roman"/>
          <w:sz w:val="24"/>
          <w:szCs w:val="24"/>
          <w:lang w:eastAsia="en-US"/>
        </w:rPr>
        <w:t xml:space="preserve"> к результатам чужого труда.</w:t>
      </w:r>
    </w:p>
    <w:p w:rsidR="00B30FAD" w:rsidRDefault="00B30FAD" w:rsidP="00AF7345">
      <w:pPr>
        <w:spacing w:after="0" w:line="240" w:lineRule="auto"/>
        <w:ind w:firstLine="708"/>
        <w:jc w:val="center"/>
        <w:rPr>
          <w:rFonts w:ascii="Times New Roman" w:eastAsia="Calibri" w:hAnsi="Times New Roman"/>
          <w:i/>
          <w:sz w:val="24"/>
          <w:szCs w:val="24"/>
          <w:lang w:eastAsia="en-US"/>
        </w:rPr>
      </w:pPr>
    </w:p>
    <w:p w:rsidR="00AF7345" w:rsidRPr="00B30FAD" w:rsidRDefault="00AF7345" w:rsidP="00AF7345">
      <w:pPr>
        <w:spacing w:after="0" w:line="240" w:lineRule="auto"/>
        <w:ind w:firstLine="708"/>
        <w:jc w:val="center"/>
        <w:rPr>
          <w:rFonts w:ascii="Times New Roman" w:eastAsia="Calibri" w:hAnsi="Times New Roman"/>
          <w:i/>
          <w:sz w:val="24"/>
          <w:szCs w:val="24"/>
          <w:lang w:eastAsia="en-US"/>
        </w:rPr>
      </w:pPr>
      <w:r w:rsidRPr="00B30FAD">
        <w:rPr>
          <w:rFonts w:ascii="Times New Roman" w:eastAsia="Calibri" w:hAnsi="Times New Roman"/>
          <w:i/>
          <w:sz w:val="24"/>
          <w:szCs w:val="24"/>
          <w:lang w:eastAsia="en-US"/>
        </w:rPr>
        <w:t xml:space="preserve">Формирование основ безопасности в быту, социуме, в природе. </w:t>
      </w:r>
    </w:p>
    <w:p w:rsidR="00AF7345" w:rsidRPr="00B30FAD" w:rsidRDefault="00AF7345" w:rsidP="00AF7345">
      <w:pPr>
        <w:spacing w:after="0" w:line="240" w:lineRule="auto"/>
        <w:ind w:firstLine="708"/>
        <w:jc w:val="center"/>
        <w:rPr>
          <w:rFonts w:ascii="Times New Roman" w:eastAsia="Calibri" w:hAnsi="Times New Roman"/>
          <w:i/>
          <w:sz w:val="24"/>
          <w:szCs w:val="24"/>
          <w:lang w:eastAsia="en-US"/>
        </w:rPr>
      </w:pPr>
      <w:r w:rsidRPr="00B30FAD">
        <w:rPr>
          <w:rFonts w:ascii="Times New Roman" w:eastAsia="Calibri" w:hAnsi="Times New Roman"/>
          <w:i/>
          <w:sz w:val="24"/>
          <w:szCs w:val="24"/>
          <w:lang w:eastAsia="en-US"/>
        </w:rPr>
        <w:t>Формирование основ экологического сознания</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Закреплять навыки безопасного повелен</w:t>
      </w:r>
      <w:r>
        <w:rPr>
          <w:rFonts w:ascii="Times New Roman" w:eastAsia="Calibri" w:hAnsi="Times New Roman"/>
          <w:sz w:val="24"/>
          <w:szCs w:val="24"/>
          <w:lang w:eastAsia="en-US"/>
        </w:rPr>
        <w:t>ия дома, в детском саду, на про</w:t>
      </w:r>
      <w:r w:rsidRPr="00AF7345">
        <w:rPr>
          <w:rFonts w:ascii="Times New Roman" w:eastAsia="Calibri" w:hAnsi="Times New Roman"/>
          <w:sz w:val="24"/>
          <w:szCs w:val="24"/>
          <w:lang w:eastAsia="en-US"/>
        </w:rPr>
        <w:t>гулочной площадке, на улице, в транспорте, в природной среде.</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Закреплять правила поведения с не</w:t>
      </w:r>
      <w:r>
        <w:rPr>
          <w:rFonts w:ascii="Times New Roman" w:eastAsia="Calibri" w:hAnsi="Times New Roman"/>
          <w:sz w:val="24"/>
          <w:szCs w:val="24"/>
          <w:lang w:eastAsia="en-US"/>
        </w:rPr>
        <w:t>знакомыми людьми. Закрепить зна</w:t>
      </w:r>
      <w:r w:rsidRPr="00AF7345">
        <w:rPr>
          <w:rFonts w:ascii="Times New Roman" w:eastAsia="Calibri" w:hAnsi="Times New Roman"/>
          <w:sz w:val="24"/>
          <w:szCs w:val="24"/>
          <w:lang w:eastAsia="en-US"/>
        </w:rPr>
        <w:t>ние каждым ребенком домашнего адреса, телефона, имен, отчеств, фамилии родителей.</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Расширять и закреплять знание правил дорожного движения. Формировать навыки безопасного о</w:t>
      </w:r>
      <w:r>
        <w:rPr>
          <w:rFonts w:ascii="Times New Roman" w:eastAsia="Calibri" w:hAnsi="Times New Roman"/>
          <w:sz w:val="24"/>
          <w:szCs w:val="24"/>
          <w:lang w:eastAsia="en-US"/>
        </w:rPr>
        <w:t>бращения с бытовыми электропри</w:t>
      </w:r>
      <w:r w:rsidRPr="00AF7345">
        <w:rPr>
          <w:rFonts w:ascii="Times New Roman" w:eastAsia="Calibri" w:hAnsi="Times New Roman"/>
          <w:sz w:val="24"/>
          <w:szCs w:val="24"/>
          <w:lang w:eastAsia="en-US"/>
        </w:rPr>
        <w:t>борами.</w:t>
      </w:r>
    </w:p>
    <w:p w:rsidR="00AF7345" w:rsidRPr="00AF7345" w:rsidRDefault="00AF7345" w:rsidP="00AF7345">
      <w:pPr>
        <w:spacing w:after="0" w:line="240" w:lineRule="auto"/>
        <w:ind w:firstLine="708"/>
        <w:jc w:val="both"/>
        <w:rPr>
          <w:rFonts w:ascii="Times New Roman" w:eastAsia="Calibri" w:hAnsi="Times New Roman"/>
          <w:sz w:val="24"/>
          <w:szCs w:val="24"/>
          <w:lang w:eastAsia="en-US"/>
        </w:rPr>
      </w:pPr>
      <w:r w:rsidRPr="00AF7345">
        <w:rPr>
          <w:rFonts w:ascii="Times New Roman" w:eastAsia="Calibri" w:hAnsi="Times New Roman"/>
          <w:sz w:val="24"/>
          <w:szCs w:val="24"/>
          <w:lang w:eastAsia="en-US"/>
        </w:rPr>
        <w:t>Расширять представления о способах безопасного взаимодействия с растениями и животными.</w:t>
      </w:r>
    </w:p>
    <w:p w:rsidR="00E23FA4" w:rsidRDefault="00E23FA4" w:rsidP="005C1CB2">
      <w:pPr>
        <w:spacing w:after="0" w:line="240" w:lineRule="auto"/>
        <w:ind w:firstLine="708"/>
        <w:jc w:val="center"/>
        <w:rPr>
          <w:rFonts w:ascii="Times New Roman" w:eastAsia="Calibri" w:hAnsi="Times New Roman"/>
          <w:b/>
          <w:sz w:val="24"/>
          <w:szCs w:val="24"/>
          <w:lang w:eastAsia="en-US"/>
        </w:rPr>
      </w:pPr>
    </w:p>
    <w:p w:rsidR="00D03BBD" w:rsidRPr="005C1CB2" w:rsidRDefault="005C1CB2" w:rsidP="005C1CB2">
      <w:pPr>
        <w:spacing w:after="0" w:line="240" w:lineRule="auto"/>
        <w:ind w:firstLine="708"/>
        <w:jc w:val="center"/>
        <w:rPr>
          <w:rFonts w:ascii="Times New Roman" w:eastAsia="Calibri" w:hAnsi="Times New Roman"/>
          <w:b/>
          <w:sz w:val="24"/>
          <w:szCs w:val="24"/>
          <w:lang w:eastAsia="en-US"/>
        </w:rPr>
      </w:pPr>
      <w:r w:rsidRPr="005C1CB2">
        <w:rPr>
          <w:rFonts w:ascii="Times New Roman" w:eastAsia="Calibri" w:hAnsi="Times New Roman"/>
          <w:b/>
          <w:sz w:val="24"/>
          <w:szCs w:val="24"/>
          <w:lang w:eastAsia="en-US"/>
        </w:rPr>
        <w:t>2.1.2</w:t>
      </w:r>
      <w:r w:rsidR="00D50FD6">
        <w:rPr>
          <w:rFonts w:ascii="Times New Roman" w:eastAsia="Calibri" w:hAnsi="Times New Roman"/>
          <w:b/>
          <w:sz w:val="24"/>
          <w:szCs w:val="24"/>
          <w:lang w:eastAsia="en-US"/>
        </w:rPr>
        <w:t>.</w:t>
      </w:r>
      <w:r w:rsidRPr="005C1CB2">
        <w:rPr>
          <w:rFonts w:ascii="Times New Roman" w:eastAsia="Calibri" w:hAnsi="Times New Roman"/>
          <w:b/>
          <w:sz w:val="24"/>
          <w:szCs w:val="24"/>
          <w:lang w:eastAsia="en-US"/>
        </w:rPr>
        <w:t xml:space="preserve"> Познавательное развитие</w:t>
      </w:r>
    </w:p>
    <w:p w:rsidR="00D03BBD" w:rsidRDefault="00D03BBD" w:rsidP="00E964EC">
      <w:pPr>
        <w:spacing w:after="0" w:line="240" w:lineRule="auto"/>
        <w:ind w:firstLine="708"/>
        <w:jc w:val="both"/>
        <w:rPr>
          <w:rFonts w:ascii="Times New Roman" w:eastAsia="Calibri" w:hAnsi="Times New Roman"/>
          <w:sz w:val="24"/>
          <w:szCs w:val="24"/>
          <w:lang w:eastAsia="en-US"/>
        </w:rPr>
      </w:pP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t xml:space="preserve">В образовательной области «Познавательное развитие» основными </w:t>
      </w:r>
      <w:r w:rsidRPr="005C1CB2">
        <w:rPr>
          <w:rFonts w:ascii="Times New Roman" w:hAnsi="Times New Roman"/>
          <w:b/>
          <w:i/>
          <w:sz w:val="24"/>
          <w:szCs w:val="24"/>
        </w:rPr>
        <w:t>задачами образовательной деятельности</w:t>
      </w:r>
      <w:r w:rsidRPr="00F71E5A">
        <w:rPr>
          <w:rFonts w:ascii="Times New Roman" w:hAnsi="Times New Roman"/>
          <w:sz w:val="24"/>
          <w:szCs w:val="24"/>
        </w:rPr>
        <w:t xml:space="preserve"> с детьми являются создание условий для:</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развития интересов детей, любознательности и познавательной мотивации;</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формирования познавательных действий, становления сознания;</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развития воображения и творческой активности;</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xml:space="preserve"> формирования первичных представлений о себе, других людях, объектах окружающего </w:t>
      </w:r>
      <w:r w:rsidRPr="00F71E5A">
        <w:rPr>
          <w:rFonts w:ascii="Times New Roman" w:hAnsi="Times New Roman"/>
          <w:sz w:val="24"/>
          <w:szCs w:val="24"/>
        </w:rPr>
        <w:lastRenderedPageBreak/>
        <w:t>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xml:space="preserve"> развития представлений о виртуальной среде, о возможностях и рисках Интернета. </w:t>
      </w:r>
    </w:p>
    <w:p w:rsidR="005C1CB2" w:rsidRPr="00F71E5A" w:rsidRDefault="005C1CB2" w:rsidP="005C1CB2">
      <w:pPr>
        <w:widowControl w:val="0"/>
        <w:tabs>
          <w:tab w:val="left" w:pos="567"/>
          <w:tab w:val="left" w:pos="709"/>
        </w:tabs>
        <w:spacing w:after="0" w:line="240" w:lineRule="auto"/>
        <w:ind w:firstLine="709"/>
        <w:jc w:val="center"/>
        <w:rPr>
          <w:rFonts w:ascii="Times New Roman" w:hAnsi="Times New Roman"/>
          <w:b/>
          <w:i/>
          <w:sz w:val="24"/>
          <w:szCs w:val="24"/>
        </w:rPr>
      </w:pPr>
      <w:bookmarkStart w:id="1" w:name="_Toc419228631"/>
    </w:p>
    <w:p w:rsidR="005C1CB2" w:rsidRDefault="005C1CB2" w:rsidP="005C1CB2">
      <w:pPr>
        <w:widowControl w:val="0"/>
        <w:tabs>
          <w:tab w:val="left" w:pos="567"/>
          <w:tab w:val="left" w:pos="709"/>
        </w:tabs>
        <w:spacing w:after="0" w:line="240" w:lineRule="auto"/>
        <w:ind w:firstLine="709"/>
        <w:jc w:val="center"/>
        <w:rPr>
          <w:rFonts w:ascii="Times New Roman" w:hAnsi="Times New Roman"/>
          <w:i/>
          <w:sz w:val="24"/>
          <w:szCs w:val="24"/>
        </w:rPr>
      </w:pPr>
      <w:r w:rsidRPr="00F71E5A">
        <w:rPr>
          <w:rFonts w:ascii="Times New Roman" w:hAnsi="Times New Roman"/>
          <w:b/>
          <w:i/>
          <w:sz w:val="24"/>
          <w:szCs w:val="24"/>
        </w:rPr>
        <w:t>Основное содержание образовательной д</w:t>
      </w:r>
      <w:r w:rsidR="009C4063">
        <w:rPr>
          <w:rFonts w:ascii="Times New Roman" w:hAnsi="Times New Roman"/>
          <w:b/>
          <w:i/>
          <w:sz w:val="24"/>
          <w:szCs w:val="24"/>
        </w:rPr>
        <w:t>еятельности</w:t>
      </w:r>
    </w:p>
    <w:p w:rsidR="00F93EC0" w:rsidRPr="00F93EC0" w:rsidRDefault="00E83788" w:rsidP="00E83788">
      <w:pPr>
        <w:widowControl w:val="0"/>
        <w:tabs>
          <w:tab w:val="left" w:pos="567"/>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СЕНСОРНОЕ РАЗВИТИЕ</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Развивать органы чувств (слух, зрение, обоняние, осязание,</w:t>
      </w:r>
      <w:r w:rsidR="00DC5C68">
        <w:rPr>
          <w:rFonts w:ascii="Times New Roman" w:hAnsi="Times New Roman"/>
          <w:sz w:val="24"/>
          <w:szCs w:val="24"/>
        </w:rPr>
        <w:t xml:space="preserve"> вкус). Совер</w:t>
      </w:r>
      <w:r w:rsidRPr="00F93EC0">
        <w:rPr>
          <w:rFonts w:ascii="Times New Roman" w:hAnsi="Times New Roman"/>
          <w:sz w:val="24"/>
          <w:szCs w:val="24"/>
        </w:rPr>
        <w:t>шенствовать умение воспринимать пр</w:t>
      </w:r>
      <w:r w:rsidR="00DC5C68">
        <w:rPr>
          <w:rFonts w:ascii="Times New Roman" w:hAnsi="Times New Roman"/>
          <w:sz w:val="24"/>
          <w:szCs w:val="24"/>
        </w:rPr>
        <w:t>едметы и явления окружающей дей</w:t>
      </w:r>
      <w:r w:rsidRPr="00F93EC0">
        <w:rPr>
          <w:rFonts w:ascii="Times New Roman" w:hAnsi="Times New Roman"/>
          <w:sz w:val="24"/>
          <w:szCs w:val="24"/>
        </w:rPr>
        <w:t>ствительности посредством всех органов чув</w:t>
      </w:r>
      <w:r w:rsidR="00DC5C68">
        <w:rPr>
          <w:rFonts w:ascii="Times New Roman" w:hAnsi="Times New Roman"/>
          <w:sz w:val="24"/>
          <w:szCs w:val="24"/>
        </w:rPr>
        <w:t>ств, выделять в процессе воспри</w:t>
      </w:r>
      <w:r w:rsidRPr="00F93EC0">
        <w:rPr>
          <w:rFonts w:ascii="Times New Roman" w:hAnsi="Times New Roman"/>
          <w:sz w:val="24"/>
          <w:szCs w:val="24"/>
        </w:rPr>
        <w:t>ятия свойства и качества, существенные детали и на этой основе сравнивать предметы.</w:t>
      </w:r>
    </w:p>
    <w:p w:rsidR="00F93EC0" w:rsidRPr="00F93EC0" w:rsidRDefault="00F93EC0" w:rsidP="00DC5C6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Закрепить знание основных цветов и оттенков,</w:t>
      </w:r>
      <w:r w:rsidR="00DC5C68">
        <w:rPr>
          <w:rFonts w:ascii="Times New Roman" w:hAnsi="Times New Roman"/>
          <w:sz w:val="24"/>
          <w:szCs w:val="24"/>
        </w:rPr>
        <w:t xml:space="preserve"> обогатить представления о них.</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РАЗВИТИЕ ПСИХИЧЕСКИХ ФУНКЦИЙ</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Продолжать развивать все виды восприя</w:t>
      </w:r>
      <w:r w:rsidR="00DC5C68">
        <w:rPr>
          <w:rFonts w:ascii="Times New Roman" w:hAnsi="Times New Roman"/>
          <w:sz w:val="24"/>
          <w:szCs w:val="24"/>
        </w:rPr>
        <w:t>тия, учить воспринимать и учиты</w:t>
      </w:r>
      <w:r w:rsidRPr="00F93EC0">
        <w:rPr>
          <w:rFonts w:ascii="Times New Roman" w:hAnsi="Times New Roman"/>
          <w:sz w:val="24"/>
          <w:szCs w:val="24"/>
        </w:rPr>
        <w:t>вать при сравнении предметов признаки, воспринимаемые всеми органами чувств.</w:t>
      </w:r>
    </w:p>
    <w:p w:rsidR="00F93EC0" w:rsidRPr="00F93EC0" w:rsidRDefault="00F93EC0" w:rsidP="00DC5C6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Совершенствовать, характер и содержан</w:t>
      </w:r>
      <w:r w:rsidR="00DC5C68">
        <w:rPr>
          <w:rFonts w:ascii="Times New Roman" w:hAnsi="Times New Roman"/>
          <w:sz w:val="24"/>
          <w:szCs w:val="24"/>
        </w:rPr>
        <w:t>ие способов обследования предметов, способность обобщать.</w:t>
      </w:r>
    </w:p>
    <w:p w:rsidR="00447791"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Развивать все виды внимания, память, стимулировать развитие творческого воображения, исключать стереотипность мышления.</w:t>
      </w:r>
    </w:p>
    <w:p w:rsidR="00DC5C68" w:rsidRDefault="00F93EC0" w:rsidP="00DC5C6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ФОРМИРОВАНИЕ ЦЕЛОС</w:t>
      </w:r>
      <w:r w:rsidR="00DC5C68">
        <w:rPr>
          <w:rFonts w:ascii="Times New Roman" w:hAnsi="Times New Roman"/>
          <w:sz w:val="24"/>
          <w:szCs w:val="24"/>
        </w:rPr>
        <w:t>ТНОЙ КАРТИНЫ МИРА. ПОЗНАВАТЕЛЬ</w:t>
      </w:r>
      <w:r w:rsidRPr="00F93EC0">
        <w:rPr>
          <w:rFonts w:ascii="Times New Roman" w:hAnsi="Times New Roman"/>
          <w:sz w:val="24"/>
          <w:szCs w:val="24"/>
        </w:rPr>
        <w:t xml:space="preserve">НО-ИССЛЕДОВАТЕЛЬСКАЯ ДЕЯТЕЛЬНОСТЬ </w:t>
      </w:r>
    </w:p>
    <w:p w:rsidR="00F93EC0" w:rsidRPr="00F93EC0" w:rsidRDefault="00F93EC0" w:rsidP="00DC5C6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Расширить и обобщить представле</w:t>
      </w:r>
      <w:r w:rsidR="00DC5C68">
        <w:rPr>
          <w:rFonts w:ascii="Times New Roman" w:hAnsi="Times New Roman"/>
          <w:sz w:val="24"/>
          <w:szCs w:val="24"/>
        </w:rPr>
        <w:t>ния об окружающем предметном ми</w:t>
      </w:r>
      <w:r w:rsidRPr="00F93EC0">
        <w:rPr>
          <w:rFonts w:ascii="Times New Roman" w:hAnsi="Times New Roman"/>
          <w:sz w:val="24"/>
          <w:szCs w:val="24"/>
        </w:rPr>
        <w:t>ре, о свойствах и качествах материалов, из к</w:t>
      </w:r>
      <w:r w:rsidR="00DC5C68">
        <w:rPr>
          <w:rFonts w:ascii="Times New Roman" w:hAnsi="Times New Roman"/>
          <w:sz w:val="24"/>
          <w:szCs w:val="24"/>
        </w:rPr>
        <w:t>оторых сделаны предметы; о про</w:t>
      </w:r>
      <w:r w:rsidRPr="00F93EC0">
        <w:rPr>
          <w:rFonts w:ascii="Times New Roman" w:hAnsi="Times New Roman"/>
          <w:sz w:val="24"/>
          <w:szCs w:val="24"/>
        </w:rPr>
        <w:t>цессе производства предметов. Воспитыв</w:t>
      </w:r>
      <w:r w:rsidR="00DC5C68">
        <w:rPr>
          <w:rFonts w:ascii="Times New Roman" w:hAnsi="Times New Roman"/>
          <w:sz w:val="24"/>
          <w:szCs w:val="24"/>
        </w:rPr>
        <w:t>ать уважение к людям труда и ре</w:t>
      </w:r>
      <w:r w:rsidRPr="00F93EC0">
        <w:rPr>
          <w:rFonts w:ascii="Times New Roman" w:hAnsi="Times New Roman"/>
          <w:sz w:val="24"/>
          <w:szCs w:val="24"/>
        </w:rPr>
        <w:t>зультатам их деятельности.</w:t>
      </w:r>
    </w:p>
    <w:p w:rsidR="00F93EC0" w:rsidRPr="00F93EC0" w:rsidRDefault="00F93EC0" w:rsidP="00DC5C6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Обобщить знания о членах семьи, про</w:t>
      </w:r>
      <w:r w:rsidR="00DC5C68">
        <w:rPr>
          <w:rFonts w:ascii="Times New Roman" w:hAnsi="Times New Roman"/>
          <w:sz w:val="24"/>
          <w:szCs w:val="24"/>
        </w:rPr>
        <w:t>фессиях родителей, бабушек и де</w:t>
      </w:r>
      <w:r w:rsidRPr="00F93EC0">
        <w:rPr>
          <w:rFonts w:ascii="Times New Roman" w:hAnsi="Times New Roman"/>
          <w:sz w:val="24"/>
          <w:szCs w:val="24"/>
        </w:rPr>
        <w:t xml:space="preserve">душек. Сформировать умение называть свое имя и отчество, имена и отчества родителей, бабушек и дедушек; свою дату </w:t>
      </w:r>
      <w:r w:rsidR="00DC5C68">
        <w:rPr>
          <w:rFonts w:ascii="Times New Roman" w:hAnsi="Times New Roman"/>
          <w:sz w:val="24"/>
          <w:szCs w:val="24"/>
        </w:rPr>
        <w:t>рождения, домашний адрес и телефон.</w:t>
      </w:r>
    </w:p>
    <w:p w:rsidR="00F93EC0" w:rsidRPr="00F93EC0" w:rsidRDefault="00F93EC0" w:rsidP="00DC5C6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 xml:space="preserve">Расширить и обобщить представления о школе, об учебе. Сформировать интерес к </w:t>
      </w:r>
      <w:r w:rsidR="00DC5C68">
        <w:rPr>
          <w:rFonts w:ascii="Times New Roman" w:hAnsi="Times New Roman"/>
          <w:sz w:val="24"/>
          <w:szCs w:val="24"/>
        </w:rPr>
        <w:t>учебе, желания учиться в школе.</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 xml:space="preserve">Расширить представления о бытовой </w:t>
      </w:r>
      <w:r w:rsidR="00DC5C68">
        <w:rPr>
          <w:rFonts w:ascii="Times New Roman" w:hAnsi="Times New Roman"/>
          <w:sz w:val="24"/>
          <w:szCs w:val="24"/>
        </w:rPr>
        <w:t>технике; о технических приспосо</w:t>
      </w:r>
      <w:r w:rsidRPr="00F93EC0">
        <w:rPr>
          <w:rFonts w:ascii="Times New Roman" w:hAnsi="Times New Roman"/>
          <w:sz w:val="24"/>
          <w:szCs w:val="24"/>
        </w:rPr>
        <w:t>блениях, орудиях труда и инструментах, и</w:t>
      </w:r>
      <w:r w:rsidR="00DC5C68">
        <w:rPr>
          <w:rFonts w:ascii="Times New Roman" w:hAnsi="Times New Roman"/>
          <w:sz w:val="24"/>
          <w:szCs w:val="24"/>
        </w:rPr>
        <w:t>спользуемых представителями раз</w:t>
      </w:r>
      <w:r w:rsidRPr="00F93EC0">
        <w:rPr>
          <w:rFonts w:ascii="Times New Roman" w:hAnsi="Times New Roman"/>
          <w:sz w:val="24"/>
          <w:szCs w:val="24"/>
        </w:rPr>
        <w:t>ных профессий.</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Углубить представления о транспорте, видах транспорта, труде людей на транспорте.</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w:t>
      </w:r>
      <w:r w:rsidR="00DC5C68">
        <w:rPr>
          <w:rFonts w:ascii="Times New Roman" w:hAnsi="Times New Roman"/>
          <w:sz w:val="24"/>
          <w:szCs w:val="24"/>
        </w:rPr>
        <w:t>чить пользоваться планом детско</w:t>
      </w:r>
      <w:r w:rsidRPr="00F93EC0">
        <w:rPr>
          <w:rFonts w:ascii="Times New Roman" w:hAnsi="Times New Roman"/>
          <w:sz w:val="24"/>
          <w:szCs w:val="24"/>
        </w:rPr>
        <w:t>го сада и участка.</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Сформировать представление о школе и школьной жизни. Вызвать стремление учиться в школе.</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Расширить, углубить и систематизир</w:t>
      </w:r>
      <w:r w:rsidR="00F51448">
        <w:rPr>
          <w:rFonts w:ascii="Times New Roman" w:hAnsi="Times New Roman"/>
          <w:sz w:val="24"/>
          <w:szCs w:val="24"/>
        </w:rPr>
        <w:t>овать представления о родном го</w:t>
      </w:r>
      <w:r w:rsidRPr="00F93EC0">
        <w:rPr>
          <w:rFonts w:ascii="Times New Roman" w:hAnsi="Times New Roman"/>
          <w:sz w:val="24"/>
          <w:szCs w:val="24"/>
        </w:rPr>
        <w:t>роде и его достопримечательностях. Вызвать чувство гордости за свой родной город.</w:t>
      </w:r>
    </w:p>
    <w:p w:rsidR="00F93EC0" w:rsidRPr="00F93EC0" w:rsidRDefault="00F93EC0" w:rsidP="00F5144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Сформировать представление о Москв</w:t>
      </w:r>
      <w:r w:rsidR="00F51448">
        <w:rPr>
          <w:rFonts w:ascii="Times New Roman" w:hAnsi="Times New Roman"/>
          <w:sz w:val="24"/>
          <w:szCs w:val="24"/>
        </w:rPr>
        <w:t>е, как столице России; о Россий</w:t>
      </w:r>
      <w:r w:rsidRPr="00F93EC0">
        <w:rPr>
          <w:rFonts w:ascii="Times New Roman" w:hAnsi="Times New Roman"/>
          <w:sz w:val="24"/>
          <w:szCs w:val="24"/>
        </w:rPr>
        <w:t>ской Федерации, как о Родине, многонациональном государстве. Приобщать к истокам народной культуры. Воспитывать ч</w:t>
      </w:r>
      <w:r w:rsidR="00F51448">
        <w:rPr>
          <w:rFonts w:ascii="Times New Roman" w:hAnsi="Times New Roman"/>
          <w:sz w:val="24"/>
          <w:szCs w:val="24"/>
        </w:rPr>
        <w:t xml:space="preserve">увство любви к Родине и интерес </w:t>
      </w:r>
      <w:r w:rsidRPr="00F93EC0">
        <w:rPr>
          <w:rFonts w:ascii="Times New Roman" w:hAnsi="Times New Roman"/>
          <w:sz w:val="24"/>
          <w:szCs w:val="24"/>
        </w:rPr>
        <w:t>к</w:t>
      </w:r>
      <w:r w:rsidRPr="00F93EC0">
        <w:rPr>
          <w:rFonts w:ascii="Times New Roman" w:hAnsi="Times New Roman"/>
          <w:sz w:val="24"/>
          <w:szCs w:val="24"/>
        </w:rPr>
        <w:tab/>
        <w:t>событиям, происходящим в ней. Расшири</w:t>
      </w:r>
      <w:r w:rsidR="00F51448">
        <w:rPr>
          <w:rFonts w:ascii="Times New Roman" w:hAnsi="Times New Roman"/>
          <w:sz w:val="24"/>
          <w:szCs w:val="24"/>
        </w:rPr>
        <w:t>ть представления о государствен</w:t>
      </w:r>
      <w:r w:rsidRPr="00F93EC0">
        <w:rPr>
          <w:rFonts w:ascii="Times New Roman" w:hAnsi="Times New Roman"/>
          <w:sz w:val="24"/>
          <w:szCs w:val="24"/>
        </w:rPr>
        <w:t>ных праздниках. Учить находить Россию на глобусе и карте.</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lastRenderedPageBreak/>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93EC0" w:rsidRPr="00F93EC0" w:rsidRDefault="00F93EC0" w:rsidP="00F93EC0">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Углублять знания о Российской ар</w:t>
      </w:r>
      <w:r w:rsidR="00F51448">
        <w:rPr>
          <w:rFonts w:ascii="Times New Roman" w:hAnsi="Times New Roman"/>
          <w:sz w:val="24"/>
          <w:szCs w:val="24"/>
        </w:rPr>
        <w:t>мии, защитниках Родины. Воспиты</w:t>
      </w:r>
      <w:r w:rsidRPr="00F93EC0">
        <w:rPr>
          <w:rFonts w:ascii="Times New Roman" w:hAnsi="Times New Roman"/>
          <w:sz w:val="24"/>
          <w:szCs w:val="24"/>
        </w:rPr>
        <w:t>вать уважение к ним.</w:t>
      </w:r>
    </w:p>
    <w:p w:rsidR="00F93EC0" w:rsidRPr="00447791" w:rsidRDefault="00F93EC0" w:rsidP="00F51448">
      <w:pPr>
        <w:widowControl w:val="0"/>
        <w:tabs>
          <w:tab w:val="left" w:pos="567"/>
          <w:tab w:val="left" w:pos="709"/>
        </w:tabs>
        <w:spacing w:after="0" w:line="240" w:lineRule="auto"/>
        <w:ind w:firstLine="709"/>
        <w:jc w:val="both"/>
        <w:rPr>
          <w:rFonts w:ascii="Times New Roman" w:hAnsi="Times New Roman"/>
          <w:sz w:val="24"/>
          <w:szCs w:val="24"/>
        </w:rPr>
      </w:pPr>
      <w:r w:rsidRPr="00F93EC0">
        <w:rPr>
          <w:rFonts w:ascii="Times New Roman" w:hAnsi="Times New Roman"/>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w:t>
      </w:r>
      <w:r w:rsidR="00F51448">
        <w:rPr>
          <w:rFonts w:ascii="Times New Roman" w:hAnsi="Times New Roman"/>
          <w:sz w:val="24"/>
          <w:szCs w:val="24"/>
        </w:rPr>
        <w:t>ознакомить с растениями и живот</w:t>
      </w:r>
      <w:r w:rsidRPr="00F93EC0">
        <w:rPr>
          <w:rFonts w:ascii="Times New Roman" w:hAnsi="Times New Roman"/>
          <w:sz w:val="24"/>
          <w:szCs w:val="24"/>
        </w:rPr>
        <w:t>ными, занесенными в Красную книгу. Закладывать основы экологических знаний, экологической культуры, экологического поведения.</w:t>
      </w:r>
    </w:p>
    <w:p w:rsidR="00F51448" w:rsidRDefault="00F93EC0" w:rsidP="00F93EC0">
      <w:pPr>
        <w:pStyle w:val="30"/>
        <w:spacing w:line="240" w:lineRule="auto"/>
        <w:jc w:val="both"/>
        <w:rPr>
          <w:color w:val="auto"/>
        </w:rPr>
      </w:pPr>
      <w:bookmarkStart w:id="2" w:name="_Toc420598544"/>
      <w:bookmarkStart w:id="3" w:name="_Toc420597630"/>
      <w:bookmarkStart w:id="4" w:name="_Toc419661720"/>
      <w:bookmarkStart w:id="5" w:name="_Toc419228630"/>
      <w:bookmarkStart w:id="6" w:name="_Toc422496186"/>
      <w:bookmarkStart w:id="7" w:name="_Toc485825612"/>
      <w:r w:rsidRPr="00F93EC0">
        <w:rPr>
          <w:color w:val="auto"/>
        </w:rPr>
        <w:t xml:space="preserve">РАЗВИТИЕ МАТЕМАТИЧЕСКИХ ПРЕДСТАВЛЕНИЙ </w:t>
      </w:r>
    </w:p>
    <w:p w:rsidR="00F93EC0" w:rsidRPr="00F93EC0" w:rsidRDefault="00F93EC0" w:rsidP="00F51448">
      <w:pPr>
        <w:pStyle w:val="30"/>
        <w:spacing w:line="240" w:lineRule="auto"/>
        <w:jc w:val="both"/>
        <w:rPr>
          <w:color w:val="auto"/>
        </w:rPr>
      </w:pPr>
      <w:r w:rsidRPr="00F51448">
        <w:rPr>
          <w:i/>
          <w:color w:val="auto"/>
        </w:rPr>
        <w:t>Количество и счет.</w:t>
      </w:r>
      <w:r w:rsidRPr="00F93EC0">
        <w:rPr>
          <w:color w:val="auto"/>
        </w:rPr>
        <w:t xml:space="preserve"> Уточнить и расшир</w:t>
      </w:r>
      <w:r w:rsidR="00F51448">
        <w:rPr>
          <w:color w:val="auto"/>
        </w:rPr>
        <w:t>ить представления о количествен</w:t>
      </w:r>
      <w:r w:rsidRPr="00F93EC0">
        <w:rPr>
          <w:color w:val="auto"/>
        </w:rPr>
        <w:t>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w:t>
      </w:r>
      <w:r w:rsidR="00F51448">
        <w:rPr>
          <w:color w:val="auto"/>
        </w:rPr>
        <w:t xml:space="preserve"> в разных направлениях. Познако</w:t>
      </w:r>
      <w:r w:rsidRPr="00F93EC0">
        <w:rPr>
          <w:color w:val="auto"/>
        </w:rPr>
        <w:t>мить с цифрами от 0 до 9. Ввести в речь термин соседние числа. Закрепить навык называния последующего и пре</w:t>
      </w:r>
      <w:r w:rsidR="00F51448">
        <w:rPr>
          <w:color w:val="auto"/>
        </w:rPr>
        <w:t>дыдущего чисел. Научить увеличи</w:t>
      </w:r>
      <w:r w:rsidRPr="00F93EC0">
        <w:rPr>
          <w:color w:val="auto"/>
        </w:rPr>
        <w:t>вать и уменьшать каждое число на 1. Сформировать умение раскладывать число на два меньших. Упражнять в реш</w:t>
      </w:r>
      <w:r w:rsidR="00F51448">
        <w:rPr>
          <w:color w:val="auto"/>
        </w:rPr>
        <w:t>ении и придумывании задач, голо</w:t>
      </w:r>
      <w:r w:rsidRPr="00F93EC0">
        <w:rPr>
          <w:color w:val="auto"/>
        </w:rPr>
        <w:t>воломок. При решении задач учить пользоваться математическими знака-ми: +, –, =.</w:t>
      </w:r>
    </w:p>
    <w:p w:rsidR="00F93EC0" w:rsidRPr="00F93EC0" w:rsidRDefault="00F93EC0" w:rsidP="00F93EC0">
      <w:pPr>
        <w:pStyle w:val="30"/>
        <w:spacing w:line="240" w:lineRule="auto"/>
        <w:jc w:val="both"/>
        <w:rPr>
          <w:color w:val="auto"/>
        </w:rPr>
      </w:pPr>
      <w:r w:rsidRPr="00F93EC0">
        <w:rPr>
          <w:color w:val="auto"/>
        </w:rPr>
        <w:t>Познакомить с монетами достоинством 1, 5</w:t>
      </w:r>
      <w:r w:rsidR="00F51448">
        <w:rPr>
          <w:color w:val="auto"/>
        </w:rPr>
        <w:t>, 10, 50 копеек, 1 рубль, 5 руб</w:t>
      </w:r>
      <w:r w:rsidRPr="00F93EC0">
        <w:rPr>
          <w:color w:val="auto"/>
        </w:rPr>
        <w:t>лей.</w:t>
      </w:r>
    </w:p>
    <w:p w:rsidR="00F93EC0" w:rsidRPr="00F93EC0" w:rsidRDefault="00F93EC0" w:rsidP="00F51448">
      <w:pPr>
        <w:pStyle w:val="30"/>
        <w:spacing w:line="240" w:lineRule="auto"/>
        <w:jc w:val="both"/>
        <w:rPr>
          <w:color w:val="auto"/>
        </w:rPr>
      </w:pPr>
      <w:r w:rsidRPr="00F51448">
        <w:rPr>
          <w:i/>
          <w:color w:val="auto"/>
        </w:rPr>
        <w:t>Величина.</w:t>
      </w:r>
      <w:r w:rsidRPr="00F93EC0">
        <w:rPr>
          <w:color w:val="auto"/>
        </w:rPr>
        <w:t xml:space="preserve"> Упражнять в измерениях с</w:t>
      </w:r>
      <w:r w:rsidR="00F51448">
        <w:rPr>
          <w:color w:val="auto"/>
        </w:rPr>
        <w:t xml:space="preserve"> помощью условной меры и сравне</w:t>
      </w:r>
      <w:r w:rsidRPr="00F93EC0">
        <w:rPr>
          <w:color w:val="auto"/>
        </w:rPr>
        <w:t>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w:t>
      </w:r>
      <w:r w:rsidR="00F51448">
        <w:rPr>
          <w:color w:val="auto"/>
        </w:rPr>
        <w:t>бъема жидких и сыпучих тел с по</w:t>
      </w:r>
      <w:r w:rsidRPr="00F93EC0">
        <w:rPr>
          <w:color w:val="auto"/>
        </w:rPr>
        <w:t>мощью условной меры. Развивать глазомер.</w:t>
      </w:r>
    </w:p>
    <w:p w:rsidR="00F93EC0" w:rsidRPr="00F93EC0" w:rsidRDefault="00F93EC0" w:rsidP="00F93EC0">
      <w:pPr>
        <w:pStyle w:val="30"/>
        <w:spacing w:line="240" w:lineRule="auto"/>
        <w:jc w:val="both"/>
        <w:rPr>
          <w:color w:val="auto"/>
        </w:rPr>
      </w:pPr>
      <w:r w:rsidRPr="00F93EC0">
        <w:rPr>
          <w:color w:val="auto"/>
        </w:rPr>
        <w:t>Совершенствовать навык деления целого на</w:t>
      </w:r>
      <w:r w:rsidR="00F51448">
        <w:rPr>
          <w:color w:val="auto"/>
        </w:rPr>
        <w:t xml:space="preserve"> 2, 4, 8 равных частей, правиль</w:t>
      </w:r>
      <w:r w:rsidRPr="00F93EC0">
        <w:rPr>
          <w:color w:val="auto"/>
        </w:rPr>
        <w:t>но называть части целого; понимать, что часть меньше целого, а целое больше части.</w:t>
      </w:r>
    </w:p>
    <w:p w:rsidR="00F93EC0" w:rsidRPr="00F93EC0" w:rsidRDefault="00F93EC0" w:rsidP="00F51448">
      <w:pPr>
        <w:pStyle w:val="30"/>
        <w:spacing w:line="240" w:lineRule="auto"/>
        <w:jc w:val="both"/>
        <w:rPr>
          <w:color w:val="auto"/>
        </w:rPr>
      </w:pPr>
      <w:r w:rsidRPr="00F51448">
        <w:rPr>
          <w:i/>
          <w:color w:val="auto"/>
        </w:rPr>
        <w:t>Форма.</w:t>
      </w:r>
      <w:r w:rsidRPr="00F93EC0">
        <w:rPr>
          <w:color w:val="auto"/>
        </w:rPr>
        <w:t xml:space="preserve"> </w:t>
      </w:r>
      <w:r w:rsidR="00F51448" w:rsidRPr="00F93EC0">
        <w:rPr>
          <w:color w:val="auto"/>
        </w:rPr>
        <w:t>Совершенствовать</w:t>
      </w:r>
      <w:r w:rsidRPr="00F93EC0">
        <w:rPr>
          <w:color w:val="auto"/>
        </w:rPr>
        <w:t xml:space="preserve"> навыки распознавания и преобразования </w:t>
      </w:r>
      <w:r w:rsidR="00F51448">
        <w:rPr>
          <w:color w:val="auto"/>
        </w:rPr>
        <w:t>гео</w:t>
      </w:r>
      <w:r w:rsidRPr="00F93EC0">
        <w:rPr>
          <w:color w:val="auto"/>
        </w:rPr>
        <w:t>метрических фигур, воссоздания их по</w:t>
      </w:r>
      <w:r w:rsidR="00F51448">
        <w:rPr>
          <w:color w:val="auto"/>
        </w:rPr>
        <w:t xml:space="preserve"> представлению, описанию. Закре</w:t>
      </w:r>
      <w:r w:rsidRPr="00F93EC0">
        <w:rPr>
          <w:color w:val="auto"/>
        </w:rPr>
        <w:t>пить в речи названия геометрических фиг</w:t>
      </w:r>
      <w:r w:rsidR="00F51448">
        <w:rPr>
          <w:color w:val="auto"/>
        </w:rPr>
        <w:t>ур: квадрат, прямоугольник, тре</w:t>
      </w:r>
      <w:r w:rsidRPr="00F93EC0">
        <w:rPr>
          <w:color w:val="auto"/>
        </w:rPr>
        <w:t>угольник, круг, овал; названия объемных геометрических форм: куб , шар, цилиндр . Сформировать представление о многоугольнике. Научить делить квадрат и круг на равные части.</w:t>
      </w:r>
    </w:p>
    <w:p w:rsidR="00F93EC0" w:rsidRPr="00F93EC0" w:rsidRDefault="00F93EC0" w:rsidP="00F93EC0">
      <w:pPr>
        <w:pStyle w:val="30"/>
        <w:spacing w:line="240" w:lineRule="auto"/>
        <w:jc w:val="both"/>
        <w:rPr>
          <w:color w:val="auto"/>
        </w:rPr>
      </w:pPr>
      <w:r w:rsidRPr="00F51448">
        <w:rPr>
          <w:i/>
          <w:color w:val="auto"/>
        </w:rPr>
        <w:t>Ориентировка в пространстве.</w:t>
      </w:r>
      <w:r w:rsidRPr="00F93EC0">
        <w:rPr>
          <w:color w:val="auto"/>
        </w:rPr>
        <w:t xml:space="preserve"> Совершенствовать навыки ориентировки на плоскости и в пространстве. Учить активно использовать слова: вверху, внизу, слева, справа, выше, ниже, левее, правее.</w:t>
      </w:r>
    </w:p>
    <w:p w:rsidR="00D50FD6" w:rsidRDefault="00F93EC0" w:rsidP="00F93EC0">
      <w:pPr>
        <w:pStyle w:val="30"/>
        <w:spacing w:line="240" w:lineRule="auto"/>
        <w:jc w:val="both"/>
        <w:rPr>
          <w:color w:val="auto"/>
        </w:rPr>
      </w:pPr>
      <w:r w:rsidRPr="00F93EC0">
        <w:rPr>
          <w:color w:val="auto"/>
        </w:rPr>
        <w:t>Сформировать умение создавать просте</w:t>
      </w:r>
      <w:r w:rsidR="00F51448">
        <w:rPr>
          <w:color w:val="auto"/>
        </w:rPr>
        <w:t>йшие чертежи, планы, схемы. Ори</w:t>
      </w:r>
      <w:r w:rsidRPr="00F93EC0">
        <w:rPr>
          <w:color w:val="auto"/>
        </w:rPr>
        <w:t>ентировка во времени. Уточнить и расширить представления о временных отношениях .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E83788" w:rsidRPr="00F93EC0" w:rsidRDefault="00E83788" w:rsidP="009C4063">
      <w:pPr>
        <w:pStyle w:val="30"/>
        <w:spacing w:line="240" w:lineRule="auto"/>
        <w:ind w:firstLine="0"/>
        <w:jc w:val="both"/>
        <w:rPr>
          <w:color w:val="auto"/>
        </w:rPr>
      </w:pPr>
    </w:p>
    <w:p w:rsidR="005C1CB2" w:rsidRPr="00F71E5A" w:rsidRDefault="00910EC2" w:rsidP="00910EC2">
      <w:pPr>
        <w:pStyle w:val="30"/>
        <w:spacing w:line="240" w:lineRule="auto"/>
        <w:jc w:val="center"/>
        <w:rPr>
          <w:b/>
          <w:color w:val="auto"/>
        </w:rPr>
      </w:pPr>
      <w:r>
        <w:rPr>
          <w:b/>
          <w:color w:val="auto"/>
        </w:rPr>
        <w:t>2.1</w:t>
      </w:r>
      <w:r w:rsidR="005C1CB2" w:rsidRPr="00F71E5A">
        <w:rPr>
          <w:b/>
          <w:color w:val="auto"/>
        </w:rPr>
        <w:t>.3. Речевое развитие</w:t>
      </w:r>
      <w:bookmarkEnd w:id="2"/>
      <w:bookmarkEnd w:id="3"/>
      <w:bookmarkEnd w:id="4"/>
      <w:bookmarkEnd w:id="5"/>
      <w:bookmarkEnd w:id="6"/>
      <w:bookmarkEnd w:id="7"/>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t xml:space="preserve">В образовательной области «Речевое развитие» основными </w:t>
      </w:r>
      <w:r w:rsidRPr="00910EC2">
        <w:rPr>
          <w:rFonts w:ascii="Times New Roman" w:hAnsi="Times New Roman"/>
          <w:b/>
          <w:i/>
          <w:sz w:val="24"/>
          <w:szCs w:val="24"/>
        </w:rPr>
        <w:t>задачами образовательной деятельности</w:t>
      </w:r>
      <w:r w:rsidRPr="00F71E5A">
        <w:rPr>
          <w:rFonts w:ascii="Times New Roman" w:hAnsi="Times New Roman"/>
          <w:sz w:val="24"/>
          <w:szCs w:val="24"/>
        </w:rPr>
        <w:t xml:space="preserve"> с детьми является создание условий для: </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овладения речью как средством общения и культуры;</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обогащения активного словаря;</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развития связной, грамматически правильной диалогической и монологической речи;</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развития речевого творчества;</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развития звуковой и интонационной культуры речи, фонематического слуха;</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знакомства с книжной культурой, детской литературой;</w:t>
      </w:r>
    </w:p>
    <w:p w:rsidR="005C1CB2" w:rsidRPr="00F71E5A" w:rsidRDefault="005C1CB2" w:rsidP="005C1CB2">
      <w:pPr>
        <w:widowControl w:val="0"/>
        <w:tabs>
          <w:tab w:val="left" w:pos="567"/>
          <w:tab w:val="left" w:pos="709"/>
        </w:tabs>
        <w:spacing w:after="0" w:line="240" w:lineRule="auto"/>
        <w:ind w:firstLine="709"/>
        <w:jc w:val="both"/>
        <w:rPr>
          <w:rFonts w:ascii="Times New Roman" w:eastAsia="SchoolBookAC" w:hAnsi="Times New Roman"/>
          <w:sz w:val="24"/>
          <w:szCs w:val="24"/>
        </w:rPr>
      </w:pPr>
      <w:r w:rsidRPr="00F71E5A">
        <w:rPr>
          <w:rFonts w:ascii="Times New Roman" w:hAnsi="Times New Roman"/>
          <w:sz w:val="24"/>
          <w:szCs w:val="24"/>
        </w:rPr>
        <w:noBreakHyphen/>
        <w:t xml:space="preserve">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w:t>
      </w:r>
      <w:r w:rsidRPr="00F71E5A">
        <w:rPr>
          <w:rFonts w:ascii="Times New Roman" w:hAnsi="Times New Roman"/>
          <w:sz w:val="24"/>
          <w:szCs w:val="24"/>
        </w:rPr>
        <w:lastRenderedPageBreak/>
        <w:t>грамоте;</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профилактики речевых нарушений и их системных последствий.</w:t>
      </w:r>
    </w:p>
    <w:p w:rsidR="005C1CB2" w:rsidRPr="00F71E5A" w:rsidRDefault="005C1CB2" w:rsidP="005C1CB2">
      <w:pPr>
        <w:widowControl w:val="0"/>
        <w:tabs>
          <w:tab w:val="left" w:pos="567"/>
          <w:tab w:val="left" w:pos="709"/>
        </w:tabs>
        <w:spacing w:after="0" w:line="240" w:lineRule="auto"/>
        <w:ind w:firstLine="709"/>
        <w:jc w:val="both"/>
        <w:rPr>
          <w:rFonts w:ascii="Times New Roman" w:hAnsi="Times New Roman"/>
          <w:sz w:val="24"/>
          <w:szCs w:val="24"/>
        </w:rPr>
      </w:pPr>
    </w:p>
    <w:p w:rsidR="005C1CB2" w:rsidRPr="00F71E5A" w:rsidRDefault="00666DC1" w:rsidP="005C1CB2">
      <w:pPr>
        <w:widowControl w:val="0"/>
        <w:tabs>
          <w:tab w:val="left" w:pos="567"/>
          <w:tab w:val="left" w:pos="709"/>
        </w:tabs>
        <w:spacing w:after="0" w:line="240" w:lineRule="auto"/>
        <w:ind w:firstLine="709"/>
        <w:jc w:val="center"/>
        <w:rPr>
          <w:rFonts w:ascii="Times New Roman" w:hAnsi="Times New Roman"/>
          <w:b/>
          <w:i/>
          <w:sz w:val="24"/>
          <w:szCs w:val="24"/>
        </w:rPr>
      </w:pPr>
      <w:r w:rsidRPr="00666DC1">
        <w:rPr>
          <w:rFonts w:ascii="Times New Roman" w:hAnsi="Times New Roman"/>
          <w:b/>
          <w:i/>
          <w:sz w:val="24"/>
          <w:szCs w:val="24"/>
        </w:rPr>
        <w:t xml:space="preserve">Задачи и содержание коррекционной и образовательной деятельности </w:t>
      </w:r>
    </w:p>
    <w:p w:rsidR="005C1CB2" w:rsidRPr="00F71E5A" w:rsidRDefault="005C1CB2" w:rsidP="005C1CB2">
      <w:pPr>
        <w:widowControl w:val="0"/>
        <w:spacing w:after="0" w:line="240" w:lineRule="auto"/>
        <w:ind w:firstLine="709"/>
        <w:jc w:val="both"/>
        <w:rPr>
          <w:rFonts w:ascii="Times New Roman" w:hAnsi="Times New Roman"/>
          <w:sz w:val="24"/>
          <w:szCs w:val="24"/>
        </w:rPr>
      </w:pPr>
      <w:r w:rsidRPr="00F71E5A">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РАЗВИТИЕ СЛОВАРЯ</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Расширять, уточнять и активизирова</w:t>
      </w:r>
      <w:r>
        <w:rPr>
          <w:rFonts w:ascii="Times New Roman" w:hAnsi="Times New Roman"/>
          <w:sz w:val="24"/>
          <w:szCs w:val="24"/>
        </w:rPr>
        <w:t>ть словарь на основе системати</w:t>
      </w:r>
      <w:r w:rsidRPr="00AF7345">
        <w:rPr>
          <w:rFonts w:ascii="Times New Roman" w:hAnsi="Times New Roman"/>
          <w:sz w:val="24"/>
          <w:szCs w:val="24"/>
        </w:rPr>
        <w:t>зации и обобщения знаний об окружающем.</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Учить практическому овладению с</w:t>
      </w:r>
      <w:r>
        <w:rPr>
          <w:rFonts w:ascii="Times New Roman" w:hAnsi="Times New Roman"/>
          <w:sz w:val="24"/>
          <w:szCs w:val="24"/>
        </w:rPr>
        <w:t>уществительными с уменьшительны</w:t>
      </w:r>
      <w:r w:rsidRPr="00AF7345">
        <w:rPr>
          <w:rFonts w:ascii="Times New Roman" w:hAnsi="Times New Roman"/>
          <w:sz w:val="24"/>
          <w:szCs w:val="24"/>
        </w:rPr>
        <w:t>ми и увеличительными суффиксами, сущ</w:t>
      </w:r>
      <w:r>
        <w:rPr>
          <w:rFonts w:ascii="Times New Roman" w:hAnsi="Times New Roman"/>
          <w:sz w:val="24"/>
          <w:szCs w:val="24"/>
        </w:rPr>
        <w:t>ествительными суффиксами единич</w:t>
      </w:r>
      <w:r w:rsidRPr="00AF7345">
        <w:rPr>
          <w:rFonts w:ascii="Times New Roman" w:hAnsi="Times New Roman"/>
          <w:sz w:val="24"/>
          <w:szCs w:val="24"/>
        </w:rPr>
        <w:t>ности; существительными, образованными от глаголов.</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Обогащать экспрессивную речь сложными словами, неизменяемыми словами, словами-антонимами и словами-синонимами.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Обогащать экспрессивную речь прилагательны</w:t>
      </w:r>
      <w:r>
        <w:rPr>
          <w:rFonts w:ascii="Times New Roman" w:hAnsi="Times New Roman"/>
          <w:sz w:val="24"/>
          <w:szCs w:val="24"/>
        </w:rPr>
        <w:t>ми с уменьшительными суффиксами</w:t>
      </w:r>
      <w:r w:rsidRPr="00AF7345">
        <w:rPr>
          <w:rFonts w:ascii="Times New Roman" w:hAnsi="Times New Roman"/>
          <w:sz w:val="24"/>
          <w:szCs w:val="24"/>
        </w:rPr>
        <w:t>, относительными и притяжа</w:t>
      </w:r>
      <w:r>
        <w:rPr>
          <w:rFonts w:ascii="Times New Roman" w:hAnsi="Times New Roman"/>
          <w:sz w:val="24"/>
          <w:szCs w:val="24"/>
        </w:rPr>
        <w:t>тельными прилагательными; прила</w:t>
      </w:r>
      <w:r w:rsidRPr="00AF7345">
        <w:rPr>
          <w:rFonts w:ascii="Times New Roman" w:hAnsi="Times New Roman"/>
          <w:sz w:val="24"/>
          <w:szCs w:val="24"/>
        </w:rPr>
        <w:t>гательными, обознача</w:t>
      </w:r>
      <w:r>
        <w:rPr>
          <w:rFonts w:ascii="Times New Roman" w:hAnsi="Times New Roman"/>
          <w:sz w:val="24"/>
          <w:szCs w:val="24"/>
        </w:rPr>
        <w:t>ющими моральные качества людей.</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Способствовать дальнейшему овладению приставочными глаголами, глаголами с оттенками значений.</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Способствовать практическому овладению всеми простыми и ос</w:t>
      </w:r>
      <w:r>
        <w:rPr>
          <w:rFonts w:ascii="Times New Roman" w:hAnsi="Times New Roman"/>
          <w:sz w:val="24"/>
          <w:szCs w:val="24"/>
        </w:rPr>
        <w:t>новны</w:t>
      </w:r>
      <w:r w:rsidRPr="00AF7345">
        <w:rPr>
          <w:rFonts w:ascii="Times New Roman" w:hAnsi="Times New Roman"/>
          <w:sz w:val="24"/>
          <w:szCs w:val="24"/>
        </w:rPr>
        <w:t>ми сложными предлогами.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Обогащать экспрессивную речь за сч</w:t>
      </w:r>
      <w:r>
        <w:rPr>
          <w:rFonts w:ascii="Times New Roman" w:hAnsi="Times New Roman"/>
          <w:sz w:val="24"/>
          <w:szCs w:val="24"/>
        </w:rPr>
        <w:t>ет имен числительных, местоименных форм, наречий, причастий.</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Закрепить понятие слово и умение оперировать им.</w:t>
      </w:r>
    </w:p>
    <w:p w:rsid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 xml:space="preserve">СОВЕРШЕНСТВОВАНИЕ ГРАММАТИЧЕСКОГО СТРОЯ РЕЧИ </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Совершенствовать умение употребл</w:t>
      </w:r>
      <w:r>
        <w:rPr>
          <w:rFonts w:ascii="Times New Roman" w:hAnsi="Times New Roman"/>
          <w:sz w:val="24"/>
          <w:szCs w:val="24"/>
        </w:rPr>
        <w:t>ять имена существительные един</w:t>
      </w:r>
      <w:r w:rsidRPr="00AF7345">
        <w:rPr>
          <w:rFonts w:ascii="Times New Roman" w:hAnsi="Times New Roman"/>
          <w:sz w:val="24"/>
          <w:szCs w:val="24"/>
        </w:rPr>
        <w:t>ственного и множественного числа в имени</w:t>
      </w:r>
      <w:r>
        <w:rPr>
          <w:rFonts w:ascii="Times New Roman" w:hAnsi="Times New Roman"/>
          <w:sz w:val="24"/>
          <w:szCs w:val="24"/>
        </w:rPr>
        <w:t>тельном падеже и в косвенных па</w:t>
      </w:r>
      <w:r w:rsidRPr="00AF7345">
        <w:rPr>
          <w:rFonts w:ascii="Times New Roman" w:hAnsi="Times New Roman"/>
          <w:sz w:val="24"/>
          <w:szCs w:val="24"/>
        </w:rPr>
        <w:t xml:space="preserve">дежах как в беспредложных конструкциях, </w:t>
      </w:r>
      <w:r>
        <w:rPr>
          <w:rFonts w:ascii="Times New Roman" w:hAnsi="Times New Roman"/>
          <w:sz w:val="24"/>
          <w:szCs w:val="24"/>
        </w:rPr>
        <w:t>так и в конструкциях с предлога</w:t>
      </w:r>
      <w:r w:rsidRPr="00AF7345">
        <w:rPr>
          <w:rFonts w:ascii="Times New Roman" w:hAnsi="Times New Roman"/>
          <w:sz w:val="24"/>
          <w:szCs w:val="24"/>
        </w:rPr>
        <w:t>ми.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Совершенствовать умение образов</w:t>
      </w:r>
      <w:r>
        <w:rPr>
          <w:rFonts w:ascii="Times New Roman" w:hAnsi="Times New Roman"/>
          <w:sz w:val="24"/>
          <w:szCs w:val="24"/>
        </w:rPr>
        <w:t>ывать и использовать имена суще</w:t>
      </w:r>
      <w:r w:rsidRPr="00AF7345">
        <w:rPr>
          <w:rFonts w:ascii="Times New Roman" w:hAnsi="Times New Roman"/>
          <w:sz w:val="24"/>
          <w:szCs w:val="24"/>
        </w:rPr>
        <w:t>ствительные и имена прилагательны</w:t>
      </w:r>
      <w:r>
        <w:rPr>
          <w:rFonts w:ascii="Times New Roman" w:hAnsi="Times New Roman"/>
          <w:sz w:val="24"/>
          <w:szCs w:val="24"/>
        </w:rPr>
        <w:t>е с уменьшительными суффиксами.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Формировать умение образовыват</w:t>
      </w:r>
      <w:r>
        <w:rPr>
          <w:rFonts w:ascii="Times New Roman" w:hAnsi="Times New Roman"/>
          <w:sz w:val="24"/>
          <w:szCs w:val="24"/>
        </w:rPr>
        <w:t>ь и использовать имена существи</w:t>
      </w:r>
      <w:r w:rsidRPr="00AF7345">
        <w:rPr>
          <w:rFonts w:ascii="Times New Roman" w:hAnsi="Times New Roman"/>
          <w:sz w:val="24"/>
          <w:szCs w:val="24"/>
        </w:rPr>
        <w:t>тельные с увеличительными суффиксами и суффиксами единичности.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 xml:space="preserve">Закрепить умение согласовывать </w:t>
      </w:r>
      <w:r>
        <w:rPr>
          <w:rFonts w:ascii="Times New Roman" w:hAnsi="Times New Roman"/>
          <w:sz w:val="24"/>
          <w:szCs w:val="24"/>
        </w:rPr>
        <w:t xml:space="preserve">прилагательные и числительные с </w:t>
      </w:r>
      <w:r w:rsidRPr="00AF7345">
        <w:rPr>
          <w:rFonts w:ascii="Times New Roman" w:hAnsi="Times New Roman"/>
          <w:sz w:val="24"/>
          <w:szCs w:val="24"/>
        </w:rPr>
        <w:t>существительными в роде, числе и падеже</w:t>
      </w:r>
      <w:r>
        <w:rPr>
          <w:rFonts w:ascii="Times New Roman" w:hAnsi="Times New Roman"/>
          <w:sz w:val="24"/>
          <w:szCs w:val="24"/>
        </w:rPr>
        <w:t>; подбирать однородные определе</w:t>
      </w:r>
      <w:r w:rsidRPr="00AF7345">
        <w:rPr>
          <w:rFonts w:ascii="Times New Roman" w:hAnsi="Times New Roman"/>
          <w:sz w:val="24"/>
          <w:szCs w:val="24"/>
        </w:rPr>
        <w:t>ния к существительным.</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Сформировать умение образовывать и использовать в активной речи сравнительн</w:t>
      </w:r>
      <w:r>
        <w:rPr>
          <w:rFonts w:ascii="Times New Roman" w:hAnsi="Times New Roman"/>
          <w:sz w:val="24"/>
          <w:szCs w:val="24"/>
        </w:rPr>
        <w:t>ую степень имен прилагательных.</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Совершенствовать навыки составлен</w:t>
      </w:r>
      <w:r>
        <w:rPr>
          <w:rFonts w:ascii="Times New Roman" w:hAnsi="Times New Roman"/>
          <w:sz w:val="24"/>
          <w:szCs w:val="24"/>
        </w:rPr>
        <w:t>ия простых предложений по вопро</w:t>
      </w:r>
      <w:r w:rsidRPr="00AF7345">
        <w:rPr>
          <w:rFonts w:ascii="Times New Roman" w:hAnsi="Times New Roman"/>
          <w:sz w:val="24"/>
          <w:szCs w:val="24"/>
        </w:rPr>
        <w:t>сам, по демонстрации действия, по картин</w:t>
      </w:r>
      <w:r>
        <w:rPr>
          <w:rFonts w:ascii="Times New Roman" w:hAnsi="Times New Roman"/>
          <w:sz w:val="24"/>
          <w:szCs w:val="24"/>
        </w:rPr>
        <w:t>е; распространения простых пред</w:t>
      </w:r>
      <w:r w:rsidRPr="00AF7345">
        <w:rPr>
          <w:rFonts w:ascii="Times New Roman" w:hAnsi="Times New Roman"/>
          <w:sz w:val="24"/>
          <w:szCs w:val="24"/>
        </w:rPr>
        <w:t>ложений однородными членами.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Совершенствовать навыки составл</w:t>
      </w:r>
      <w:r w:rsidR="00447791">
        <w:rPr>
          <w:rFonts w:ascii="Times New Roman" w:hAnsi="Times New Roman"/>
          <w:sz w:val="24"/>
          <w:szCs w:val="24"/>
        </w:rPr>
        <w:t>ения и использования сложносочи</w:t>
      </w:r>
      <w:r w:rsidRPr="00AF7345">
        <w:rPr>
          <w:rFonts w:ascii="Times New Roman" w:hAnsi="Times New Roman"/>
          <w:sz w:val="24"/>
          <w:szCs w:val="24"/>
        </w:rPr>
        <w:t>ненных предложений с противопоставлением и сложноподчиненн</w:t>
      </w:r>
      <w:r w:rsidR="00447791">
        <w:rPr>
          <w:rFonts w:ascii="Times New Roman" w:hAnsi="Times New Roman"/>
          <w:sz w:val="24"/>
          <w:szCs w:val="24"/>
        </w:rPr>
        <w:t>ых предло</w:t>
      </w:r>
      <w:r w:rsidRPr="00AF7345">
        <w:rPr>
          <w:rFonts w:ascii="Times New Roman" w:hAnsi="Times New Roman"/>
          <w:sz w:val="24"/>
          <w:szCs w:val="24"/>
        </w:rPr>
        <w:t>жений с придаточными времени, следствия, причины.</w:t>
      </w:r>
    </w:p>
    <w:p w:rsidR="00AF7345" w:rsidRPr="00AF7345"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w:t>
      </w:r>
      <w:r w:rsidR="00447791">
        <w:rPr>
          <w:rFonts w:ascii="Times New Roman" w:hAnsi="Times New Roman"/>
          <w:sz w:val="24"/>
          <w:szCs w:val="24"/>
        </w:rPr>
        <w:t>предложений.</w:t>
      </w:r>
    </w:p>
    <w:p w:rsidR="009C4063" w:rsidRDefault="009C4063" w:rsidP="00060333">
      <w:pPr>
        <w:widowControl w:val="0"/>
        <w:spacing w:after="0" w:line="240" w:lineRule="auto"/>
        <w:ind w:firstLine="709"/>
        <w:rPr>
          <w:rFonts w:ascii="Times New Roman" w:hAnsi="Times New Roman"/>
          <w:sz w:val="24"/>
          <w:szCs w:val="24"/>
        </w:rPr>
      </w:pPr>
    </w:p>
    <w:p w:rsidR="00AF7345" w:rsidRPr="00AF7345" w:rsidRDefault="00AF7345" w:rsidP="00447791">
      <w:pPr>
        <w:widowControl w:val="0"/>
        <w:spacing w:after="0" w:line="240" w:lineRule="auto"/>
        <w:ind w:firstLine="709"/>
        <w:jc w:val="center"/>
        <w:rPr>
          <w:rFonts w:ascii="Times New Roman" w:hAnsi="Times New Roman"/>
          <w:sz w:val="24"/>
          <w:szCs w:val="24"/>
        </w:rPr>
      </w:pPr>
      <w:r w:rsidRPr="00AF7345">
        <w:rPr>
          <w:rFonts w:ascii="Times New Roman" w:hAnsi="Times New Roman"/>
          <w:sz w:val="24"/>
          <w:szCs w:val="24"/>
        </w:rPr>
        <w:t>РАЗВИТИЕ ФОНЕТИКО</w:t>
      </w:r>
      <w:r w:rsidR="00447791">
        <w:rPr>
          <w:rFonts w:ascii="Times New Roman" w:hAnsi="Times New Roman"/>
          <w:sz w:val="24"/>
          <w:szCs w:val="24"/>
        </w:rPr>
        <w:t xml:space="preserve">-ФОНЕМАТИЧЕСКОЙ СИСТЕМЫ ЯЗЫКА И НАВЫКОВ </w:t>
      </w:r>
      <w:r w:rsidRPr="00AF7345">
        <w:rPr>
          <w:rFonts w:ascii="Times New Roman" w:hAnsi="Times New Roman"/>
          <w:sz w:val="24"/>
          <w:szCs w:val="24"/>
        </w:rPr>
        <w:t>ЯЗЫКОВОГО АНАЛИЗА И СИНТЕЗА</w:t>
      </w:r>
    </w:p>
    <w:p w:rsidR="00447791" w:rsidRDefault="00AF7345" w:rsidP="000033BD">
      <w:pPr>
        <w:widowControl w:val="0"/>
        <w:spacing w:after="0" w:line="240" w:lineRule="auto"/>
        <w:ind w:firstLine="709"/>
        <w:rPr>
          <w:rFonts w:ascii="Times New Roman" w:hAnsi="Times New Roman"/>
          <w:i/>
          <w:sz w:val="24"/>
          <w:szCs w:val="24"/>
        </w:rPr>
      </w:pPr>
      <w:r w:rsidRPr="00447791">
        <w:rPr>
          <w:rFonts w:ascii="Times New Roman" w:hAnsi="Times New Roman"/>
          <w:i/>
          <w:sz w:val="24"/>
          <w:szCs w:val="24"/>
        </w:rPr>
        <w:lastRenderedPageBreak/>
        <w:t>Разв</w:t>
      </w:r>
      <w:r w:rsidR="00447791">
        <w:rPr>
          <w:rFonts w:ascii="Times New Roman" w:hAnsi="Times New Roman"/>
          <w:i/>
          <w:sz w:val="24"/>
          <w:szCs w:val="24"/>
        </w:rPr>
        <w:t>итие просодической стороны речи</w:t>
      </w:r>
    </w:p>
    <w:p w:rsidR="00AF7345" w:rsidRPr="00447791" w:rsidRDefault="00AF7345" w:rsidP="00447791">
      <w:pPr>
        <w:widowControl w:val="0"/>
        <w:spacing w:after="0" w:line="240" w:lineRule="auto"/>
        <w:ind w:firstLine="709"/>
        <w:jc w:val="both"/>
        <w:rPr>
          <w:rFonts w:ascii="Times New Roman" w:hAnsi="Times New Roman"/>
          <w:i/>
          <w:sz w:val="24"/>
          <w:szCs w:val="24"/>
        </w:rPr>
      </w:pPr>
      <w:r w:rsidRPr="00AF7345">
        <w:rPr>
          <w:rFonts w:ascii="Times New Roman" w:hAnsi="Times New Roman"/>
          <w:sz w:val="24"/>
          <w:szCs w:val="24"/>
        </w:rPr>
        <w:t>Продолжить работу по развитию реч</w:t>
      </w:r>
      <w:r w:rsidR="00447791">
        <w:rPr>
          <w:rFonts w:ascii="Times New Roman" w:hAnsi="Times New Roman"/>
          <w:sz w:val="24"/>
          <w:szCs w:val="24"/>
        </w:rPr>
        <w:t>евого дыхания, формированию пра</w:t>
      </w:r>
      <w:r w:rsidRPr="00AF7345">
        <w:rPr>
          <w:rFonts w:ascii="Times New Roman" w:hAnsi="Times New Roman"/>
          <w:sz w:val="24"/>
          <w:szCs w:val="24"/>
        </w:rPr>
        <w:t>вильной голосоподачи и плавности речи. Учить соблюдать голосовой режим, не допускать форсирования голоса, крика.</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Учить детей произвольно изменять с</w:t>
      </w:r>
      <w:r w:rsidR="00447791">
        <w:rPr>
          <w:rFonts w:ascii="Times New Roman" w:hAnsi="Times New Roman"/>
          <w:sz w:val="24"/>
          <w:szCs w:val="24"/>
        </w:rPr>
        <w:t>илу голоса: говорить тише, гром</w:t>
      </w:r>
      <w:r w:rsidRPr="00AF7345">
        <w:rPr>
          <w:rFonts w:ascii="Times New Roman" w:hAnsi="Times New Roman"/>
          <w:sz w:val="24"/>
          <w:szCs w:val="24"/>
        </w:rPr>
        <w:t>че, умеренно громко, тихо, шепотом.</w:t>
      </w:r>
    </w:p>
    <w:p w:rsidR="00AF7345" w:rsidRPr="00AF7345"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Развивать тембровую окраску голос</w:t>
      </w:r>
      <w:r w:rsidR="00447791">
        <w:rPr>
          <w:rFonts w:ascii="Times New Roman" w:hAnsi="Times New Roman"/>
          <w:sz w:val="24"/>
          <w:szCs w:val="24"/>
        </w:rPr>
        <w:t xml:space="preserve">а, совершенствовать умение изменять высоту тона в играх. </w:t>
      </w:r>
      <w:r w:rsidRPr="00AF7345">
        <w:rPr>
          <w:rFonts w:ascii="Times New Roman" w:hAnsi="Times New Roman"/>
          <w:sz w:val="24"/>
          <w:szCs w:val="24"/>
        </w:rPr>
        <w:t>Уч</w:t>
      </w:r>
      <w:r w:rsidR="00447791">
        <w:rPr>
          <w:rFonts w:ascii="Times New Roman" w:hAnsi="Times New Roman"/>
          <w:sz w:val="24"/>
          <w:szCs w:val="24"/>
        </w:rPr>
        <w:t xml:space="preserve">ить говорить в спокойном темпе. </w:t>
      </w:r>
      <w:r w:rsidRPr="00AF7345">
        <w:rPr>
          <w:rFonts w:ascii="Times New Roman" w:hAnsi="Times New Roman"/>
          <w:sz w:val="24"/>
          <w:szCs w:val="24"/>
        </w:rPr>
        <w:t>Продолжать работу над четкост</w:t>
      </w:r>
      <w:r w:rsidR="00447791">
        <w:rPr>
          <w:rFonts w:ascii="Times New Roman" w:hAnsi="Times New Roman"/>
          <w:sz w:val="24"/>
          <w:szCs w:val="24"/>
        </w:rPr>
        <w:t>ью дикции, интонационной выразительностью речи.</w:t>
      </w:r>
    </w:p>
    <w:p w:rsidR="00AF7345" w:rsidRPr="00447791" w:rsidRDefault="00AF7345" w:rsidP="000033BD">
      <w:pPr>
        <w:widowControl w:val="0"/>
        <w:spacing w:after="0" w:line="240" w:lineRule="auto"/>
        <w:ind w:firstLine="709"/>
        <w:rPr>
          <w:rFonts w:ascii="Times New Roman" w:hAnsi="Times New Roman"/>
          <w:i/>
          <w:sz w:val="24"/>
          <w:szCs w:val="24"/>
        </w:rPr>
      </w:pPr>
      <w:r w:rsidRPr="00447791">
        <w:rPr>
          <w:rFonts w:ascii="Times New Roman" w:hAnsi="Times New Roman"/>
          <w:i/>
          <w:sz w:val="24"/>
          <w:szCs w:val="24"/>
        </w:rPr>
        <w:t>Коррекция произносительной стороны речи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1.</w:t>
      </w:r>
      <w:r w:rsidRPr="00AF7345">
        <w:rPr>
          <w:rFonts w:ascii="Times New Roman" w:hAnsi="Times New Roman"/>
          <w:sz w:val="24"/>
          <w:szCs w:val="24"/>
        </w:rPr>
        <w:tab/>
        <w:t>Активизировать и совершенствовать движения речевого аппарата.</w:t>
      </w:r>
    </w:p>
    <w:p w:rsidR="00AF7345" w:rsidRPr="00AF7345" w:rsidRDefault="00AF7345" w:rsidP="00D848D3">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2.</w:t>
      </w:r>
      <w:r w:rsidRPr="00AF7345">
        <w:rPr>
          <w:rFonts w:ascii="Times New Roman" w:hAnsi="Times New Roman"/>
          <w:sz w:val="24"/>
          <w:szCs w:val="24"/>
        </w:rPr>
        <w:tab/>
      </w:r>
      <w:r w:rsidR="00D848D3">
        <w:rPr>
          <w:rFonts w:ascii="Times New Roman" w:hAnsi="Times New Roman"/>
          <w:sz w:val="24"/>
          <w:szCs w:val="24"/>
        </w:rPr>
        <w:t>Автоматизация</w:t>
      </w:r>
      <w:r w:rsidRPr="00AF7345">
        <w:rPr>
          <w:rFonts w:ascii="Times New Roman" w:hAnsi="Times New Roman"/>
          <w:sz w:val="24"/>
          <w:szCs w:val="24"/>
        </w:rPr>
        <w:t xml:space="preserve"> правильного произношения звуков всех групп в свободной речевой деятельности.</w:t>
      </w:r>
    </w:p>
    <w:p w:rsidR="00AF7345" w:rsidRPr="00447791" w:rsidRDefault="00AF7345" w:rsidP="000033BD">
      <w:pPr>
        <w:widowControl w:val="0"/>
        <w:spacing w:after="0" w:line="240" w:lineRule="auto"/>
        <w:ind w:firstLine="709"/>
        <w:rPr>
          <w:rFonts w:ascii="Times New Roman" w:hAnsi="Times New Roman"/>
          <w:i/>
          <w:sz w:val="24"/>
          <w:szCs w:val="24"/>
        </w:rPr>
      </w:pPr>
      <w:r w:rsidRPr="00447791">
        <w:rPr>
          <w:rFonts w:ascii="Times New Roman" w:hAnsi="Times New Roman"/>
          <w:i/>
          <w:sz w:val="24"/>
          <w:szCs w:val="24"/>
        </w:rPr>
        <w:t>Работа над слоговой структурой слова, формирование навыков слогового анализа и синтеза</w:t>
      </w:r>
    </w:p>
    <w:p w:rsidR="00447791"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Продолжить работу над трехсложными</w:t>
      </w:r>
      <w:r w:rsidR="00447791">
        <w:rPr>
          <w:rFonts w:ascii="Times New Roman" w:hAnsi="Times New Roman"/>
          <w:sz w:val="24"/>
          <w:szCs w:val="24"/>
        </w:rPr>
        <w:t xml:space="preserve"> словами со стечением согласных </w:t>
      </w:r>
      <w:r w:rsidRPr="00AF7345">
        <w:rPr>
          <w:rFonts w:ascii="Times New Roman" w:hAnsi="Times New Roman"/>
          <w:sz w:val="24"/>
          <w:szCs w:val="24"/>
        </w:rPr>
        <w:t>и</w:t>
      </w:r>
      <w:r w:rsidRPr="00AF7345">
        <w:rPr>
          <w:rFonts w:ascii="Times New Roman" w:hAnsi="Times New Roman"/>
          <w:sz w:val="24"/>
          <w:szCs w:val="24"/>
        </w:rPr>
        <w:tab/>
        <w:t>закрытыми слогами (абрикос, апельсин) и введением их в предложения. Работать над односложными словами со стечением согласных в начале</w:t>
      </w:r>
      <w:r w:rsidR="00447791">
        <w:rPr>
          <w:rFonts w:ascii="Times New Roman" w:hAnsi="Times New Roman"/>
          <w:sz w:val="24"/>
          <w:szCs w:val="24"/>
        </w:rPr>
        <w:t xml:space="preserve"> </w:t>
      </w:r>
      <w:r w:rsidRPr="00AF7345">
        <w:rPr>
          <w:rFonts w:ascii="Times New Roman" w:hAnsi="Times New Roman"/>
          <w:sz w:val="24"/>
          <w:szCs w:val="24"/>
        </w:rPr>
        <w:t>и</w:t>
      </w:r>
      <w:r w:rsidRPr="00AF7345">
        <w:rPr>
          <w:rFonts w:ascii="Times New Roman" w:hAnsi="Times New Roman"/>
          <w:sz w:val="24"/>
          <w:szCs w:val="24"/>
        </w:rPr>
        <w:tab/>
        <w:t>конце слов (слон, мост) и над двусложными словами с двумя стечениями согласных (планка) и введением их в предложения.</w:t>
      </w:r>
    </w:p>
    <w:p w:rsidR="00AF7345" w:rsidRPr="00AF7345"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Работать над трех-, четырех-, и пятис</w:t>
      </w:r>
      <w:r w:rsidR="00447791">
        <w:rPr>
          <w:rFonts w:ascii="Times New Roman" w:hAnsi="Times New Roman"/>
          <w:sz w:val="24"/>
          <w:szCs w:val="24"/>
        </w:rPr>
        <w:t>ложными словами со сложной зву</w:t>
      </w:r>
      <w:r w:rsidRPr="00AF7345">
        <w:rPr>
          <w:rFonts w:ascii="Times New Roman" w:hAnsi="Times New Roman"/>
          <w:sz w:val="24"/>
          <w:szCs w:val="24"/>
        </w:rPr>
        <w:t>кослоговой структурой (динозавр,</w:t>
      </w:r>
      <w:r w:rsidR="00D848D3">
        <w:rPr>
          <w:rFonts w:ascii="Times New Roman" w:hAnsi="Times New Roman"/>
          <w:sz w:val="24"/>
          <w:szCs w:val="24"/>
        </w:rPr>
        <w:t xml:space="preserve"> термометр</w:t>
      </w:r>
      <w:r w:rsidR="00447791">
        <w:rPr>
          <w:rFonts w:ascii="Times New Roman" w:hAnsi="Times New Roman"/>
          <w:sz w:val="24"/>
          <w:szCs w:val="24"/>
        </w:rPr>
        <w:t xml:space="preserve">, перекресток, температура) и </w:t>
      </w:r>
      <w:r w:rsidRPr="00AF7345">
        <w:rPr>
          <w:rFonts w:ascii="Times New Roman" w:hAnsi="Times New Roman"/>
          <w:sz w:val="24"/>
          <w:szCs w:val="24"/>
        </w:rPr>
        <w:t>введением их в предложения.</w:t>
      </w:r>
    </w:p>
    <w:p w:rsidR="00AF7345" w:rsidRPr="00AF7345"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 xml:space="preserve">Закрепить навыки слогового анализа и </w:t>
      </w:r>
      <w:r w:rsidR="00447791">
        <w:rPr>
          <w:rFonts w:ascii="Times New Roman" w:hAnsi="Times New Roman"/>
          <w:sz w:val="24"/>
          <w:szCs w:val="24"/>
        </w:rPr>
        <w:t>синтеза слов, состоящих из одного, двух, трех слогов.</w:t>
      </w:r>
    </w:p>
    <w:p w:rsidR="00AF7345" w:rsidRPr="00447791" w:rsidRDefault="00AF7345" w:rsidP="000033BD">
      <w:pPr>
        <w:widowControl w:val="0"/>
        <w:spacing w:after="0" w:line="240" w:lineRule="auto"/>
        <w:ind w:firstLine="709"/>
        <w:rPr>
          <w:rFonts w:ascii="Times New Roman" w:hAnsi="Times New Roman"/>
          <w:i/>
          <w:sz w:val="24"/>
          <w:szCs w:val="24"/>
        </w:rPr>
      </w:pPr>
      <w:r w:rsidRPr="00447791">
        <w:rPr>
          <w:rFonts w:ascii="Times New Roman" w:hAnsi="Times New Roman"/>
          <w:i/>
          <w:sz w:val="24"/>
          <w:szCs w:val="24"/>
        </w:rPr>
        <w:t>Совершенствование фонематических представлений, навыков звукового анализа и синтеза</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 xml:space="preserve">Закрепить представления о гласных и </w:t>
      </w:r>
      <w:r w:rsidR="00447791">
        <w:rPr>
          <w:rFonts w:ascii="Times New Roman" w:hAnsi="Times New Roman"/>
          <w:sz w:val="24"/>
          <w:szCs w:val="24"/>
        </w:rPr>
        <w:t>согласных звуках, их отличитель</w:t>
      </w:r>
      <w:r w:rsidRPr="00AF7345">
        <w:rPr>
          <w:rFonts w:ascii="Times New Roman" w:hAnsi="Times New Roman"/>
          <w:sz w:val="24"/>
          <w:szCs w:val="24"/>
        </w:rPr>
        <w:t>ных признаках. Упражнять в различении гласных и согласных звуков, в подборе слов на заданные гласные и согласные звуки.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Закрепить представления о твердости-</w:t>
      </w:r>
      <w:r w:rsidR="00447791">
        <w:rPr>
          <w:rFonts w:ascii="Times New Roman" w:hAnsi="Times New Roman"/>
          <w:sz w:val="24"/>
          <w:szCs w:val="24"/>
        </w:rPr>
        <w:t>мягкости, глухости-звонкости со</w:t>
      </w:r>
      <w:r w:rsidR="00D848D3">
        <w:rPr>
          <w:rFonts w:ascii="Times New Roman" w:hAnsi="Times New Roman"/>
          <w:sz w:val="24"/>
          <w:szCs w:val="24"/>
        </w:rPr>
        <w:t>гласных звуков</w:t>
      </w:r>
      <w:r w:rsidRPr="00AF7345">
        <w:rPr>
          <w:rFonts w:ascii="Times New Roman" w:hAnsi="Times New Roman"/>
          <w:sz w:val="24"/>
          <w:szCs w:val="24"/>
        </w:rPr>
        <w:t>.</w:t>
      </w:r>
    </w:p>
    <w:p w:rsidR="00AF7345" w:rsidRPr="00AF7345" w:rsidRDefault="00D848D3" w:rsidP="00AF734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Уточнить и закрепить звуки [j], [ц], [ч], [</w:t>
      </w:r>
      <w:r w:rsidR="00AF7345" w:rsidRPr="00AF7345">
        <w:rPr>
          <w:rFonts w:ascii="Times New Roman" w:hAnsi="Times New Roman"/>
          <w:sz w:val="24"/>
          <w:szCs w:val="24"/>
        </w:rPr>
        <w:t xml:space="preserve">щ], [л], [л’], [р], [р ’]. Сформировать умение выделять эти звуки на фоне слова, подбирать слова с </w:t>
      </w:r>
      <w:r w:rsidR="00521817">
        <w:rPr>
          <w:rFonts w:ascii="Times New Roman" w:hAnsi="Times New Roman"/>
          <w:sz w:val="24"/>
          <w:szCs w:val="24"/>
        </w:rPr>
        <w:t xml:space="preserve">заданными </w:t>
      </w:r>
      <w:r w:rsidR="00AF7345" w:rsidRPr="00AF7345">
        <w:rPr>
          <w:rFonts w:ascii="Times New Roman" w:hAnsi="Times New Roman"/>
          <w:sz w:val="24"/>
          <w:szCs w:val="24"/>
        </w:rPr>
        <w:t>звуками.</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Совершенствовать навыки звукового анализа и синтеза слов из трех-пяти звуков.</w:t>
      </w:r>
    </w:p>
    <w:p w:rsidR="00AF7345" w:rsidRPr="00AF7345" w:rsidRDefault="00AF7345" w:rsidP="000033BD">
      <w:pPr>
        <w:widowControl w:val="0"/>
        <w:spacing w:after="0" w:line="240" w:lineRule="auto"/>
        <w:ind w:firstLine="709"/>
        <w:jc w:val="center"/>
        <w:rPr>
          <w:rFonts w:ascii="Times New Roman" w:hAnsi="Times New Roman"/>
          <w:sz w:val="24"/>
          <w:szCs w:val="24"/>
        </w:rPr>
      </w:pPr>
      <w:r w:rsidRPr="00AF7345">
        <w:rPr>
          <w:rFonts w:ascii="Times New Roman" w:hAnsi="Times New Roman"/>
          <w:sz w:val="24"/>
          <w:szCs w:val="24"/>
        </w:rPr>
        <w:t>ОБУЧЕНИЕ ГРАМОТЕ</w:t>
      </w:r>
    </w:p>
    <w:p w:rsidR="00AF7345" w:rsidRPr="00AF7345" w:rsidRDefault="00521817" w:rsidP="0044779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Закрепить и уточнить названия букв</w:t>
      </w:r>
      <w:r w:rsidR="00AF7345" w:rsidRPr="00AF7345">
        <w:rPr>
          <w:rFonts w:ascii="Times New Roman" w:hAnsi="Times New Roman"/>
          <w:sz w:val="24"/>
          <w:szCs w:val="24"/>
        </w:rPr>
        <w:t xml:space="preserve"> Й, Е, Ё, Ю, Я, Ц, Ч, Щ, Л, Р, Ь, Ъ. Сформировать умение правильно называть буквы русского алфавита. Развивать навыки выкладывания бук</w:t>
      </w:r>
      <w:r w:rsidR="00447791">
        <w:rPr>
          <w:rFonts w:ascii="Times New Roman" w:hAnsi="Times New Roman"/>
          <w:sz w:val="24"/>
          <w:szCs w:val="24"/>
        </w:rPr>
        <w:t xml:space="preserve">в из палочек, кубиков, мозаики; </w:t>
      </w:r>
      <w:r w:rsidR="00AF7345" w:rsidRPr="00AF7345">
        <w:rPr>
          <w:rFonts w:ascii="Times New Roman" w:hAnsi="Times New Roman"/>
          <w:sz w:val="24"/>
          <w:szCs w:val="24"/>
        </w:rPr>
        <w:t>«печатания»; лепки их из пластилина.</w:t>
      </w:r>
    </w:p>
    <w:p w:rsidR="00AF7345" w:rsidRPr="00AF7345" w:rsidRDefault="00447791" w:rsidP="00AF734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Формировать </w:t>
      </w:r>
      <w:r w:rsidR="00AF7345" w:rsidRPr="00AF7345">
        <w:rPr>
          <w:rFonts w:ascii="Times New Roman" w:hAnsi="Times New Roman"/>
          <w:sz w:val="24"/>
          <w:szCs w:val="24"/>
        </w:rPr>
        <w:t xml:space="preserve">умение трансформировать </w:t>
      </w:r>
      <w:r>
        <w:rPr>
          <w:rFonts w:ascii="Times New Roman" w:hAnsi="Times New Roman"/>
          <w:sz w:val="24"/>
          <w:szCs w:val="24"/>
        </w:rPr>
        <w:t>буквы, различать правильно и не</w:t>
      </w:r>
      <w:r w:rsidR="00AF7345" w:rsidRPr="00AF7345">
        <w:rPr>
          <w:rFonts w:ascii="Times New Roman" w:hAnsi="Times New Roman"/>
          <w:sz w:val="24"/>
          <w:szCs w:val="24"/>
        </w:rPr>
        <w:t>правильно напечатанные буквы, «допечатывать» незаконченные буквы.</w:t>
      </w:r>
    </w:p>
    <w:p w:rsidR="00AF7345" w:rsidRPr="00AF7345" w:rsidRDefault="00447791" w:rsidP="00AF734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Формировать </w:t>
      </w:r>
      <w:r w:rsidR="00AF7345" w:rsidRPr="00AF7345">
        <w:rPr>
          <w:rFonts w:ascii="Times New Roman" w:hAnsi="Times New Roman"/>
          <w:sz w:val="24"/>
          <w:szCs w:val="24"/>
        </w:rPr>
        <w:t>навык осознанно</w:t>
      </w:r>
      <w:r>
        <w:rPr>
          <w:rFonts w:ascii="Times New Roman" w:hAnsi="Times New Roman"/>
          <w:sz w:val="24"/>
          <w:szCs w:val="24"/>
        </w:rPr>
        <w:t>го чтения слов, предложений, не</w:t>
      </w:r>
      <w:r w:rsidR="00AF7345" w:rsidRPr="00AF7345">
        <w:rPr>
          <w:rFonts w:ascii="Times New Roman" w:hAnsi="Times New Roman"/>
          <w:sz w:val="24"/>
          <w:szCs w:val="24"/>
        </w:rPr>
        <w:t>больших текстов.</w:t>
      </w:r>
    </w:p>
    <w:p w:rsidR="00AF7345" w:rsidRPr="00AF7345" w:rsidRDefault="00447791" w:rsidP="00AF734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У</w:t>
      </w:r>
      <w:r w:rsidR="00AF7345" w:rsidRPr="00AF7345">
        <w:rPr>
          <w:rFonts w:ascii="Times New Roman" w:hAnsi="Times New Roman"/>
          <w:sz w:val="24"/>
          <w:szCs w:val="24"/>
        </w:rPr>
        <w:t>чить разгадывать ребусы, решать кроссворды, читать изографы.</w:t>
      </w:r>
    </w:p>
    <w:p w:rsidR="00447791" w:rsidRDefault="00AF7345" w:rsidP="00447791">
      <w:pPr>
        <w:widowControl w:val="0"/>
        <w:spacing w:after="0" w:line="240" w:lineRule="auto"/>
        <w:ind w:firstLine="709"/>
        <w:jc w:val="center"/>
        <w:rPr>
          <w:rFonts w:ascii="Times New Roman" w:hAnsi="Times New Roman"/>
          <w:sz w:val="24"/>
          <w:szCs w:val="24"/>
        </w:rPr>
      </w:pPr>
      <w:r w:rsidRPr="00AF7345">
        <w:rPr>
          <w:rFonts w:ascii="Times New Roman" w:hAnsi="Times New Roman"/>
          <w:sz w:val="24"/>
          <w:szCs w:val="24"/>
        </w:rPr>
        <w:t>РАЗВИТИЕ СВЯЗНОЙ РЕЧИ И РЕЧЕВОГО ОБЩЕНИЯ</w:t>
      </w:r>
    </w:p>
    <w:p w:rsidR="00AF7345" w:rsidRPr="00AF7345"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Развивать стремление обсуждать увид</w:t>
      </w:r>
      <w:r w:rsidR="00447791">
        <w:rPr>
          <w:rFonts w:ascii="Times New Roman" w:hAnsi="Times New Roman"/>
          <w:sz w:val="24"/>
          <w:szCs w:val="24"/>
        </w:rPr>
        <w:t>енное, рассказывать о пережива</w:t>
      </w:r>
      <w:r w:rsidRPr="00AF7345">
        <w:rPr>
          <w:rFonts w:ascii="Times New Roman" w:hAnsi="Times New Roman"/>
          <w:sz w:val="24"/>
          <w:szCs w:val="24"/>
        </w:rPr>
        <w:t>ниях, впечатлениях.</w:t>
      </w:r>
    </w:p>
    <w:p w:rsidR="00AF7345" w:rsidRPr="00AF7345" w:rsidRDefault="00AF7345" w:rsidP="00447791">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Стимулировать развитие и формирование не только познавательного интереса</w:t>
      </w:r>
      <w:r w:rsidR="00447791">
        <w:rPr>
          <w:rFonts w:ascii="Times New Roman" w:hAnsi="Times New Roman"/>
          <w:sz w:val="24"/>
          <w:szCs w:val="24"/>
        </w:rPr>
        <w:t>, но и познавательного общения.</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Совершенствовать навыки ведения диалога, умение задавать вопросы, отвечать на них полно или кратко.</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Закреплять умение составлять описат</w:t>
      </w:r>
      <w:r w:rsidR="00447791">
        <w:rPr>
          <w:rFonts w:ascii="Times New Roman" w:hAnsi="Times New Roman"/>
          <w:sz w:val="24"/>
          <w:szCs w:val="24"/>
        </w:rPr>
        <w:t>ельные рассказы и загадки-описа</w:t>
      </w:r>
      <w:r w:rsidRPr="00AF7345">
        <w:rPr>
          <w:rFonts w:ascii="Times New Roman" w:hAnsi="Times New Roman"/>
          <w:sz w:val="24"/>
          <w:szCs w:val="24"/>
        </w:rPr>
        <w:t>ния о предметах и объектах по заданном</w:t>
      </w:r>
      <w:r w:rsidR="00447791">
        <w:rPr>
          <w:rFonts w:ascii="Times New Roman" w:hAnsi="Times New Roman"/>
          <w:sz w:val="24"/>
          <w:szCs w:val="24"/>
        </w:rPr>
        <w:t>у плану и самостоятельно состав</w:t>
      </w:r>
      <w:r w:rsidRPr="00AF7345">
        <w:rPr>
          <w:rFonts w:ascii="Times New Roman" w:hAnsi="Times New Roman"/>
          <w:sz w:val="24"/>
          <w:szCs w:val="24"/>
        </w:rPr>
        <w:t>ленному плану.</w:t>
      </w:r>
    </w:p>
    <w:p w:rsidR="00AF7345" w:rsidRPr="00AF7345" w:rsidRDefault="00AF7345" w:rsidP="00AF7345">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 xml:space="preserve">Совершенствовать навыки пересказа </w:t>
      </w:r>
      <w:r w:rsidR="00447791">
        <w:rPr>
          <w:rFonts w:ascii="Times New Roman" w:hAnsi="Times New Roman"/>
          <w:sz w:val="24"/>
          <w:szCs w:val="24"/>
        </w:rPr>
        <w:t>знакомых сказок и небольших рас</w:t>
      </w:r>
      <w:r w:rsidRPr="00AF7345">
        <w:rPr>
          <w:rFonts w:ascii="Times New Roman" w:hAnsi="Times New Roman"/>
          <w:sz w:val="24"/>
          <w:szCs w:val="24"/>
        </w:rPr>
        <w:t>сказов.</w:t>
      </w:r>
    </w:p>
    <w:p w:rsidR="00AF7345" w:rsidRPr="00AF7345" w:rsidRDefault="00AF7345" w:rsidP="00521817">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t>Сформировать навык пересказа небольших рассказов с изменением времени</w:t>
      </w:r>
      <w:r w:rsidR="00521817">
        <w:rPr>
          <w:rFonts w:ascii="Times New Roman" w:hAnsi="Times New Roman"/>
          <w:sz w:val="24"/>
          <w:szCs w:val="24"/>
        </w:rPr>
        <w:t xml:space="preserve"> действия или лица рассказчика.</w:t>
      </w:r>
    </w:p>
    <w:p w:rsidR="004C2080" w:rsidRDefault="00AF7345" w:rsidP="00714140">
      <w:pPr>
        <w:widowControl w:val="0"/>
        <w:spacing w:after="0" w:line="240" w:lineRule="auto"/>
        <w:ind w:firstLine="709"/>
        <w:jc w:val="both"/>
        <w:rPr>
          <w:rFonts w:ascii="Times New Roman" w:hAnsi="Times New Roman"/>
          <w:sz w:val="24"/>
          <w:szCs w:val="24"/>
        </w:rPr>
      </w:pPr>
      <w:r w:rsidRPr="00AF7345">
        <w:rPr>
          <w:rFonts w:ascii="Times New Roman" w:hAnsi="Times New Roman"/>
          <w:sz w:val="24"/>
          <w:szCs w:val="24"/>
        </w:rPr>
        <w:lastRenderedPageBreak/>
        <w:t>Совершенствовать навык составления рассказов по серии картин и по картине, в том числе с описанием со</w:t>
      </w:r>
      <w:r w:rsidR="00447791">
        <w:rPr>
          <w:rFonts w:ascii="Times New Roman" w:hAnsi="Times New Roman"/>
          <w:sz w:val="24"/>
          <w:szCs w:val="24"/>
        </w:rPr>
        <w:t>бытий, предшествующих изображен</w:t>
      </w:r>
      <w:r w:rsidRPr="00AF7345">
        <w:rPr>
          <w:rFonts w:ascii="Times New Roman" w:hAnsi="Times New Roman"/>
          <w:sz w:val="24"/>
          <w:szCs w:val="24"/>
        </w:rPr>
        <w:t>ному или последующих за изображенным событием.</w:t>
      </w:r>
    </w:p>
    <w:p w:rsidR="004C2080" w:rsidRPr="009C4063" w:rsidRDefault="004C2080" w:rsidP="00AF7345">
      <w:pPr>
        <w:widowControl w:val="0"/>
        <w:spacing w:after="0" w:line="240" w:lineRule="auto"/>
        <w:ind w:firstLine="709"/>
        <w:jc w:val="both"/>
        <w:rPr>
          <w:rFonts w:ascii="Times New Roman" w:hAnsi="Times New Roman"/>
          <w:sz w:val="24"/>
          <w:szCs w:val="24"/>
        </w:rPr>
      </w:pPr>
      <w:r w:rsidRPr="009C4063">
        <w:rPr>
          <w:rFonts w:ascii="Times New Roman" w:hAnsi="Times New Roman"/>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w:t>
      </w:r>
      <w:r w:rsidRPr="009C4063">
        <w:rPr>
          <w:rFonts w:ascii="Times New Roman" w:hAnsi="Times New Roman"/>
          <w:b/>
          <w:sz w:val="24"/>
          <w:szCs w:val="24"/>
        </w:rPr>
        <w:t>в процессе коммуникации</w:t>
      </w:r>
      <w:r w:rsidRPr="009C4063">
        <w:rPr>
          <w:rFonts w:ascii="Times New Roman" w:hAnsi="Times New Roman"/>
          <w:sz w:val="24"/>
          <w:szCs w:val="24"/>
        </w:rPr>
        <w:t>: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E23FA4" w:rsidRPr="00F71E5A" w:rsidRDefault="00E23FA4" w:rsidP="005C1CB2">
      <w:pPr>
        <w:widowControl w:val="0"/>
        <w:spacing w:after="0" w:line="240" w:lineRule="auto"/>
        <w:ind w:firstLine="709"/>
        <w:jc w:val="both"/>
        <w:rPr>
          <w:rFonts w:ascii="Times New Roman" w:hAnsi="Times New Roman"/>
          <w:sz w:val="24"/>
          <w:szCs w:val="24"/>
        </w:rPr>
      </w:pPr>
    </w:p>
    <w:p w:rsidR="005C1CB2" w:rsidRPr="00F71E5A" w:rsidRDefault="00A92A41" w:rsidP="00A92A41">
      <w:pPr>
        <w:pStyle w:val="30"/>
        <w:spacing w:line="240" w:lineRule="auto"/>
        <w:jc w:val="center"/>
        <w:rPr>
          <w:b/>
          <w:color w:val="auto"/>
        </w:rPr>
      </w:pPr>
      <w:bookmarkStart w:id="8" w:name="_Toc420598545"/>
      <w:bookmarkStart w:id="9" w:name="_Toc420597631"/>
      <w:bookmarkStart w:id="10" w:name="_Toc422496187"/>
      <w:bookmarkStart w:id="11" w:name="_Toc485825613"/>
      <w:r>
        <w:rPr>
          <w:b/>
          <w:color w:val="auto"/>
        </w:rPr>
        <w:t>2.1</w:t>
      </w:r>
      <w:r w:rsidR="005C1CB2" w:rsidRPr="00F71E5A">
        <w:rPr>
          <w:b/>
          <w:color w:val="auto"/>
        </w:rPr>
        <w:t>.4. Художественно-эстетическое развитие</w:t>
      </w:r>
      <w:bookmarkEnd w:id="1"/>
      <w:bookmarkEnd w:id="8"/>
      <w:bookmarkEnd w:id="9"/>
      <w:bookmarkEnd w:id="10"/>
      <w:bookmarkEnd w:id="11"/>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t xml:space="preserve">В образовательной области «Художественно-эстетическое развитие» основными </w:t>
      </w:r>
      <w:r w:rsidRPr="00A92A41">
        <w:rPr>
          <w:rFonts w:ascii="Times New Roman" w:hAnsi="Times New Roman"/>
          <w:b/>
          <w:i/>
          <w:sz w:val="24"/>
          <w:szCs w:val="24"/>
        </w:rPr>
        <w:t>задачами образовательной деятельности</w:t>
      </w:r>
      <w:r w:rsidRPr="00F71E5A">
        <w:rPr>
          <w:rFonts w:ascii="Times New Roman" w:hAnsi="Times New Roman"/>
          <w:sz w:val="24"/>
          <w:szCs w:val="24"/>
        </w:rPr>
        <w:t xml:space="preserve"> с детьми являются создание условий для: </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xml:space="preserve"> развития способности к восприятию музыки, художественной литературы, фольклора; </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C1CB2" w:rsidRPr="00F71E5A" w:rsidRDefault="005C1CB2" w:rsidP="007D6F62">
      <w:pPr>
        <w:widowControl w:val="0"/>
        <w:tabs>
          <w:tab w:val="left" w:pos="567"/>
          <w:tab w:val="left" w:pos="709"/>
        </w:tabs>
        <w:spacing w:after="0" w:line="240" w:lineRule="auto"/>
        <w:jc w:val="center"/>
        <w:rPr>
          <w:rFonts w:ascii="Times New Roman" w:hAnsi="Times New Roman"/>
          <w:b/>
          <w:i/>
          <w:sz w:val="24"/>
          <w:szCs w:val="24"/>
        </w:rPr>
      </w:pPr>
      <w:r w:rsidRPr="00F71E5A">
        <w:rPr>
          <w:rFonts w:ascii="Times New Roman" w:hAnsi="Times New Roman"/>
          <w:b/>
          <w:i/>
          <w:sz w:val="24"/>
          <w:szCs w:val="24"/>
        </w:rPr>
        <w:t>Основное содержан</w:t>
      </w:r>
      <w:r w:rsidR="00B95098">
        <w:rPr>
          <w:rFonts w:ascii="Times New Roman" w:hAnsi="Times New Roman"/>
          <w:b/>
          <w:i/>
          <w:sz w:val="24"/>
          <w:szCs w:val="24"/>
        </w:rPr>
        <w:t>ие образовательной деятельности</w:t>
      </w:r>
    </w:p>
    <w:p w:rsidR="000033BD" w:rsidRPr="000C71F4" w:rsidRDefault="000033BD" w:rsidP="000C71F4">
      <w:pPr>
        <w:widowControl w:val="0"/>
        <w:tabs>
          <w:tab w:val="left" w:pos="0"/>
        </w:tabs>
        <w:spacing w:after="0" w:line="240" w:lineRule="auto"/>
        <w:ind w:firstLine="709"/>
        <w:jc w:val="both"/>
        <w:rPr>
          <w:rFonts w:ascii="Times New Roman" w:hAnsi="Times New Roman"/>
          <w:i/>
          <w:sz w:val="24"/>
          <w:szCs w:val="24"/>
        </w:rPr>
      </w:pPr>
      <w:r w:rsidRPr="000C71F4">
        <w:rPr>
          <w:rFonts w:ascii="Times New Roman" w:hAnsi="Times New Roman"/>
          <w:i/>
          <w:sz w:val="24"/>
          <w:szCs w:val="24"/>
        </w:rPr>
        <w:t>Воспр</w:t>
      </w:r>
      <w:r w:rsidR="000C71F4">
        <w:rPr>
          <w:rFonts w:ascii="Times New Roman" w:hAnsi="Times New Roman"/>
          <w:i/>
          <w:sz w:val="24"/>
          <w:szCs w:val="24"/>
        </w:rPr>
        <w:t>иятие художественной литературы</w:t>
      </w:r>
    </w:p>
    <w:p w:rsidR="000033BD" w:rsidRP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Развивать интерес к художественно</w:t>
      </w:r>
      <w:r w:rsidR="00260606">
        <w:rPr>
          <w:rFonts w:ascii="Times New Roman" w:hAnsi="Times New Roman"/>
          <w:sz w:val="24"/>
          <w:szCs w:val="24"/>
        </w:rPr>
        <w:t>й литературе и чтению. Учить вы</w:t>
      </w:r>
      <w:r w:rsidRPr="000033BD">
        <w:rPr>
          <w:rFonts w:ascii="Times New Roman" w:hAnsi="Times New Roman"/>
          <w:sz w:val="24"/>
          <w:szCs w:val="24"/>
        </w:rPr>
        <w:t>сказывать суждения, оценку прочитанного произведения, поступков героев, художественного оформления книги.</w:t>
      </w:r>
    </w:p>
    <w:p w:rsidR="005C1CB2"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 xml:space="preserve">Развивать чувство языка, обращать </w:t>
      </w:r>
      <w:r w:rsidR="00260606">
        <w:rPr>
          <w:rFonts w:ascii="Times New Roman" w:hAnsi="Times New Roman"/>
          <w:sz w:val="24"/>
          <w:szCs w:val="24"/>
        </w:rPr>
        <w:t>внимание детей на образные сред</w:t>
      </w:r>
      <w:r w:rsidRPr="000033BD">
        <w:rPr>
          <w:rFonts w:ascii="Times New Roman" w:hAnsi="Times New Roman"/>
          <w:sz w:val="24"/>
          <w:szCs w:val="24"/>
        </w:rPr>
        <w:t>ства, прививать чуткость к поэтическому слову, любовь к родному языку.</w:t>
      </w:r>
    </w:p>
    <w:p w:rsidR="000033BD" w:rsidRP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Сформировать умение выразительно декламировать стихи. Сформировать умение определять жанр литературного произведения</w:t>
      </w:r>
    </w:p>
    <w:p w:rsidR="000033BD" w:rsidRP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(сказка, рассказ, стихотворение).</w:t>
      </w:r>
    </w:p>
    <w:p w:rsidR="000033BD" w:rsidRP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Развивать творческие способности в инсценировках, играх-драматизациях, театрализованных играх и д</w:t>
      </w:r>
      <w:r w:rsidR="00260606">
        <w:rPr>
          <w:rFonts w:ascii="Times New Roman" w:hAnsi="Times New Roman"/>
          <w:sz w:val="24"/>
          <w:szCs w:val="24"/>
        </w:rPr>
        <w:t>ругих видах исполнительской дея</w:t>
      </w:r>
      <w:r w:rsidRPr="000033BD">
        <w:rPr>
          <w:rFonts w:ascii="Times New Roman" w:hAnsi="Times New Roman"/>
          <w:sz w:val="24"/>
          <w:szCs w:val="24"/>
        </w:rPr>
        <w:t>тельности по сказкам «Теремок», «Царевна-лягушка», «Кот, петух и лиса».</w:t>
      </w:r>
    </w:p>
    <w:p w:rsidR="000033BD" w:rsidRPr="000C71F4" w:rsidRDefault="000033BD" w:rsidP="000C71F4">
      <w:pPr>
        <w:widowControl w:val="0"/>
        <w:tabs>
          <w:tab w:val="left" w:pos="0"/>
        </w:tabs>
        <w:spacing w:after="0" w:line="240" w:lineRule="auto"/>
        <w:ind w:firstLine="709"/>
        <w:jc w:val="both"/>
        <w:rPr>
          <w:rFonts w:ascii="Times New Roman" w:hAnsi="Times New Roman"/>
          <w:i/>
          <w:sz w:val="24"/>
          <w:szCs w:val="24"/>
        </w:rPr>
      </w:pPr>
      <w:r w:rsidRPr="000C71F4">
        <w:rPr>
          <w:rFonts w:ascii="Times New Roman" w:hAnsi="Times New Roman"/>
          <w:i/>
          <w:sz w:val="24"/>
          <w:szCs w:val="24"/>
        </w:rPr>
        <w:t>Конст</w:t>
      </w:r>
      <w:r w:rsidR="000C71F4" w:rsidRPr="000C71F4">
        <w:rPr>
          <w:rFonts w:ascii="Times New Roman" w:hAnsi="Times New Roman"/>
          <w:i/>
          <w:sz w:val="24"/>
          <w:szCs w:val="24"/>
        </w:rPr>
        <w:t>руктивно-модельная деятельность</w:t>
      </w:r>
    </w:p>
    <w:p w:rsidR="000033BD" w:rsidRPr="000033BD" w:rsidRDefault="000033BD" w:rsidP="000C71F4">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w:t>
      </w:r>
      <w:r w:rsidR="000C71F4">
        <w:rPr>
          <w:rFonts w:ascii="Times New Roman" w:hAnsi="Times New Roman"/>
          <w:sz w:val="24"/>
          <w:szCs w:val="24"/>
        </w:rPr>
        <w:t>одить конструктивные решения.</w:t>
      </w:r>
    </w:p>
    <w:p w:rsidR="000033BD" w:rsidRP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Закреплять умение совместно планир</w:t>
      </w:r>
      <w:r w:rsidR="000C71F4">
        <w:rPr>
          <w:rFonts w:ascii="Times New Roman" w:hAnsi="Times New Roman"/>
          <w:sz w:val="24"/>
          <w:szCs w:val="24"/>
        </w:rPr>
        <w:t>овать сооружение постройки, тру</w:t>
      </w:r>
      <w:r w:rsidRPr="000033BD">
        <w:rPr>
          <w:rFonts w:ascii="Times New Roman" w:hAnsi="Times New Roman"/>
          <w:sz w:val="24"/>
          <w:szCs w:val="24"/>
        </w:rPr>
        <w:t>диться над сооружением сообща, следовать общему плану.</w:t>
      </w:r>
    </w:p>
    <w:p w:rsidR="000033BD" w:rsidRPr="000033BD" w:rsidRDefault="000033BD" w:rsidP="000C71F4">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Совершенствовать умение сооружать постройки, объединенные общей темой (железная дорога, городской перек</w:t>
      </w:r>
      <w:r w:rsidR="000C71F4">
        <w:rPr>
          <w:rFonts w:ascii="Times New Roman" w:hAnsi="Times New Roman"/>
          <w:sz w:val="24"/>
          <w:szCs w:val="24"/>
        </w:rPr>
        <w:t>ресток и т.п.).</w:t>
      </w:r>
    </w:p>
    <w:p w:rsidR="000033BD" w:rsidRP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Совершенствовать навыки работы с пластмассовыми, деревянными и металлическими конструкторами по схеме и инструкции.</w:t>
      </w:r>
    </w:p>
    <w:p w:rsidR="000033BD" w:rsidRDefault="000033BD" w:rsidP="000033BD">
      <w:pPr>
        <w:widowControl w:val="0"/>
        <w:tabs>
          <w:tab w:val="left" w:pos="0"/>
        </w:tabs>
        <w:spacing w:after="0" w:line="240" w:lineRule="auto"/>
        <w:ind w:firstLine="709"/>
        <w:jc w:val="both"/>
        <w:rPr>
          <w:rFonts w:ascii="Times New Roman" w:hAnsi="Times New Roman"/>
          <w:sz w:val="24"/>
          <w:szCs w:val="24"/>
        </w:rPr>
      </w:pPr>
      <w:r w:rsidRPr="000033BD">
        <w:rPr>
          <w:rFonts w:ascii="Times New Roman" w:hAnsi="Times New Roman"/>
          <w:sz w:val="24"/>
          <w:szCs w:val="24"/>
        </w:rPr>
        <w:t>Развивать творческое воображение,</w:t>
      </w:r>
      <w:r w:rsidR="000C71F4">
        <w:rPr>
          <w:rFonts w:ascii="Times New Roman" w:hAnsi="Times New Roman"/>
          <w:sz w:val="24"/>
          <w:szCs w:val="24"/>
        </w:rPr>
        <w:t xml:space="preserve"> фантазию при изготовлении поде</w:t>
      </w:r>
      <w:r w:rsidRPr="000033BD">
        <w:rPr>
          <w:rFonts w:ascii="Times New Roman" w:hAnsi="Times New Roman"/>
          <w:sz w:val="24"/>
          <w:szCs w:val="24"/>
        </w:rPr>
        <w:t>лок из природных материалов. Учить создавать коллективные композиции из природного материала («Лебеди в Летнем саду»169, «Еж, ежиха и ежонок» и др.)</w:t>
      </w:r>
    </w:p>
    <w:p w:rsidR="000033BD" w:rsidRDefault="000033BD" w:rsidP="000033BD">
      <w:pPr>
        <w:widowControl w:val="0"/>
        <w:tabs>
          <w:tab w:val="left" w:pos="0"/>
        </w:tabs>
        <w:spacing w:after="0" w:line="240" w:lineRule="auto"/>
        <w:ind w:firstLine="709"/>
        <w:jc w:val="both"/>
        <w:rPr>
          <w:rFonts w:ascii="Times New Roman" w:hAnsi="Times New Roman"/>
          <w:sz w:val="24"/>
          <w:szCs w:val="24"/>
        </w:rPr>
      </w:pPr>
    </w:p>
    <w:p w:rsidR="005C1CB2" w:rsidRDefault="00A92A41" w:rsidP="00A92A41">
      <w:pPr>
        <w:pStyle w:val="30"/>
        <w:spacing w:line="240" w:lineRule="auto"/>
        <w:jc w:val="center"/>
        <w:rPr>
          <w:b/>
          <w:color w:val="auto"/>
        </w:rPr>
      </w:pPr>
      <w:bookmarkStart w:id="12" w:name="_Toc420598546"/>
      <w:bookmarkStart w:id="13" w:name="_Toc420597632"/>
      <w:bookmarkStart w:id="14" w:name="_Toc419228632"/>
      <w:bookmarkStart w:id="15" w:name="_Toc422496188"/>
      <w:bookmarkStart w:id="16" w:name="_Toc485825614"/>
      <w:r>
        <w:rPr>
          <w:b/>
          <w:color w:val="auto"/>
        </w:rPr>
        <w:t>2.1.5</w:t>
      </w:r>
      <w:r w:rsidR="00EE5593">
        <w:rPr>
          <w:b/>
          <w:color w:val="auto"/>
        </w:rPr>
        <w:t>.</w:t>
      </w:r>
      <w:r w:rsidR="005C1CB2" w:rsidRPr="00F71E5A">
        <w:rPr>
          <w:b/>
          <w:color w:val="auto"/>
        </w:rPr>
        <w:t xml:space="preserve"> </w:t>
      </w:r>
      <w:r w:rsidR="00EE5593">
        <w:rPr>
          <w:b/>
          <w:color w:val="auto"/>
        </w:rPr>
        <w:t xml:space="preserve"> </w:t>
      </w:r>
      <w:r w:rsidR="005C1CB2" w:rsidRPr="00320FE3">
        <w:rPr>
          <w:b/>
          <w:color w:val="auto"/>
        </w:rPr>
        <w:t>Ф</w:t>
      </w:r>
      <w:r w:rsidR="00EE5593" w:rsidRPr="00320FE3">
        <w:rPr>
          <w:b/>
          <w:color w:val="auto"/>
        </w:rPr>
        <w:t>изическое</w:t>
      </w:r>
      <w:r w:rsidR="005C1CB2" w:rsidRPr="00320FE3">
        <w:rPr>
          <w:b/>
          <w:color w:val="auto"/>
        </w:rPr>
        <w:t xml:space="preserve"> развитие</w:t>
      </w:r>
      <w:bookmarkEnd w:id="12"/>
      <w:bookmarkEnd w:id="13"/>
      <w:bookmarkEnd w:id="14"/>
      <w:bookmarkEnd w:id="15"/>
      <w:bookmarkEnd w:id="16"/>
    </w:p>
    <w:p w:rsidR="00EE5593" w:rsidRPr="00F71E5A" w:rsidRDefault="00EE5593" w:rsidP="00A92A41">
      <w:pPr>
        <w:pStyle w:val="30"/>
        <w:spacing w:line="240" w:lineRule="auto"/>
        <w:jc w:val="center"/>
        <w:rPr>
          <w:b/>
          <w:color w:val="auto"/>
        </w:rPr>
      </w:pP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t xml:space="preserve">В области физического развития ребенка основными </w:t>
      </w:r>
      <w:r w:rsidRPr="00A92A41">
        <w:rPr>
          <w:rFonts w:ascii="Times New Roman" w:hAnsi="Times New Roman"/>
          <w:b/>
          <w:i/>
          <w:sz w:val="24"/>
          <w:szCs w:val="24"/>
        </w:rPr>
        <w:t>задачами образовательной деятельности</w:t>
      </w:r>
      <w:r w:rsidRPr="00F71E5A">
        <w:rPr>
          <w:rFonts w:ascii="Times New Roman" w:hAnsi="Times New Roman"/>
          <w:sz w:val="24"/>
          <w:szCs w:val="24"/>
        </w:rPr>
        <w:t xml:space="preserve"> являются создание условий для: </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становления у детей ценностей здорового образа жизни;</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развития представлений о своем теле и своих физических возможностях;</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xml:space="preserve"> приобретения двигательного опыта и совершенствования двигательной активности; </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eastAsia="SchoolBookAC" w:hAnsi="Times New Roman"/>
          <w:sz w:val="24"/>
          <w:szCs w:val="24"/>
        </w:rPr>
        <w:t>–</w:t>
      </w:r>
      <w:r w:rsidRPr="00F71E5A">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i/>
          <w:sz w:val="24"/>
          <w:szCs w:val="24"/>
        </w:rPr>
        <w:t xml:space="preserve">В сфере становления у детей ценностей здорового образа жизни </w:t>
      </w:r>
      <w:r w:rsidR="00B95098">
        <w:rPr>
          <w:rFonts w:ascii="Times New Roman" w:hAnsi="Times New Roman"/>
          <w:sz w:val="24"/>
          <w:szCs w:val="24"/>
        </w:rPr>
        <w:t>способствовать</w:t>
      </w:r>
      <w:r w:rsidRPr="00F71E5A">
        <w:rPr>
          <w:rFonts w:ascii="Times New Roman" w:hAnsi="Times New Roman"/>
          <w:sz w:val="24"/>
          <w:szCs w:val="24"/>
        </w:rPr>
        <w:t xml:space="preserve"> развитию у детей ответственного отношения к своему здоровью. </w:t>
      </w:r>
      <w:r w:rsidR="00B95098">
        <w:rPr>
          <w:rFonts w:ascii="Times New Roman" w:hAnsi="Times New Roman"/>
          <w:sz w:val="24"/>
          <w:szCs w:val="24"/>
        </w:rPr>
        <w:t>Рассказывать</w:t>
      </w:r>
      <w:r w:rsidRPr="00F71E5A">
        <w:rPr>
          <w:rFonts w:ascii="Times New Roman" w:hAnsi="Times New Roman"/>
          <w:sz w:val="24"/>
          <w:szCs w:val="24"/>
        </w:rPr>
        <w:t xml:space="preserve"> детям о том, что может быть полезно и что в</w:t>
      </w:r>
      <w:r w:rsidR="00B95098">
        <w:rPr>
          <w:rFonts w:ascii="Times New Roman" w:hAnsi="Times New Roman"/>
          <w:sz w:val="24"/>
          <w:szCs w:val="24"/>
        </w:rPr>
        <w:t>редно для их организма, помогать детям осознавать</w:t>
      </w:r>
      <w:r w:rsidRPr="00F71E5A">
        <w:rPr>
          <w:rFonts w:ascii="Times New Roman" w:hAnsi="Times New Roman"/>
          <w:sz w:val="24"/>
          <w:szCs w:val="24"/>
        </w:rPr>
        <w:t xml:space="preserve"> пользу здорового образа жизни, правил здорового питания, закаливания и пр. </w:t>
      </w:r>
      <w:r w:rsidR="00B95098">
        <w:rPr>
          <w:rFonts w:ascii="Times New Roman" w:hAnsi="Times New Roman"/>
          <w:sz w:val="24"/>
          <w:szCs w:val="24"/>
        </w:rPr>
        <w:t>С</w:t>
      </w:r>
      <w:r w:rsidRPr="00F71E5A">
        <w:rPr>
          <w:rFonts w:ascii="Times New Roman" w:hAnsi="Times New Roman"/>
          <w:sz w:val="24"/>
          <w:szCs w:val="24"/>
        </w:rPr>
        <w:t>п</w:t>
      </w:r>
      <w:r w:rsidR="00B95098">
        <w:rPr>
          <w:rFonts w:ascii="Times New Roman" w:hAnsi="Times New Roman"/>
          <w:sz w:val="24"/>
          <w:szCs w:val="24"/>
        </w:rPr>
        <w:t>особствовать</w:t>
      </w:r>
      <w:r w:rsidRPr="00F71E5A">
        <w:rPr>
          <w:rFonts w:ascii="Times New Roman" w:hAnsi="Times New Roman"/>
          <w:sz w:val="24"/>
          <w:szCs w:val="24"/>
        </w:rPr>
        <w:t xml:space="preserve"> формированию полезных навыков и привычек, нацеленных на поддержание собственного здоровья, в том числе формировани</w:t>
      </w:r>
      <w:r w:rsidR="00B95098">
        <w:rPr>
          <w:rFonts w:ascii="Times New Roman" w:hAnsi="Times New Roman"/>
          <w:sz w:val="24"/>
          <w:szCs w:val="24"/>
        </w:rPr>
        <w:t>ю гигиенических навыков. Создавать</w:t>
      </w:r>
      <w:r w:rsidRPr="00F71E5A">
        <w:rPr>
          <w:rFonts w:ascii="Times New Roman" w:hAnsi="Times New Roman"/>
          <w:sz w:val="24"/>
          <w:szCs w:val="24"/>
        </w:rPr>
        <w:t xml:space="preserve"> возможности для активного участия детей в оздоровительных мероприятиях.</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w:t>
      </w:r>
      <w:r w:rsidR="00B95098">
        <w:rPr>
          <w:rFonts w:ascii="Times New Roman" w:hAnsi="Times New Roman"/>
          <w:i/>
          <w:sz w:val="24"/>
          <w:szCs w:val="24"/>
        </w:rPr>
        <w:t xml:space="preserve">чальных представлений о спорте </w:t>
      </w:r>
      <w:r w:rsidR="00B95098">
        <w:rPr>
          <w:rFonts w:ascii="Times New Roman" w:hAnsi="Times New Roman"/>
          <w:sz w:val="24"/>
          <w:szCs w:val="24"/>
        </w:rPr>
        <w:t>уделять</w:t>
      </w:r>
      <w:r w:rsidRPr="00F71E5A">
        <w:rPr>
          <w:rFonts w:ascii="Times New Roman" w:hAnsi="Times New Roman"/>
          <w:sz w:val="24"/>
          <w:szCs w:val="24"/>
        </w:rPr>
        <w:t xml:space="preserve"> внимание развитию у ребенка представлений о своем теле, произвольности действий и движений ребенка.</w:t>
      </w:r>
    </w:p>
    <w:p w:rsidR="005C1CB2" w:rsidRPr="00F71E5A" w:rsidRDefault="005C1CB2" w:rsidP="005C1CB2">
      <w:pPr>
        <w:widowControl w:val="0"/>
        <w:tabs>
          <w:tab w:val="left" w:pos="567"/>
        </w:tabs>
        <w:spacing w:after="0" w:line="240" w:lineRule="auto"/>
        <w:ind w:firstLine="709"/>
        <w:jc w:val="both"/>
        <w:rPr>
          <w:rFonts w:ascii="Times New Roman" w:hAnsi="Times New Roman"/>
          <w:sz w:val="24"/>
          <w:szCs w:val="24"/>
        </w:rPr>
      </w:pPr>
      <w:r w:rsidRPr="00F71E5A">
        <w:rPr>
          <w:rFonts w:ascii="Times New Roman" w:hAnsi="Times New Roman"/>
          <w:sz w:val="24"/>
          <w:szCs w:val="24"/>
        </w:rPr>
        <w:t>Для удовлетворения естественно</w:t>
      </w:r>
      <w:r w:rsidR="00B95098">
        <w:rPr>
          <w:rFonts w:ascii="Times New Roman" w:hAnsi="Times New Roman"/>
          <w:sz w:val="24"/>
          <w:szCs w:val="24"/>
        </w:rPr>
        <w:t>й потребности детей в движении организовывать</w:t>
      </w:r>
      <w:r w:rsidRPr="00F71E5A">
        <w:rPr>
          <w:rFonts w:ascii="Times New Roman" w:hAnsi="Times New Roman"/>
          <w:sz w:val="24"/>
          <w:szCs w:val="24"/>
        </w:rPr>
        <w:t xml:space="preserve">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5C1CB2" w:rsidRPr="00F71E5A" w:rsidRDefault="00B95098" w:rsidP="005C1CB2">
      <w:pPr>
        <w:widowControl w:val="0"/>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Поддерживать</w:t>
      </w:r>
      <w:r w:rsidR="005C1CB2" w:rsidRPr="00F71E5A">
        <w:rPr>
          <w:rFonts w:ascii="Times New Roman" w:hAnsi="Times New Roman"/>
          <w:sz w:val="24"/>
          <w:szCs w:val="24"/>
        </w:rPr>
        <w:t xml:space="preserve"> интерес детей к подвижным играм, занятиям на спортивных снарядах, упражнениям в беге, прыжках, л</w:t>
      </w:r>
      <w:r>
        <w:rPr>
          <w:rFonts w:ascii="Times New Roman" w:hAnsi="Times New Roman"/>
          <w:sz w:val="24"/>
          <w:szCs w:val="24"/>
        </w:rPr>
        <w:t>азании, метании и др.; побуждать</w:t>
      </w:r>
      <w:r w:rsidR="005C1CB2" w:rsidRPr="00F71E5A">
        <w:rPr>
          <w:rFonts w:ascii="Times New Roman" w:hAnsi="Times New Roman"/>
          <w:sz w:val="24"/>
          <w:szCs w:val="24"/>
        </w:rPr>
        <w:t xml:space="preserve"> детей выполнять физические упражнения, способствующие развитию равновесия, координации движений, ловкости, гибкости, быстроты.</w:t>
      </w:r>
    </w:p>
    <w:p w:rsidR="005C1CB2" w:rsidRPr="00F71E5A" w:rsidRDefault="00B95098" w:rsidP="005C1CB2">
      <w:pPr>
        <w:widowControl w:val="0"/>
        <w:tabs>
          <w:tab w:val="left" w:pos="567"/>
        </w:tabs>
        <w:spacing w:after="0" w:line="240" w:lineRule="auto"/>
        <w:ind w:firstLine="709"/>
        <w:jc w:val="both"/>
        <w:rPr>
          <w:rFonts w:ascii="Times New Roman" w:hAnsi="Times New Roman"/>
          <w:sz w:val="24"/>
          <w:szCs w:val="24"/>
        </w:rPr>
      </w:pPr>
      <w:r>
        <w:rPr>
          <w:rFonts w:ascii="Times New Roman" w:hAnsi="Times New Roman"/>
          <w:sz w:val="24"/>
          <w:szCs w:val="24"/>
        </w:rPr>
        <w:t>Организовывать</w:t>
      </w:r>
      <w:r w:rsidR="005C1CB2" w:rsidRPr="00F71E5A">
        <w:rPr>
          <w:rFonts w:ascii="Times New Roman" w:hAnsi="Times New Roman"/>
          <w:sz w:val="24"/>
          <w:szCs w:val="24"/>
        </w:rPr>
        <w:t xml:space="preserve"> спортивные игры в помещении и на воздухе,</w:t>
      </w:r>
      <w:r>
        <w:rPr>
          <w:rFonts w:ascii="Times New Roman" w:hAnsi="Times New Roman"/>
          <w:sz w:val="24"/>
          <w:szCs w:val="24"/>
        </w:rPr>
        <w:t xml:space="preserve"> спортивные праздники; развивать</w:t>
      </w:r>
      <w:r w:rsidR="005C1CB2" w:rsidRPr="00F71E5A">
        <w:rPr>
          <w:rFonts w:ascii="Times New Roman" w:hAnsi="Times New Roman"/>
          <w:sz w:val="24"/>
          <w:szCs w:val="24"/>
        </w:rPr>
        <w:t xml:space="preserve"> у детей интерес к разли</w:t>
      </w:r>
      <w:r>
        <w:rPr>
          <w:rFonts w:ascii="Times New Roman" w:hAnsi="Times New Roman"/>
          <w:sz w:val="24"/>
          <w:szCs w:val="24"/>
        </w:rPr>
        <w:t>чным видам спорта, предоставлять</w:t>
      </w:r>
      <w:r w:rsidR="005C1CB2" w:rsidRPr="00F71E5A">
        <w:rPr>
          <w:rFonts w:ascii="Times New Roman" w:hAnsi="Times New Roman"/>
          <w:sz w:val="24"/>
          <w:szCs w:val="24"/>
        </w:rPr>
        <w:t xml:space="preserve"> детям возможность кататься на лыжах, ездить на велосипеде, плавать, заниматься другими видами двигательной активности.</w:t>
      </w:r>
    </w:p>
    <w:p w:rsidR="00A92A41" w:rsidRDefault="00A92A41" w:rsidP="00EE5593">
      <w:pPr>
        <w:widowControl w:val="0"/>
        <w:tabs>
          <w:tab w:val="left" w:pos="567"/>
          <w:tab w:val="left" w:pos="709"/>
        </w:tabs>
        <w:spacing w:after="0" w:line="240" w:lineRule="auto"/>
        <w:ind w:firstLine="709"/>
        <w:jc w:val="center"/>
        <w:rPr>
          <w:rFonts w:ascii="Times New Roman" w:hAnsi="Times New Roman"/>
          <w:b/>
          <w:i/>
          <w:sz w:val="24"/>
          <w:szCs w:val="24"/>
        </w:rPr>
      </w:pPr>
    </w:p>
    <w:p w:rsidR="005C1CB2" w:rsidRPr="00F71E5A" w:rsidRDefault="005C1CB2" w:rsidP="005C1CB2">
      <w:pPr>
        <w:widowControl w:val="0"/>
        <w:tabs>
          <w:tab w:val="left" w:pos="567"/>
          <w:tab w:val="left" w:pos="709"/>
        </w:tabs>
        <w:spacing w:after="0" w:line="240" w:lineRule="auto"/>
        <w:ind w:firstLine="709"/>
        <w:jc w:val="center"/>
        <w:rPr>
          <w:rFonts w:ascii="Times New Roman" w:hAnsi="Times New Roman"/>
          <w:b/>
          <w:i/>
          <w:sz w:val="24"/>
          <w:szCs w:val="24"/>
        </w:rPr>
      </w:pPr>
      <w:r w:rsidRPr="00F71E5A">
        <w:rPr>
          <w:rFonts w:ascii="Times New Roman" w:hAnsi="Times New Roman"/>
          <w:b/>
          <w:i/>
          <w:sz w:val="24"/>
          <w:szCs w:val="24"/>
        </w:rPr>
        <w:t>Основное содержан</w:t>
      </w:r>
      <w:r w:rsidR="00060333">
        <w:rPr>
          <w:rFonts w:ascii="Times New Roman" w:hAnsi="Times New Roman"/>
          <w:b/>
          <w:i/>
          <w:sz w:val="24"/>
          <w:szCs w:val="24"/>
        </w:rPr>
        <w:t>ие образовательной деятельности</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Совершенствовать жизненно не</w:t>
      </w:r>
      <w:r>
        <w:rPr>
          <w:rFonts w:ascii="Times New Roman" w:hAnsi="Times New Roman"/>
          <w:sz w:val="24"/>
          <w:szCs w:val="24"/>
        </w:rPr>
        <w:t>обходимые виды двигательных дей</w:t>
      </w:r>
      <w:r w:rsidRPr="00EC3551">
        <w:rPr>
          <w:rFonts w:ascii="Times New Roman" w:hAnsi="Times New Roman"/>
          <w:sz w:val="24"/>
          <w:szCs w:val="24"/>
        </w:rPr>
        <w:t>ствий (ходьбу, бег, лазание, прыжки, полз</w:t>
      </w:r>
      <w:r>
        <w:rPr>
          <w:rFonts w:ascii="Times New Roman" w:hAnsi="Times New Roman"/>
          <w:sz w:val="24"/>
          <w:szCs w:val="24"/>
        </w:rPr>
        <w:t xml:space="preserve">ание и лазание, бросание, ловлю </w:t>
      </w:r>
      <w:r w:rsidRPr="00EC3551">
        <w:rPr>
          <w:rFonts w:ascii="Times New Roman" w:hAnsi="Times New Roman"/>
          <w:sz w:val="24"/>
          <w:szCs w:val="24"/>
        </w:rPr>
        <w:t>и</w:t>
      </w:r>
      <w:r w:rsidRPr="00EC3551">
        <w:rPr>
          <w:rFonts w:ascii="Times New Roman" w:hAnsi="Times New Roman"/>
          <w:sz w:val="24"/>
          <w:szCs w:val="24"/>
        </w:rPr>
        <w:tab/>
        <w:t xml:space="preserve">метание) с учетом этапности развития </w:t>
      </w:r>
      <w:r>
        <w:rPr>
          <w:rFonts w:ascii="Times New Roman" w:hAnsi="Times New Roman"/>
          <w:sz w:val="24"/>
          <w:szCs w:val="24"/>
        </w:rPr>
        <w:t>нервной системы, психики и мото</w:t>
      </w:r>
      <w:r w:rsidRPr="00EC3551">
        <w:rPr>
          <w:rFonts w:ascii="Times New Roman" w:hAnsi="Times New Roman"/>
          <w:sz w:val="24"/>
          <w:szCs w:val="24"/>
        </w:rPr>
        <w:t>рики. Добиваться развития физических к</w:t>
      </w:r>
      <w:r>
        <w:rPr>
          <w:rFonts w:ascii="Times New Roman" w:hAnsi="Times New Roman"/>
          <w:sz w:val="24"/>
          <w:szCs w:val="24"/>
        </w:rPr>
        <w:t>ачеств (быстроты, ловкости, гиб</w:t>
      </w:r>
      <w:r w:rsidRPr="00EC3551">
        <w:rPr>
          <w:rFonts w:ascii="Times New Roman" w:hAnsi="Times New Roman"/>
          <w:sz w:val="24"/>
          <w:szCs w:val="24"/>
        </w:rPr>
        <w:t>кости, координации движений, хорошей ориентировки в пространстве, чувства равновесия, умения проявлять силу и выносливость).</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Воспитывать выдержку, смелость, реш</w:t>
      </w:r>
      <w:r>
        <w:rPr>
          <w:rFonts w:ascii="Times New Roman" w:hAnsi="Times New Roman"/>
          <w:sz w:val="24"/>
          <w:szCs w:val="24"/>
        </w:rPr>
        <w:t>ительность, настойчивость, само</w:t>
      </w:r>
      <w:r w:rsidRPr="00EC3551">
        <w:rPr>
          <w:rFonts w:ascii="Times New Roman" w:hAnsi="Times New Roman"/>
          <w:sz w:val="24"/>
          <w:szCs w:val="24"/>
        </w:rPr>
        <w:t>стоятельность, инициативность, фантази</w:t>
      </w:r>
      <w:r>
        <w:rPr>
          <w:rFonts w:ascii="Times New Roman" w:hAnsi="Times New Roman"/>
          <w:sz w:val="24"/>
          <w:szCs w:val="24"/>
        </w:rPr>
        <w:t>ю, творческие способности, инте</w:t>
      </w:r>
      <w:r w:rsidRPr="00EC3551">
        <w:rPr>
          <w:rFonts w:ascii="Times New Roman" w:hAnsi="Times New Roman"/>
          <w:sz w:val="24"/>
          <w:szCs w:val="24"/>
        </w:rPr>
        <w:t>рес к активной двигательной деятельности и потребности в ней.</w:t>
      </w:r>
    </w:p>
    <w:p w:rsidR="00EC3551" w:rsidRPr="00EC3551" w:rsidRDefault="00EC3551" w:rsidP="00060333">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Способствовать формированию широкого круга игровых действий.</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ОСНОВНЫЕ ДВИЖЕНИЯ</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 xml:space="preserve">Ходьба и бег. Совершенствовать навыки ходьбы, сформированные в предыдущих группах (обычная ходьба; </w:t>
      </w:r>
      <w:r>
        <w:rPr>
          <w:rFonts w:ascii="Times New Roman" w:hAnsi="Times New Roman"/>
          <w:sz w:val="24"/>
          <w:szCs w:val="24"/>
        </w:rPr>
        <w:t>ходьба на носках, пятках, наруж</w:t>
      </w:r>
      <w:r w:rsidRPr="00EC3551">
        <w:rPr>
          <w:rFonts w:ascii="Times New Roman" w:hAnsi="Times New Roman"/>
          <w:sz w:val="24"/>
          <w:szCs w:val="24"/>
        </w:rPr>
        <w:t>ных сторонах стоп, с высоким подниманием колена; широким и мелким шагом; приставным шагом вправо и в</w:t>
      </w:r>
      <w:r>
        <w:rPr>
          <w:rFonts w:ascii="Times New Roman" w:hAnsi="Times New Roman"/>
          <w:sz w:val="24"/>
          <w:szCs w:val="24"/>
        </w:rPr>
        <w:t>лево</w:t>
      </w:r>
      <w:r w:rsidRPr="00EC3551">
        <w:rPr>
          <w:rFonts w:ascii="Times New Roman" w:hAnsi="Times New Roman"/>
          <w:sz w:val="24"/>
          <w:szCs w:val="24"/>
        </w:rPr>
        <w:t>; гимнастическим шагом; в полу-приседе; в колонне</w:t>
      </w:r>
      <w:r>
        <w:rPr>
          <w:rFonts w:ascii="Times New Roman" w:hAnsi="Times New Roman"/>
          <w:sz w:val="24"/>
          <w:szCs w:val="24"/>
        </w:rPr>
        <w:t xml:space="preserve"> по одному, двое, трое, четверо</w:t>
      </w:r>
      <w:r w:rsidRPr="00EC3551">
        <w:rPr>
          <w:rFonts w:ascii="Times New Roman" w:hAnsi="Times New Roman"/>
          <w:sz w:val="24"/>
          <w:szCs w:val="24"/>
        </w:rPr>
        <w:t>, в шеренге; по кругу, с поворотом, змейкой, врассыпную, с вып</w:t>
      </w:r>
      <w:r>
        <w:rPr>
          <w:rFonts w:ascii="Times New Roman" w:hAnsi="Times New Roman"/>
          <w:sz w:val="24"/>
          <w:szCs w:val="24"/>
        </w:rPr>
        <w:t>олнением заданий). Обучать ходь</w:t>
      </w:r>
      <w:r w:rsidRPr="00EC3551">
        <w:rPr>
          <w:rFonts w:ascii="Times New Roman" w:hAnsi="Times New Roman"/>
          <w:sz w:val="24"/>
          <w:szCs w:val="24"/>
        </w:rPr>
        <w:t xml:space="preserve">бе </w:t>
      </w:r>
      <w:r w:rsidRPr="00EC3551">
        <w:rPr>
          <w:rFonts w:ascii="Times New Roman" w:hAnsi="Times New Roman"/>
          <w:sz w:val="24"/>
          <w:szCs w:val="24"/>
        </w:rPr>
        <w:lastRenderedPageBreak/>
        <w:t>приставным шагом вперед и назад, скрестным шагом, выпадами вперед, спиной вперед, притоптывающим шагом.</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Развивать навыки бега, сформированные в предыдущих группах (бег обычный, на носках; бег с выбрасывание</w:t>
      </w:r>
      <w:r>
        <w:rPr>
          <w:rFonts w:ascii="Times New Roman" w:hAnsi="Times New Roman"/>
          <w:sz w:val="24"/>
          <w:szCs w:val="24"/>
        </w:rPr>
        <w:t xml:space="preserve">м прямых ног вперед; бег мелким и </w:t>
      </w:r>
      <w:r w:rsidRPr="00EC3551">
        <w:rPr>
          <w:rFonts w:ascii="Times New Roman" w:hAnsi="Times New Roman"/>
          <w:sz w:val="24"/>
          <w:szCs w:val="24"/>
        </w:rPr>
        <w:t>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вперёд; из разных исходных положений; бег</w:t>
      </w:r>
      <w:r>
        <w:rPr>
          <w:rFonts w:ascii="Times New Roman" w:hAnsi="Times New Roman"/>
          <w:sz w:val="24"/>
          <w:szCs w:val="24"/>
        </w:rPr>
        <w:t>ать наперегонки парами и группа</w:t>
      </w:r>
      <w:r w:rsidRPr="00EC3551">
        <w:rPr>
          <w:rFonts w:ascii="Times New Roman" w:hAnsi="Times New Roman"/>
          <w:sz w:val="24"/>
          <w:szCs w:val="24"/>
        </w:rPr>
        <w:t>ми, со скакалкой; бегать на скорость в играх-эстафетах.</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Упражнения в равновесии. Формировать умение стоять на одной ноге (руки на пояс, руки в стороны; с закрытыми глазами), стоять на носках; то же на повышенной опоре – кубе (h – 30–40 см)</w:t>
      </w:r>
      <w:r>
        <w:rPr>
          <w:rFonts w:ascii="Times New Roman" w:hAnsi="Times New Roman"/>
          <w:sz w:val="24"/>
          <w:szCs w:val="24"/>
        </w:rPr>
        <w:t>, гимнастической скамейке, боль</w:t>
      </w:r>
      <w:r w:rsidRPr="00EC3551">
        <w:rPr>
          <w:rFonts w:ascii="Times New Roman" w:hAnsi="Times New Roman"/>
          <w:sz w:val="24"/>
          <w:szCs w:val="24"/>
        </w:rPr>
        <w:t>шом набивном мяче (3 кг) со страховкой педагога.</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Ползание, лазание. Продолжать развивать умение лазать по вертикальным и наклонным лестницам, используя одноименные и разноименные движения рук и ног. Совершенствовать навыки выполнения всех видов прыжков, сформированные в предыдущих группах</w:t>
      </w:r>
      <w:r>
        <w:rPr>
          <w:rFonts w:ascii="Times New Roman" w:hAnsi="Times New Roman"/>
          <w:sz w:val="24"/>
          <w:szCs w:val="24"/>
        </w:rPr>
        <w:t xml:space="preserve"> (на двух ногах разными способа</w:t>
      </w:r>
      <w:r w:rsidRPr="00EC3551">
        <w:rPr>
          <w:rFonts w:ascii="Times New Roman" w:hAnsi="Times New Roman"/>
          <w:sz w:val="24"/>
          <w:szCs w:val="24"/>
        </w:rPr>
        <w:t>ми, на одной ноге, с чередованием с хо</w:t>
      </w:r>
      <w:r>
        <w:rPr>
          <w:rFonts w:ascii="Times New Roman" w:hAnsi="Times New Roman"/>
          <w:sz w:val="24"/>
          <w:szCs w:val="24"/>
        </w:rPr>
        <w:t>дьбой, с поворотом кругом). Фор</w:t>
      </w:r>
      <w:r w:rsidRPr="00EC3551">
        <w:rPr>
          <w:rFonts w:ascii="Times New Roman" w:hAnsi="Times New Roman"/>
          <w:sz w:val="24"/>
          <w:szCs w:val="24"/>
        </w:rPr>
        <w:t>мировать умение выполнять прыжки с зажатым между ног мешочком с песком, прыжки через набивные мячи (5–6 последовательно). С</w:t>
      </w:r>
      <w:r>
        <w:rPr>
          <w:rFonts w:ascii="Times New Roman" w:hAnsi="Times New Roman"/>
          <w:sz w:val="24"/>
          <w:szCs w:val="24"/>
        </w:rPr>
        <w:t>овершен</w:t>
      </w:r>
      <w:r w:rsidRPr="00EC3551">
        <w:rPr>
          <w:rFonts w:ascii="Times New Roman" w:hAnsi="Times New Roman"/>
          <w:sz w:val="24"/>
          <w:szCs w:val="24"/>
        </w:rPr>
        <w:t>ствовать навыки выполнения прыжков на</w:t>
      </w:r>
      <w:r>
        <w:rPr>
          <w:rFonts w:ascii="Times New Roman" w:hAnsi="Times New Roman"/>
          <w:sz w:val="24"/>
          <w:szCs w:val="24"/>
        </w:rPr>
        <w:t xml:space="preserve"> одной ноге (на месте, с продви</w:t>
      </w:r>
      <w:r w:rsidRPr="00EC3551">
        <w:rPr>
          <w:rFonts w:ascii="Times New Roman" w:hAnsi="Times New Roman"/>
          <w:sz w:val="24"/>
          <w:szCs w:val="24"/>
        </w:rPr>
        <w:t xml:space="preserve">жением вперед, через веревку вперед </w:t>
      </w:r>
      <w:r>
        <w:rPr>
          <w:rFonts w:ascii="Times New Roman" w:hAnsi="Times New Roman"/>
          <w:sz w:val="24"/>
          <w:szCs w:val="24"/>
        </w:rPr>
        <w:t>и назад). Формировать навыки вы</w:t>
      </w:r>
      <w:r w:rsidRPr="00EC3551">
        <w:rPr>
          <w:rFonts w:ascii="Times New Roman" w:hAnsi="Times New Roman"/>
          <w:sz w:val="24"/>
          <w:szCs w:val="24"/>
        </w:rPr>
        <w:t>полнения прыжков вверх из глубокого приседа, вверх с места; на мягкое покрытие с разбега, в длину с места и раз</w:t>
      </w:r>
      <w:r>
        <w:rPr>
          <w:rFonts w:ascii="Times New Roman" w:hAnsi="Times New Roman"/>
          <w:sz w:val="24"/>
          <w:szCs w:val="24"/>
        </w:rPr>
        <w:t>бега, в высоту с разбега. Совер</w:t>
      </w:r>
      <w:r w:rsidRPr="00EC3551">
        <w:rPr>
          <w:rFonts w:ascii="Times New Roman" w:hAnsi="Times New Roman"/>
          <w:sz w:val="24"/>
          <w:szCs w:val="24"/>
        </w:rPr>
        <w:t>шенствовать умение спрыгивать в упр</w:t>
      </w:r>
      <w:r>
        <w:rPr>
          <w:rFonts w:ascii="Times New Roman" w:hAnsi="Times New Roman"/>
          <w:sz w:val="24"/>
          <w:szCs w:val="24"/>
        </w:rPr>
        <w:t>ажнениях с другими видами движе</w:t>
      </w:r>
      <w:r w:rsidRPr="00EC3551">
        <w:rPr>
          <w:rFonts w:ascii="Times New Roman" w:hAnsi="Times New Roman"/>
          <w:sz w:val="24"/>
          <w:szCs w:val="24"/>
        </w:rPr>
        <w:t xml:space="preserve">ний (высота предметов не более 30–40 </w:t>
      </w:r>
      <w:r>
        <w:rPr>
          <w:rFonts w:ascii="Times New Roman" w:hAnsi="Times New Roman"/>
          <w:sz w:val="24"/>
          <w:szCs w:val="24"/>
        </w:rPr>
        <w:t>см). Совершенствовать навыки вы</w:t>
      </w:r>
      <w:r w:rsidRPr="00EC3551">
        <w:rPr>
          <w:rFonts w:ascii="Times New Roman" w:hAnsi="Times New Roman"/>
          <w:sz w:val="24"/>
          <w:szCs w:val="24"/>
        </w:rPr>
        <w:t>полнения прыжков через короткую и длинную</w:t>
      </w:r>
      <w:r>
        <w:rPr>
          <w:rFonts w:ascii="Times New Roman" w:hAnsi="Times New Roman"/>
          <w:sz w:val="24"/>
          <w:szCs w:val="24"/>
        </w:rPr>
        <w:t xml:space="preserve"> скакалки, через большой обруч.</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Бросание, мета</w:t>
      </w:r>
      <w:r>
        <w:rPr>
          <w:rFonts w:ascii="Times New Roman" w:hAnsi="Times New Roman"/>
          <w:sz w:val="24"/>
          <w:szCs w:val="24"/>
        </w:rPr>
        <w:t>ние</w:t>
      </w:r>
      <w:r w:rsidRPr="00EC3551">
        <w:rPr>
          <w:rFonts w:ascii="Times New Roman" w:hAnsi="Times New Roman"/>
          <w:sz w:val="24"/>
          <w:szCs w:val="24"/>
        </w:rPr>
        <w:t>. Совершенствовать и закрепля</w:t>
      </w:r>
      <w:r>
        <w:rPr>
          <w:rFonts w:ascii="Times New Roman" w:hAnsi="Times New Roman"/>
          <w:sz w:val="24"/>
          <w:szCs w:val="24"/>
        </w:rPr>
        <w:t>ть навыки всех способов катания</w:t>
      </w:r>
      <w:r w:rsidRPr="00EC3551">
        <w:rPr>
          <w:rFonts w:ascii="Times New Roman" w:hAnsi="Times New Roman"/>
          <w:sz w:val="24"/>
          <w:szCs w:val="24"/>
        </w:rPr>
        <w:t>,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w:t>
      </w:r>
      <w:r>
        <w:rPr>
          <w:rFonts w:ascii="Times New Roman" w:hAnsi="Times New Roman"/>
          <w:sz w:val="24"/>
          <w:szCs w:val="24"/>
        </w:rPr>
        <w:t xml:space="preserve"> парах, че</w:t>
      </w:r>
      <w:r w:rsidRPr="00EC3551">
        <w:rPr>
          <w:rFonts w:ascii="Times New Roman" w:hAnsi="Times New Roman"/>
          <w:sz w:val="24"/>
          <w:szCs w:val="24"/>
        </w:rPr>
        <w:t>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w:t>
      </w:r>
      <w:r>
        <w:rPr>
          <w:rFonts w:ascii="Times New Roman" w:hAnsi="Times New Roman"/>
          <w:sz w:val="24"/>
          <w:szCs w:val="24"/>
        </w:rPr>
        <w:t>х мячей; метания из разных поло</w:t>
      </w:r>
      <w:r w:rsidRPr="00EC3551">
        <w:rPr>
          <w:rFonts w:ascii="Times New Roman" w:hAnsi="Times New Roman"/>
          <w:sz w:val="24"/>
          <w:szCs w:val="24"/>
        </w:rPr>
        <w:t>жений в вертикальную, горизонт</w:t>
      </w:r>
      <w:r>
        <w:rPr>
          <w:rFonts w:ascii="Times New Roman" w:hAnsi="Times New Roman"/>
          <w:sz w:val="24"/>
          <w:szCs w:val="24"/>
        </w:rPr>
        <w:t>альную, движущуюся цель, вдаль.</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СТРОЕВЫЕ УПРАЖНЕНИЯ</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Совершенствовать сформированные ранее навыки выполнения построений и перестроений (в колонну по одному, по двое, по трое, по четыре, в п</w:t>
      </w:r>
      <w:r>
        <w:rPr>
          <w:rFonts w:ascii="Times New Roman" w:hAnsi="Times New Roman"/>
          <w:sz w:val="24"/>
          <w:szCs w:val="24"/>
        </w:rPr>
        <w:t>олу</w:t>
      </w:r>
      <w:r w:rsidRPr="00EC3551">
        <w:rPr>
          <w:rFonts w:ascii="Times New Roman" w:hAnsi="Times New Roman"/>
          <w:sz w:val="24"/>
          <w:szCs w:val="24"/>
        </w:rPr>
        <w:t>круг, в круг, в шеренгу, врассыпную; из одн</w:t>
      </w:r>
      <w:r>
        <w:rPr>
          <w:rFonts w:ascii="Times New Roman" w:hAnsi="Times New Roman"/>
          <w:sz w:val="24"/>
          <w:szCs w:val="24"/>
        </w:rPr>
        <w:t xml:space="preserve">ого круга в несколько) на месте </w:t>
      </w:r>
      <w:r w:rsidRPr="00EC3551">
        <w:rPr>
          <w:rFonts w:ascii="Times New Roman" w:hAnsi="Times New Roman"/>
          <w:sz w:val="24"/>
          <w:szCs w:val="24"/>
        </w:rPr>
        <w:t>и</w:t>
      </w:r>
      <w:r w:rsidRPr="00EC3551">
        <w:rPr>
          <w:rFonts w:ascii="Times New Roman" w:hAnsi="Times New Roman"/>
          <w:sz w:val="24"/>
          <w:szCs w:val="24"/>
        </w:rPr>
        <w:tab/>
        <w:t>в движении. Совершенствовать умение рассчитываться «по порядку», на «первый-второй», равняться в колонне, в</w:t>
      </w:r>
      <w:r>
        <w:rPr>
          <w:rFonts w:ascii="Times New Roman" w:hAnsi="Times New Roman"/>
          <w:sz w:val="24"/>
          <w:szCs w:val="24"/>
        </w:rPr>
        <w:t xml:space="preserve"> шеренге; размыкаться и смыкать</w:t>
      </w:r>
      <w:r w:rsidRPr="00EC3551">
        <w:rPr>
          <w:rFonts w:ascii="Times New Roman" w:hAnsi="Times New Roman"/>
          <w:sz w:val="24"/>
          <w:szCs w:val="24"/>
        </w:rPr>
        <w:t>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ОБЩЕРАЗВИВАЮЩИЕ УПРАЖНЕНИЯ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w:t>
      </w:r>
      <w:r>
        <w:rPr>
          <w:rFonts w:ascii="Times New Roman" w:hAnsi="Times New Roman"/>
          <w:sz w:val="24"/>
          <w:szCs w:val="24"/>
        </w:rPr>
        <w:t xml:space="preserve"> тела (шеи, рук и плечевого пояса, туловища, ног).</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Упражнения для кистей рук и плечев</w:t>
      </w:r>
      <w:r>
        <w:rPr>
          <w:rFonts w:ascii="Times New Roman" w:hAnsi="Times New Roman"/>
          <w:sz w:val="24"/>
          <w:szCs w:val="24"/>
        </w:rPr>
        <w:t>ого пояса. Совершенствовать уме</w:t>
      </w:r>
      <w:r w:rsidRPr="00EC3551">
        <w:rPr>
          <w:rFonts w:ascii="Times New Roman" w:hAnsi="Times New Roman"/>
          <w:sz w:val="24"/>
          <w:szCs w:val="24"/>
        </w:rPr>
        <w:t>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w:t>
      </w:r>
      <w:r>
        <w:rPr>
          <w:rFonts w:ascii="Times New Roman" w:hAnsi="Times New Roman"/>
          <w:sz w:val="24"/>
          <w:szCs w:val="24"/>
        </w:rPr>
        <w:t>уг вертикальной оси; на предпле</w:t>
      </w:r>
      <w:r w:rsidRPr="00EC3551">
        <w:rPr>
          <w:rFonts w:ascii="Times New Roman" w:hAnsi="Times New Roman"/>
          <w:sz w:val="24"/>
          <w:szCs w:val="24"/>
        </w:rPr>
        <w:t xml:space="preserve">чье и кисти руки; разводить и сводить пальцы, поочередно соединять все пальцы с большими (упражнение «Пальчики здороваются»). Упражнения для укрепления туловища и ног. Совершенствовать умение поворачивать туловище в стороны, наклоняться вперед с </w:t>
      </w:r>
      <w:r w:rsidRPr="00EC3551">
        <w:rPr>
          <w:rFonts w:ascii="Times New Roman" w:hAnsi="Times New Roman"/>
          <w:sz w:val="24"/>
          <w:szCs w:val="24"/>
        </w:rPr>
        <w:lastRenderedPageBreak/>
        <w:t>поднятыми вверх руками или держа руки в стороны. Форм</w:t>
      </w:r>
      <w:r>
        <w:rPr>
          <w:rFonts w:ascii="Times New Roman" w:hAnsi="Times New Roman"/>
          <w:sz w:val="24"/>
          <w:szCs w:val="24"/>
        </w:rPr>
        <w:t>ировать умение поднимать обе но</w:t>
      </w:r>
      <w:r w:rsidRPr="00EC3551">
        <w:rPr>
          <w:rFonts w:ascii="Times New Roman" w:hAnsi="Times New Roman"/>
          <w:sz w:val="24"/>
          <w:szCs w:val="24"/>
        </w:rPr>
        <w:t>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w:t>
      </w:r>
      <w:r>
        <w:rPr>
          <w:rFonts w:ascii="Times New Roman" w:hAnsi="Times New Roman"/>
          <w:sz w:val="24"/>
          <w:szCs w:val="24"/>
        </w:rPr>
        <w:t>ся мас</w:t>
      </w:r>
      <w:r w:rsidRPr="00EC3551">
        <w:rPr>
          <w:rFonts w:ascii="Times New Roman" w:hAnsi="Times New Roman"/>
          <w:sz w:val="24"/>
          <w:szCs w:val="24"/>
        </w:rPr>
        <w:t>су тела с одной ноги на другую; выполня</w:t>
      </w:r>
      <w:r>
        <w:rPr>
          <w:rFonts w:ascii="Times New Roman" w:hAnsi="Times New Roman"/>
          <w:sz w:val="24"/>
          <w:szCs w:val="24"/>
        </w:rPr>
        <w:t>ть выпад вперед, в сторону; сво</w:t>
      </w:r>
      <w:r w:rsidRPr="00EC3551">
        <w:rPr>
          <w:rFonts w:ascii="Times New Roman" w:hAnsi="Times New Roman"/>
          <w:sz w:val="24"/>
          <w:szCs w:val="24"/>
        </w:rPr>
        <w:t xml:space="preserve">бодно размахивать ногой </w:t>
      </w:r>
      <w:r>
        <w:rPr>
          <w:rFonts w:ascii="Times New Roman" w:hAnsi="Times New Roman"/>
          <w:sz w:val="24"/>
          <w:szCs w:val="24"/>
        </w:rPr>
        <w:t>вперед-назад, держась за опору.</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СПОРТИВНЫЕ УПРАЖНЕНИЯ</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Совершенствовать сформированные ранее и развивать навыки езды на</w:t>
      </w:r>
      <w:r>
        <w:rPr>
          <w:rFonts w:ascii="Times New Roman" w:hAnsi="Times New Roman"/>
          <w:sz w:val="24"/>
          <w:szCs w:val="24"/>
        </w:rPr>
        <w:t xml:space="preserve"> </w:t>
      </w:r>
      <w:r w:rsidRPr="00EC3551">
        <w:rPr>
          <w:rFonts w:ascii="Times New Roman" w:hAnsi="Times New Roman"/>
          <w:sz w:val="24"/>
          <w:szCs w:val="24"/>
        </w:rPr>
        <w:t>двухколесном велосипеде, самокате, санках; игры в хоккей (элементы).</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СПОРТИВНЫЕ ИГРЫ</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Совершенствовать навыки игры в футбол (элементы), бадминтон (элементы), городки (э</w:t>
      </w:r>
      <w:r>
        <w:rPr>
          <w:rFonts w:ascii="Times New Roman" w:hAnsi="Times New Roman"/>
          <w:sz w:val="24"/>
          <w:szCs w:val="24"/>
        </w:rPr>
        <w:t xml:space="preserve">лементы). </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ПОДВИЖНЫЕ ИГРЫ</w:t>
      </w:r>
    </w:p>
    <w:p w:rsidR="00EC3551" w:rsidRPr="00EC3551" w:rsidRDefault="00EC3551" w:rsidP="00EC3551">
      <w:pPr>
        <w:widowControl w:val="0"/>
        <w:overflowPunct w:val="0"/>
        <w:spacing w:after="0" w:line="240" w:lineRule="auto"/>
        <w:ind w:firstLine="709"/>
        <w:jc w:val="both"/>
        <w:textAlignment w:val="baseline"/>
        <w:rPr>
          <w:rFonts w:ascii="Times New Roman" w:hAnsi="Times New Roman"/>
          <w:sz w:val="24"/>
          <w:szCs w:val="24"/>
        </w:rPr>
      </w:pPr>
      <w:r w:rsidRPr="00EC3551">
        <w:rPr>
          <w:rFonts w:ascii="Times New Roman" w:hAnsi="Times New Roman"/>
          <w:sz w:val="24"/>
          <w:szCs w:val="24"/>
        </w:rPr>
        <w:t>Совершенствовать навыки игры в разнообразные подвижные игры, в игры с элементами соревнования.</w:t>
      </w:r>
    </w:p>
    <w:p w:rsidR="007D6F62" w:rsidRDefault="007D6F62" w:rsidP="00CF40D4">
      <w:pPr>
        <w:spacing w:after="0" w:line="240" w:lineRule="auto"/>
        <w:jc w:val="both"/>
        <w:rPr>
          <w:rFonts w:ascii="Times New Roman" w:hAnsi="Times New Roman"/>
          <w:sz w:val="24"/>
          <w:szCs w:val="24"/>
        </w:rPr>
      </w:pPr>
    </w:p>
    <w:p w:rsidR="00D57AAE" w:rsidRPr="00D57AAE" w:rsidRDefault="0076437F" w:rsidP="006C7137">
      <w:pPr>
        <w:pStyle w:val="a4"/>
        <w:numPr>
          <w:ilvl w:val="0"/>
          <w:numId w:val="17"/>
        </w:numPr>
        <w:jc w:val="both"/>
        <w:rPr>
          <w:rFonts w:ascii="Times New Roman" w:hAnsi="Times New Roman"/>
          <w:b/>
          <w:sz w:val="24"/>
          <w:szCs w:val="24"/>
        </w:rPr>
      </w:pPr>
      <w:r w:rsidRPr="0076437F">
        <w:rPr>
          <w:rFonts w:ascii="Times New Roman" w:hAnsi="Times New Roman"/>
          <w:b/>
          <w:sz w:val="24"/>
          <w:szCs w:val="24"/>
        </w:rPr>
        <w:t>Часть, формируемая</w:t>
      </w:r>
      <w:r w:rsidR="00300248" w:rsidRPr="0076437F">
        <w:rPr>
          <w:rFonts w:ascii="Times New Roman" w:hAnsi="Times New Roman"/>
          <w:b/>
          <w:sz w:val="24"/>
          <w:szCs w:val="24"/>
        </w:rPr>
        <w:t xml:space="preserve"> участниками образ</w:t>
      </w:r>
      <w:r w:rsidR="00710E41" w:rsidRPr="0076437F">
        <w:rPr>
          <w:rFonts w:ascii="Times New Roman" w:hAnsi="Times New Roman"/>
          <w:b/>
          <w:sz w:val="24"/>
          <w:szCs w:val="24"/>
        </w:rPr>
        <w:t>овательных отношений</w:t>
      </w:r>
    </w:p>
    <w:p w:rsidR="00710E41" w:rsidRDefault="00710E41" w:rsidP="00300248">
      <w:pPr>
        <w:pStyle w:val="a4"/>
        <w:ind w:firstLine="851"/>
        <w:jc w:val="both"/>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3781"/>
        <w:gridCol w:w="3966"/>
      </w:tblGrid>
      <w:tr w:rsidR="00710E41" w:rsidRPr="00710E41" w:rsidTr="0014633C">
        <w:trPr>
          <w:trHeight w:val="231"/>
        </w:trPr>
        <w:tc>
          <w:tcPr>
            <w:tcW w:w="2056" w:type="dxa"/>
          </w:tcPr>
          <w:p w:rsidR="00710E41" w:rsidRPr="00015F31" w:rsidRDefault="00710E41" w:rsidP="00710E41">
            <w:pPr>
              <w:spacing w:after="0" w:line="240" w:lineRule="auto"/>
              <w:jc w:val="center"/>
              <w:rPr>
                <w:rFonts w:ascii="Times New Roman" w:hAnsi="Times New Roman"/>
              </w:rPr>
            </w:pPr>
            <w:r w:rsidRPr="00015F31">
              <w:rPr>
                <w:rFonts w:ascii="Times New Roman" w:hAnsi="Times New Roman"/>
              </w:rPr>
              <w:t>Образовательные области</w:t>
            </w:r>
          </w:p>
        </w:tc>
        <w:tc>
          <w:tcPr>
            <w:tcW w:w="3781" w:type="dxa"/>
            <w:shd w:val="clear" w:color="auto" w:fill="auto"/>
          </w:tcPr>
          <w:p w:rsidR="00710E41" w:rsidRPr="00015F31" w:rsidRDefault="00710E41" w:rsidP="00710E41">
            <w:pPr>
              <w:spacing w:after="0"/>
              <w:jc w:val="center"/>
              <w:rPr>
                <w:rFonts w:ascii="Times New Roman" w:hAnsi="Times New Roman"/>
              </w:rPr>
            </w:pPr>
            <w:r w:rsidRPr="00015F31">
              <w:rPr>
                <w:rFonts w:ascii="Times New Roman" w:hAnsi="Times New Roman"/>
              </w:rPr>
              <w:t>Цели</w:t>
            </w:r>
          </w:p>
        </w:tc>
        <w:tc>
          <w:tcPr>
            <w:tcW w:w="3966" w:type="dxa"/>
            <w:shd w:val="clear" w:color="auto" w:fill="auto"/>
          </w:tcPr>
          <w:p w:rsidR="00710E41" w:rsidRPr="00015F31" w:rsidRDefault="00710E41" w:rsidP="00710E41">
            <w:pPr>
              <w:spacing w:after="0"/>
              <w:jc w:val="center"/>
              <w:rPr>
                <w:rFonts w:ascii="Times New Roman" w:hAnsi="Times New Roman"/>
              </w:rPr>
            </w:pPr>
            <w:r w:rsidRPr="00015F31">
              <w:rPr>
                <w:rFonts w:ascii="Times New Roman" w:hAnsi="Times New Roman"/>
              </w:rPr>
              <w:t>Программы, проекты, пособия</w:t>
            </w:r>
          </w:p>
        </w:tc>
      </w:tr>
      <w:tr w:rsidR="0064619C" w:rsidRPr="00710E41" w:rsidTr="0014633C">
        <w:trPr>
          <w:trHeight w:val="405"/>
        </w:trPr>
        <w:tc>
          <w:tcPr>
            <w:tcW w:w="2056" w:type="dxa"/>
            <w:vMerge w:val="restart"/>
            <w:shd w:val="clear" w:color="auto" w:fill="auto"/>
          </w:tcPr>
          <w:p w:rsidR="0064619C" w:rsidRPr="00015F31" w:rsidRDefault="0064619C" w:rsidP="00710E41">
            <w:pPr>
              <w:spacing w:after="0"/>
              <w:jc w:val="center"/>
            </w:pPr>
            <w:r w:rsidRPr="00015F31">
              <w:rPr>
                <w:rFonts w:ascii="Times New Roman" w:hAnsi="Times New Roman"/>
              </w:rPr>
              <w:t>Социально-коммуникативное развитие</w:t>
            </w:r>
          </w:p>
        </w:tc>
        <w:tc>
          <w:tcPr>
            <w:tcW w:w="3781" w:type="dxa"/>
          </w:tcPr>
          <w:p w:rsidR="0064619C" w:rsidRPr="00015F31" w:rsidRDefault="0064619C" w:rsidP="00D92984">
            <w:pPr>
              <w:spacing w:after="0" w:line="240" w:lineRule="auto"/>
              <w:rPr>
                <w:rFonts w:ascii="Times New Roman" w:hAnsi="Times New Roman"/>
              </w:rPr>
            </w:pPr>
            <w:r w:rsidRPr="00015F31">
              <w:rPr>
                <w:rFonts w:ascii="Times New Roman" w:hAnsi="Times New Roman"/>
              </w:rPr>
              <w:t>Воспитывать у детей чувство любви и привязанности к малой родине, родному дому, проявлением на</w:t>
            </w:r>
          </w:p>
          <w:p w:rsidR="0064619C" w:rsidRPr="00015F31" w:rsidRDefault="0064619C" w:rsidP="00D92984">
            <w:pPr>
              <w:spacing w:after="0" w:line="240" w:lineRule="auto"/>
              <w:rPr>
                <w:rFonts w:ascii="Times New Roman" w:hAnsi="Times New Roman"/>
              </w:rPr>
            </w:pPr>
            <w:r w:rsidRPr="00015F31">
              <w:rPr>
                <w:rFonts w:ascii="Times New Roman" w:hAnsi="Times New Roman"/>
              </w:rPr>
              <w:t>этой основе ценностных идеалов, гуманных чувств, нравственных отношений к окружающему миру и сверстникам.</w:t>
            </w:r>
          </w:p>
          <w:p w:rsidR="0064619C" w:rsidRPr="00015F31" w:rsidRDefault="0064619C" w:rsidP="00D92984">
            <w:pPr>
              <w:spacing w:after="0" w:line="240" w:lineRule="auto"/>
              <w:rPr>
                <w:rFonts w:ascii="Times New Roman" w:hAnsi="Times New Roman"/>
              </w:rPr>
            </w:pPr>
            <w:r w:rsidRPr="00015F31">
              <w:rPr>
                <w:rFonts w:ascii="Times New Roman" w:hAnsi="Times New Roman"/>
              </w:rPr>
              <w:t>Использовать знания о родном крае в игровой деятельности. Вызывать интерес и уважительное</w:t>
            </w:r>
          </w:p>
          <w:p w:rsidR="0064619C" w:rsidRPr="00015F31" w:rsidRDefault="0064619C" w:rsidP="00D92984">
            <w:pPr>
              <w:spacing w:after="0" w:line="240" w:lineRule="auto"/>
              <w:rPr>
                <w:rFonts w:ascii="Times New Roman" w:hAnsi="Times New Roman"/>
              </w:rPr>
            </w:pPr>
            <w:r w:rsidRPr="00015F31">
              <w:rPr>
                <w:rFonts w:ascii="Times New Roman" w:hAnsi="Times New Roman"/>
              </w:rPr>
              <w:t>отношение к культуре и традициям Чувашии, стремление сохранять национальные ценности.</w:t>
            </w:r>
          </w:p>
        </w:tc>
        <w:tc>
          <w:tcPr>
            <w:tcW w:w="3966" w:type="dxa"/>
          </w:tcPr>
          <w:p w:rsidR="000C00CC" w:rsidRPr="00015F31" w:rsidRDefault="00892A4C" w:rsidP="00892A4C">
            <w:pPr>
              <w:spacing w:after="0" w:line="240" w:lineRule="auto"/>
              <w:rPr>
                <w:rFonts w:ascii="Times New Roman" w:hAnsi="Times New Roman"/>
              </w:rPr>
            </w:pPr>
            <w:r w:rsidRPr="00892A4C">
              <w:rPr>
                <w:rFonts w:ascii="Times New Roman" w:hAnsi="Times New Roman"/>
              </w:rPr>
              <w:t>Программа по социально-коммуникативному развитию детей дошкольного возраста с учетом регионального компонента «Традиции Чувашского края» Л.Б. Соловей, 2015 г.</w:t>
            </w:r>
          </w:p>
        </w:tc>
      </w:tr>
      <w:tr w:rsidR="00464B6F" w:rsidRPr="00710E41" w:rsidTr="0014633C">
        <w:trPr>
          <w:trHeight w:val="274"/>
        </w:trPr>
        <w:tc>
          <w:tcPr>
            <w:tcW w:w="2056" w:type="dxa"/>
            <w:vMerge/>
            <w:shd w:val="clear" w:color="auto" w:fill="auto"/>
          </w:tcPr>
          <w:p w:rsidR="00464B6F" w:rsidRPr="00015F31" w:rsidRDefault="00464B6F" w:rsidP="00710E41">
            <w:pPr>
              <w:spacing w:after="0"/>
              <w:jc w:val="center"/>
              <w:rPr>
                <w:rFonts w:ascii="Times New Roman" w:hAnsi="Times New Roman"/>
              </w:rPr>
            </w:pPr>
          </w:p>
        </w:tc>
        <w:tc>
          <w:tcPr>
            <w:tcW w:w="3781" w:type="dxa"/>
          </w:tcPr>
          <w:p w:rsidR="00464B6F" w:rsidRPr="00464B6F" w:rsidRDefault="00464B6F" w:rsidP="00464B6F">
            <w:pPr>
              <w:spacing w:after="0" w:line="240" w:lineRule="auto"/>
              <w:jc w:val="both"/>
              <w:rPr>
                <w:rFonts w:ascii="Times New Roman" w:hAnsi="Times New Roman"/>
              </w:rPr>
            </w:pPr>
            <w:r w:rsidRPr="00464B6F">
              <w:rPr>
                <w:rFonts w:ascii="Times New Roman" w:hAnsi="Times New Roman"/>
              </w:rPr>
              <w:t>Формирование основ экологического сознания</w:t>
            </w:r>
          </w:p>
        </w:tc>
        <w:tc>
          <w:tcPr>
            <w:tcW w:w="3966" w:type="dxa"/>
          </w:tcPr>
          <w:p w:rsidR="00464B6F" w:rsidRPr="00015F31" w:rsidRDefault="00464B6F" w:rsidP="001A46A3">
            <w:pPr>
              <w:spacing w:after="0" w:line="259" w:lineRule="auto"/>
              <w:rPr>
                <w:rFonts w:ascii="Times New Roman" w:hAnsi="Times New Roman"/>
              </w:rPr>
            </w:pPr>
            <w:r w:rsidRPr="00464B6F">
              <w:rPr>
                <w:rFonts w:ascii="Times New Roman" w:hAnsi="Times New Roman"/>
              </w:rPr>
              <w:t>Программа этноэкологического развития детей 5-6 лет: примерная парциальная образовательная программа «Загадки родной природы» Т.В. Мурашкина, 2015.</w:t>
            </w:r>
          </w:p>
        </w:tc>
      </w:tr>
      <w:tr w:rsidR="0064619C" w:rsidRPr="00710E41" w:rsidTr="0014633C">
        <w:trPr>
          <w:trHeight w:val="274"/>
        </w:trPr>
        <w:tc>
          <w:tcPr>
            <w:tcW w:w="2056" w:type="dxa"/>
            <w:vMerge/>
            <w:shd w:val="clear" w:color="auto" w:fill="auto"/>
          </w:tcPr>
          <w:p w:rsidR="0064619C" w:rsidRPr="00015F31" w:rsidRDefault="0064619C" w:rsidP="00710E41">
            <w:pPr>
              <w:spacing w:after="0"/>
              <w:jc w:val="center"/>
              <w:rPr>
                <w:rFonts w:ascii="Times New Roman" w:hAnsi="Times New Roman"/>
              </w:rPr>
            </w:pPr>
          </w:p>
        </w:tc>
        <w:tc>
          <w:tcPr>
            <w:tcW w:w="3781" w:type="dxa"/>
          </w:tcPr>
          <w:p w:rsidR="00464B6F" w:rsidRPr="00464B6F" w:rsidRDefault="00464B6F" w:rsidP="00464B6F">
            <w:pPr>
              <w:spacing w:after="0" w:line="240" w:lineRule="auto"/>
              <w:jc w:val="both"/>
              <w:rPr>
                <w:rFonts w:ascii="Times New Roman" w:hAnsi="Times New Roman"/>
              </w:rPr>
            </w:pPr>
            <w:r w:rsidRPr="00464B6F">
              <w:rPr>
                <w:rFonts w:ascii="Times New Roman" w:hAnsi="Times New Roman"/>
              </w:rPr>
              <w:t xml:space="preserve">Формирование основ безопасности в быту, социуме, в природе. </w:t>
            </w:r>
          </w:p>
          <w:p w:rsidR="0064619C" w:rsidRPr="00015F31" w:rsidRDefault="0064619C" w:rsidP="00464B6F">
            <w:pPr>
              <w:spacing w:after="0" w:line="240" w:lineRule="auto"/>
              <w:jc w:val="both"/>
              <w:rPr>
                <w:rFonts w:ascii="Times New Roman" w:hAnsi="Times New Roman"/>
              </w:rPr>
            </w:pPr>
          </w:p>
        </w:tc>
        <w:tc>
          <w:tcPr>
            <w:tcW w:w="3966" w:type="dxa"/>
          </w:tcPr>
          <w:p w:rsidR="001A46A3" w:rsidRPr="009E5D33" w:rsidRDefault="00060333" w:rsidP="009E5D33">
            <w:pPr>
              <w:spacing w:after="0" w:line="259" w:lineRule="auto"/>
              <w:rPr>
                <w:rFonts w:ascii="Times New Roman" w:hAnsi="Times New Roman"/>
              </w:rPr>
            </w:pPr>
            <w:r w:rsidRPr="00060333">
              <w:rPr>
                <w:rFonts w:ascii="Times New Roman" w:hAnsi="Times New Roman"/>
              </w:rPr>
              <w:t>Формирование культуры безопасного поведения у детей 3-7 лет: «Азбука безопасности», конспекты занятий, игры / авт.-сост. Н.В. Коломеец. – Волгоград : Учитель.</w:t>
            </w:r>
          </w:p>
        </w:tc>
      </w:tr>
      <w:tr w:rsidR="00935617" w:rsidRPr="00710E41" w:rsidTr="0014633C">
        <w:trPr>
          <w:trHeight w:val="305"/>
        </w:trPr>
        <w:tc>
          <w:tcPr>
            <w:tcW w:w="2056" w:type="dxa"/>
            <w:shd w:val="clear" w:color="auto" w:fill="auto"/>
          </w:tcPr>
          <w:p w:rsidR="00935617" w:rsidRPr="00015F31" w:rsidRDefault="00935617" w:rsidP="00710E41">
            <w:pPr>
              <w:spacing w:after="0"/>
              <w:jc w:val="center"/>
            </w:pPr>
            <w:r w:rsidRPr="00015F31">
              <w:rPr>
                <w:rFonts w:ascii="Times New Roman" w:hAnsi="Times New Roman"/>
              </w:rPr>
              <w:t>Познавательное развитие</w:t>
            </w:r>
          </w:p>
        </w:tc>
        <w:tc>
          <w:tcPr>
            <w:tcW w:w="3781" w:type="dxa"/>
          </w:tcPr>
          <w:p w:rsidR="001A46A3" w:rsidRPr="00015F31" w:rsidRDefault="00D92984" w:rsidP="00D92984">
            <w:pPr>
              <w:spacing w:after="0" w:line="240" w:lineRule="auto"/>
              <w:rPr>
                <w:rFonts w:ascii="Times New Roman" w:hAnsi="Times New Roman"/>
              </w:rPr>
            </w:pPr>
            <w:r w:rsidRPr="00015F31">
              <w:rPr>
                <w:rFonts w:ascii="Times New Roman" w:hAnsi="Times New Roman"/>
              </w:rPr>
              <w:t>Приобщать</w:t>
            </w:r>
            <w:r w:rsidRPr="00015F31">
              <w:rPr>
                <w:rFonts w:ascii="Times New Roman" w:hAnsi="Times New Roman"/>
              </w:rPr>
              <w:tab/>
              <w:t>детей к истории Чувашской Республики и города Чебоксары, о государственных символах города и республики.  Формировать представления о традиционной культуре, природе родного края, знаменитых земляках и людях, прославивших Чувашию.</w:t>
            </w:r>
          </w:p>
        </w:tc>
        <w:tc>
          <w:tcPr>
            <w:tcW w:w="3966" w:type="dxa"/>
          </w:tcPr>
          <w:p w:rsidR="00935617" w:rsidRPr="00015F31" w:rsidRDefault="009E5D33" w:rsidP="00744B44">
            <w:pPr>
              <w:spacing w:after="0" w:line="240" w:lineRule="auto"/>
              <w:jc w:val="both"/>
              <w:rPr>
                <w:rFonts w:ascii="Times New Roman" w:hAnsi="Times New Roman"/>
              </w:rPr>
            </w:pPr>
            <w:r w:rsidRPr="009E5D33">
              <w:rPr>
                <w:rFonts w:ascii="Times New Roman" w:hAnsi="Times New Roman"/>
              </w:rPr>
              <w:t>Программа по социально-коммуникативному развитию детей дошкольного возраста с учетом регионального компонента «Традиции Чувашского края» Л.Б. Соловей, 2015 г.</w:t>
            </w:r>
          </w:p>
        </w:tc>
      </w:tr>
      <w:tr w:rsidR="00425CA9" w:rsidRPr="00710E41" w:rsidTr="0014633C">
        <w:trPr>
          <w:trHeight w:val="165"/>
        </w:trPr>
        <w:tc>
          <w:tcPr>
            <w:tcW w:w="2056" w:type="dxa"/>
            <w:shd w:val="clear" w:color="auto" w:fill="auto"/>
          </w:tcPr>
          <w:p w:rsidR="00425CA9" w:rsidRPr="00015F31" w:rsidRDefault="00425CA9" w:rsidP="00425CA9">
            <w:pPr>
              <w:spacing w:after="0"/>
              <w:jc w:val="center"/>
            </w:pPr>
            <w:r w:rsidRPr="00015F31">
              <w:rPr>
                <w:rFonts w:ascii="Times New Roman" w:hAnsi="Times New Roman"/>
              </w:rPr>
              <w:t xml:space="preserve">Художественно-эстетическое </w:t>
            </w:r>
            <w:r w:rsidRPr="00015F31">
              <w:rPr>
                <w:rFonts w:ascii="Times New Roman" w:hAnsi="Times New Roman"/>
              </w:rPr>
              <w:lastRenderedPageBreak/>
              <w:t>развитие</w:t>
            </w:r>
          </w:p>
        </w:tc>
        <w:tc>
          <w:tcPr>
            <w:tcW w:w="3781" w:type="dxa"/>
          </w:tcPr>
          <w:p w:rsidR="002E6CD3" w:rsidRDefault="002E6CD3" w:rsidP="00425CA9">
            <w:pPr>
              <w:spacing w:after="0" w:line="240" w:lineRule="auto"/>
              <w:rPr>
                <w:rFonts w:ascii="Times New Roman" w:hAnsi="Times New Roman"/>
              </w:rPr>
            </w:pPr>
            <w:r>
              <w:rPr>
                <w:rFonts w:ascii="Times New Roman" w:hAnsi="Times New Roman"/>
              </w:rPr>
              <w:lastRenderedPageBreak/>
              <w:t>Приобщение</w:t>
            </w:r>
            <w:r w:rsidR="00425CA9" w:rsidRPr="00015F31">
              <w:rPr>
                <w:rFonts w:ascii="Times New Roman" w:hAnsi="Times New Roman"/>
              </w:rPr>
              <w:tab/>
              <w:t>детей к музыкальному т</w:t>
            </w:r>
            <w:r>
              <w:rPr>
                <w:rFonts w:ascii="Times New Roman" w:hAnsi="Times New Roman"/>
              </w:rPr>
              <w:t xml:space="preserve">ворчеству родного края. </w:t>
            </w:r>
          </w:p>
          <w:p w:rsidR="00425CA9" w:rsidRPr="00015F31" w:rsidRDefault="002E6CD3" w:rsidP="00425CA9">
            <w:pPr>
              <w:spacing w:after="0" w:line="240" w:lineRule="auto"/>
              <w:rPr>
                <w:rFonts w:ascii="Times New Roman" w:hAnsi="Times New Roman"/>
              </w:rPr>
            </w:pPr>
            <w:r>
              <w:rPr>
                <w:rFonts w:ascii="Times New Roman" w:hAnsi="Times New Roman"/>
              </w:rPr>
              <w:lastRenderedPageBreak/>
              <w:t>Воспитание любви к</w:t>
            </w:r>
            <w:r w:rsidR="00425CA9" w:rsidRPr="00015F31">
              <w:rPr>
                <w:rFonts w:ascii="Times New Roman" w:hAnsi="Times New Roman"/>
              </w:rPr>
              <w:t xml:space="preserve"> родной земле через слушание музыки, разучивание песен, хороводов, традиций, произведений декоративно-прикладного искусства.</w:t>
            </w:r>
            <w:r w:rsidR="00425CA9" w:rsidRPr="00015F31">
              <w:rPr>
                <w:rFonts w:ascii="Times New Roman" w:hAnsi="Times New Roman"/>
              </w:rPr>
              <w:tab/>
            </w:r>
          </w:p>
          <w:p w:rsidR="002E6CD3" w:rsidRDefault="002E6CD3" w:rsidP="00425CA9">
            <w:pPr>
              <w:spacing w:after="0" w:line="240" w:lineRule="auto"/>
              <w:rPr>
                <w:rFonts w:ascii="Times New Roman" w:hAnsi="Times New Roman"/>
              </w:rPr>
            </w:pPr>
          </w:p>
          <w:p w:rsidR="00425CA9" w:rsidRPr="00015F31" w:rsidRDefault="002E6CD3" w:rsidP="00425CA9">
            <w:pPr>
              <w:spacing w:after="0" w:line="240" w:lineRule="auto"/>
              <w:rPr>
                <w:rFonts w:ascii="Times New Roman" w:hAnsi="Times New Roman"/>
              </w:rPr>
            </w:pPr>
            <w:r>
              <w:rPr>
                <w:rFonts w:ascii="Times New Roman" w:hAnsi="Times New Roman"/>
              </w:rPr>
              <w:t>Развитие отношения к мировоззренческому содержанию орнаментального образа.</w:t>
            </w:r>
          </w:p>
        </w:tc>
        <w:tc>
          <w:tcPr>
            <w:tcW w:w="3966" w:type="dxa"/>
          </w:tcPr>
          <w:p w:rsidR="00425CA9" w:rsidRPr="00015F31" w:rsidRDefault="00425CA9" w:rsidP="00425CA9">
            <w:pPr>
              <w:spacing w:after="0" w:line="240" w:lineRule="auto"/>
              <w:rPr>
                <w:rFonts w:ascii="Times New Roman" w:hAnsi="Times New Roman"/>
              </w:rPr>
            </w:pPr>
            <w:r w:rsidRPr="00015F31">
              <w:rPr>
                <w:rFonts w:ascii="Times New Roman" w:hAnsi="Times New Roman"/>
              </w:rPr>
              <w:lastRenderedPageBreak/>
              <w:t xml:space="preserve">Васильева Л.Г. Дошкольникам о чувашском прикладном искусстве: </w:t>
            </w:r>
            <w:r w:rsidRPr="00015F31">
              <w:rPr>
                <w:rFonts w:ascii="Times New Roman" w:hAnsi="Times New Roman"/>
              </w:rPr>
              <w:lastRenderedPageBreak/>
              <w:t>Методические рекомендации. - Ч., 1994.</w:t>
            </w:r>
          </w:p>
          <w:p w:rsidR="00425CA9" w:rsidRDefault="00425CA9" w:rsidP="00E82AA2">
            <w:pPr>
              <w:spacing w:after="0" w:line="240" w:lineRule="auto"/>
              <w:rPr>
                <w:rFonts w:ascii="Times New Roman" w:hAnsi="Times New Roman"/>
              </w:rPr>
            </w:pPr>
            <w:r w:rsidRPr="00015F31">
              <w:rPr>
                <w:rFonts w:ascii="Times New Roman" w:hAnsi="Times New Roman"/>
              </w:rPr>
              <w:t>Васильева Л.Г</w:t>
            </w:r>
            <w:r w:rsidR="00E82AA2" w:rsidRPr="00015F31">
              <w:rPr>
                <w:rFonts w:ascii="Times New Roman" w:hAnsi="Times New Roman"/>
              </w:rPr>
              <w:t xml:space="preserve"> Познание дошкольниками искусства чувашского орнамента:</w:t>
            </w:r>
            <w:r w:rsidRPr="00015F31">
              <w:rPr>
                <w:rFonts w:ascii="Times New Roman" w:hAnsi="Times New Roman"/>
              </w:rPr>
              <w:t xml:space="preserve"> Учебно – методическое пособие. - Ч., </w:t>
            </w:r>
            <w:r w:rsidR="00E82AA2" w:rsidRPr="00015F31">
              <w:rPr>
                <w:rFonts w:ascii="Times New Roman" w:hAnsi="Times New Roman"/>
              </w:rPr>
              <w:t>2002</w:t>
            </w:r>
            <w:r w:rsidRPr="00015F31">
              <w:rPr>
                <w:rFonts w:ascii="Times New Roman" w:hAnsi="Times New Roman"/>
              </w:rPr>
              <w:t>.</w:t>
            </w:r>
          </w:p>
          <w:p w:rsidR="001A46A3" w:rsidRPr="00015F31" w:rsidRDefault="002E6CD3" w:rsidP="00E82AA2">
            <w:pPr>
              <w:spacing w:after="0" w:line="240" w:lineRule="auto"/>
              <w:rPr>
                <w:rFonts w:ascii="Times New Roman" w:hAnsi="Times New Roman"/>
              </w:rPr>
            </w:pPr>
            <w:r>
              <w:rPr>
                <w:rFonts w:ascii="Times New Roman" w:hAnsi="Times New Roman"/>
              </w:rPr>
              <w:t>Чувашское орнаментальное и устное народное творчество дошкольникам / авт-сост. Л.Г. Васильева – Чебоксары, 2001.</w:t>
            </w:r>
          </w:p>
        </w:tc>
      </w:tr>
      <w:tr w:rsidR="001214D6" w:rsidRPr="00710E41" w:rsidTr="0014633C">
        <w:trPr>
          <w:trHeight w:val="255"/>
        </w:trPr>
        <w:tc>
          <w:tcPr>
            <w:tcW w:w="2056" w:type="dxa"/>
            <w:vMerge w:val="restart"/>
          </w:tcPr>
          <w:p w:rsidR="001214D6" w:rsidRPr="00015F31" w:rsidRDefault="001214D6" w:rsidP="00FB35C0">
            <w:pPr>
              <w:spacing w:after="0" w:line="240" w:lineRule="auto"/>
              <w:rPr>
                <w:rFonts w:ascii="Times New Roman" w:hAnsi="Times New Roman"/>
              </w:rPr>
            </w:pPr>
            <w:r w:rsidRPr="00015F31">
              <w:rPr>
                <w:rFonts w:ascii="Times New Roman" w:hAnsi="Times New Roman"/>
              </w:rPr>
              <w:lastRenderedPageBreak/>
              <w:t>Физическое развитие</w:t>
            </w:r>
          </w:p>
        </w:tc>
        <w:tc>
          <w:tcPr>
            <w:tcW w:w="3781" w:type="dxa"/>
          </w:tcPr>
          <w:p w:rsidR="00FB35C0" w:rsidRDefault="00FB35C0" w:rsidP="00425CA9">
            <w:pPr>
              <w:spacing w:after="0" w:line="240" w:lineRule="auto"/>
              <w:jc w:val="both"/>
              <w:rPr>
                <w:rFonts w:ascii="Times New Roman" w:hAnsi="Times New Roman"/>
              </w:rPr>
            </w:pPr>
            <w:r>
              <w:rPr>
                <w:rFonts w:ascii="Times New Roman" w:hAnsi="Times New Roman"/>
              </w:rPr>
              <w:t>Специальные задачи физического развития детей с ОНР:</w:t>
            </w:r>
          </w:p>
          <w:p w:rsidR="00FB35C0" w:rsidRPr="00060333" w:rsidRDefault="00FB35C0" w:rsidP="00060333">
            <w:pPr>
              <w:spacing w:after="0" w:line="240" w:lineRule="auto"/>
              <w:jc w:val="both"/>
              <w:rPr>
                <w:rFonts w:ascii="Times New Roman" w:hAnsi="Times New Roman"/>
              </w:rPr>
            </w:pPr>
            <w:r w:rsidRPr="00060333">
              <w:rPr>
                <w:rFonts w:ascii="Times New Roman" w:hAnsi="Times New Roman"/>
              </w:rPr>
              <w:t>Развитие речевого дыхания.</w:t>
            </w:r>
          </w:p>
          <w:p w:rsidR="00FB35C0" w:rsidRPr="00060333" w:rsidRDefault="00FB35C0" w:rsidP="00060333">
            <w:pPr>
              <w:spacing w:after="0" w:line="240" w:lineRule="auto"/>
              <w:jc w:val="both"/>
              <w:rPr>
                <w:rFonts w:ascii="Times New Roman" w:hAnsi="Times New Roman"/>
              </w:rPr>
            </w:pPr>
            <w:r w:rsidRPr="00060333">
              <w:rPr>
                <w:rFonts w:ascii="Times New Roman" w:hAnsi="Times New Roman"/>
              </w:rPr>
              <w:t>Развитие речевого и фонематического слуха.</w:t>
            </w:r>
            <w:r w:rsidR="00060333">
              <w:rPr>
                <w:rFonts w:ascii="Times New Roman" w:hAnsi="Times New Roman"/>
              </w:rPr>
              <w:t xml:space="preserve"> </w:t>
            </w:r>
            <w:r w:rsidRPr="00060333">
              <w:rPr>
                <w:rFonts w:ascii="Times New Roman" w:hAnsi="Times New Roman"/>
              </w:rPr>
              <w:t>Развитие звукопроизношения.</w:t>
            </w:r>
          </w:p>
          <w:p w:rsidR="00FB35C0" w:rsidRPr="00060333" w:rsidRDefault="00FB35C0" w:rsidP="00060333">
            <w:pPr>
              <w:spacing w:after="0" w:line="240" w:lineRule="auto"/>
              <w:jc w:val="both"/>
              <w:rPr>
                <w:rFonts w:ascii="Times New Roman" w:hAnsi="Times New Roman"/>
              </w:rPr>
            </w:pPr>
            <w:r w:rsidRPr="00060333">
              <w:rPr>
                <w:rFonts w:ascii="Times New Roman" w:hAnsi="Times New Roman"/>
              </w:rPr>
              <w:t>Развитие выразительных движений</w:t>
            </w:r>
            <w:r w:rsidR="0014633C" w:rsidRPr="00060333">
              <w:rPr>
                <w:rFonts w:ascii="Times New Roman" w:hAnsi="Times New Roman"/>
              </w:rPr>
              <w:t>.</w:t>
            </w:r>
          </w:p>
          <w:p w:rsidR="0014633C" w:rsidRPr="00060333" w:rsidRDefault="0014633C" w:rsidP="00060333">
            <w:pPr>
              <w:spacing w:after="0" w:line="240" w:lineRule="auto"/>
              <w:jc w:val="both"/>
              <w:rPr>
                <w:rFonts w:ascii="Times New Roman" w:hAnsi="Times New Roman"/>
              </w:rPr>
            </w:pPr>
            <w:r w:rsidRPr="00060333">
              <w:rPr>
                <w:rFonts w:ascii="Times New Roman" w:hAnsi="Times New Roman"/>
              </w:rPr>
              <w:t>Развитие общей и мелкой моторики.</w:t>
            </w:r>
          </w:p>
          <w:p w:rsidR="0014633C" w:rsidRPr="00060333" w:rsidRDefault="0014633C" w:rsidP="00060333">
            <w:pPr>
              <w:spacing w:after="0" w:line="240" w:lineRule="auto"/>
              <w:jc w:val="both"/>
              <w:rPr>
                <w:rFonts w:ascii="Times New Roman" w:hAnsi="Times New Roman"/>
              </w:rPr>
            </w:pPr>
            <w:r w:rsidRPr="00060333">
              <w:rPr>
                <w:rFonts w:ascii="Times New Roman" w:hAnsi="Times New Roman"/>
              </w:rPr>
              <w:t>Развитие ориентировки в пространстве.</w:t>
            </w:r>
            <w:r w:rsidR="00060333">
              <w:rPr>
                <w:rFonts w:ascii="Times New Roman" w:hAnsi="Times New Roman"/>
              </w:rPr>
              <w:t xml:space="preserve"> </w:t>
            </w:r>
            <w:r w:rsidRPr="00060333">
              <w:rPr>
                <w:rFonts w:ascii="Times New Roman" w:hAnsi="Times New Roman"/>
              </w:rPr>
              <w:t>Развитие коммуникативных функций.</w:t>
            </w:r>
          </w:p>
          <w:p w:rsidR="0014633C" w:rsidRPr="00060333" w:rsidRDefault="0014633C" w:rsidP="00060333">
            <w:pPr>
              <w:spacing w:after="0" w:line="240" w:lineRule="auto"/>
              <w:jc w:val="both"/>
              <w:rPr>
                <w:rFonts w:ascii="Times New Roman" w:hAnsi="Times New Roman"/>
              </w:rPr>
            </w:pPr>
            <w:r w:rsidRPr="00060333">
              <w:rPr>
                <w:rFonts w:ascii="Times New Roman" w:hAnsi="Times New Roman"/>
              </w:rPr>
              <w:t>Развитие музыкальных способностей</w:t>
            </w:r>
          </w:p>
        </w:tc>
        <w:tc>
          <w:tcPr>
            <w:tcW w:w="3966" w:type="dxa"/>
          </w:tcPr>
          <w:p w:rsidR="00FB35C0" w:rsidRPr="00015F31" w:rsidRDefault="00FB35C0" w:rsidP="00FB35C0">
            <w:pPr>
              <w:spacing w:after="0" w:line="240" w:lineRule="auto"/>
              <w:jc w:val="both"/>
              <w:rPr>
                <w:rFonts w:ascii="Times New Roman" w:hAnsi="Times New Roman"/>
              </w:rPr>
            </w:pPr>
            <w:r w:rsidRPr="00FB35C0">
              <w:rPr>
                <w:rFonts w:ascii="Times New Roman" w:hAnsi="Times New Roman"/>
              </w:rPr>
              <w:t>Кириллова Ю. А.  Парциальная программа физического развития в группе компенсирующей направленности для детей с тяжелыми нарушениями речи (ОНР) с 3 до 7 лет., 2016.</w:t>
            </w:r>
          </w:p>
        </w:tc>
      </w:tr>
      <w:tr w:rsidR="001214D6" w:rsidRPr="00710E41" w:rsidTr="0014633C">
        <w:trPr>
          <w:trHeight w:val="300"/>
        </w:trPr>
        <w:tc>
          <w:tcPr>
            <w:tcW w:w="2056" w:type="dxa"/>
            <w:vMerge/>
          </w:tcPr>
          <w:p w:rsidR="001214D6" w:rsidRPr="00015F31" w:rsidRDefault="001214D6" w:rsidP="00425CA9">
            <w:pPr>
              <w:spacing w:after="0" w:line="240" w:lineRule="auto"/>
              <w:jc w:val="center"/>
              <w:rPr>
                <w:rFonts w:ascii="Times New Roman" w:hAnsi="Times New Roman"/>
              </w:rPr>
            </w:pPr>
          </w:p>
        </w:tc>
        <w:tc>
          <w:tcPr>
            <w:tcW w:w="3781" w:type="dxa"/>
          </w:tcPr>
          <w:p w:rsidR="001214D6" w:rsidRPr="00015F31" w:rsidRDefault="001214D6" w:rsidP="00425CA9">
            <w:pPr>
              <w:spacing w:after="0" w:line="240" w:lineRule="auto"/>
              <w:rPr>
                <w:rFonts w:ascii="Times New Roman" w:hAnsi="Times New Roman"/>
              </w:rPr>
            </w:pPr>
            <w:r w:rsidRPr="00015F31">
              <w:rPr>
                <w:rFonts w:ascii="Times New Roman" w:hAnsi="Times New Roman"/>
              </w:rPr>
              <w:t>Развивать эмоциональную свободу, физическую выносливость, смекалку, ловкость через традиционные игры и забавы чуваш.</w:t>
            </w:r>
          </w:p>
        </w:tc>
        <w:tc>
          <w:tcPr>
            <w:tcW w:w="3966" w:type="dxa"/>
          </w:tcPr>
          <w:p w:rsidR="00464B6F" w:rsidRPr="00015F31" w:rsidRDefault="00464B6F" w:rsidP="00464B6F">
            <w:pPr>
              <w:spacing w:after="0" w:line="240" w:lineRule="auto"/>
              <w:jc w:val="both"/>
              <w:rPr>
                <w:rFonts w:ascii="Times New Roman" w:hAnsi="Times New Roman"/>
              </w:rPr>
            </w:pPr>
            <w:r w:rsidRPr="00464B6F">
              <w:rPr>
                <w:rFonts w:ascii="Times New Roman" w:hAnsi="Times New Roman"/>
              </w:rPr>
              <w:t>Я</w:t>
            </w:r>
            <w:r w:rsidR="00BB5E73">
              <w:rPr>
                <w:rFonts w:ascii="Times New Roman" w:hAnsi="Times New Roman"/>
              </w:rPr>
              <w:t>годова Л. Г., Махалова</w:t>
            </w:r>
            <w:r w:rsidRPr="00464B6F">
              <w:rPr>
                <w:rFonts w:ascii="Times New Roman" w:hAnsi="Times New Roman"/>
              </w:rPr>
              <w:t xml:space="preserve"> И. В. Чувашские детские</w:t>
            </w:r>
            <w:r>
              <w:rPr>
                <w:rFonts w:ascii="Times New Roman" w:hAnsi="Times New Roman"/>
              </w:rPr>
              <w:t xml:space="preserve"> игры: методическое пособие для </w:t>
            </w:r>
            <w:r w:rsidRPr="00464B6F">
              <w:rPr>
                <w:rFonts w:ascii="Times New Roman" w:hAnsi="Times New Roman"/>
              </w:rPr>
              <w:t>воспитателей дошкольных образовательных учреждений. – Чебоксары, 2015. – 135 с.</w:t>
            </w:r>
          </w:p>
        </w:tc>
      </w:tr>
    </w:tbl>
    <w:p w:rsidR="00CF40D4" w:rsidRDefault="00CF40D4" w:rsidP="001D157C">
      <w:pPr>
        <w:pStyle w:val="a4"/>
        <w:rPr>
          <w:rFonts w:ascii="Times New Roman" w:hAnsi="Times New Roman"/>
          <w:b/>
          <w:i/>
          <w:sz w:val="24"/>
          <w:szCs w:val="24"/>
        </w:rPr>
      </w:pPr>
    </w:p>
    <w:p w:rsidR="000572EF" w:rsidRPr="001D157C" w:rsidRDefault="002F7A0F" w:rsidP="001D157C">
      <w:pPr>
        <w:pStyle w:val="a4"/>
        <w:jc w:val="center"/>
        <w:rPr>
          <w:rFonts w:ascii="Times New Roman" w:hAnsi="Times New Roman"/>
          <w:b/>
          <w:i/>
          <w:sz w:val="24"/>
          <w:szCs w:val="24"/>
        </w:rPr>
      </w:pPr>
      <w:r w:rsidRPr="002C7E4F">
        <w:rPr>
          <w:rFonts w:ascii="Times New Roman" w:hAnsi="Times New Roman"/>
          <w:b/>
          <w:i/>
          <w:sz w:val="24"/>
          <w:szCs w:val="24"/>
        </w:rPr>
        <w:t>Нац</w:t>
      </w:r>
      <w:r w:rsidR="001D157C">
        <w:rPr>
          <w:rFonts w:ascii="Times New Roman" w:hAnsi="Times New Roman"/>
          <w:b/>
          <w:i/>
          <w:sz w:val="24"/>
          <w:szCs w:val="24"/>
        </w:rPr>
        <w:t>ионально-региональный компонент</w:t>
      </w:r>
    </w:p>
    <w:p w:rsidR="001D157C" w:rsidRPr="001D157C" w:rsidRDefault="002F7A0F" w:rsidP="001D157C">
      <w:pPr>
        <w:pStyle w:val="a4"/>
        <w:ind w:firstLine="708"/>
        <w:jc w:val="both"/>
        <w:rPr>
          <w:rFonts w:ascii="Times New Roman" w:hAnsi="Times New Roman"/>
          <w:sz w:val="24"/>
          <w:szCs w:val="24"/>
        </w:rPr>
      </w:pPr>
      <w:r w:rsidRPr="002F7A0F">
        <w:rPr>
          <w:rFonts w:ascii="Times New Roman" w:hAnsi="Times New Roman"/>
          <w:sz w:val="24"/>
          <w:szCs w:val="24"/>
        </w:rPr>
        <w:t>Региональный компонент обеспечивает реализацию всех образовательных областей в процессе знакомства дошкольников с историей, культурой, природным окружением Чувашской Республики. Содержание образоват</w:t>
      </w:r>
      <w:r w:rsidR="00060333">
        <w:rPr>
          <w:rFonts w:ascii="Times New Roman" w:hAnsi="Times New Roman"/>
          <w:sz w:val="24"/>
          <w:szCs w:val="24"/>
        </w:rPr>
        <w:t>ельных областей, относящихся к р</w:t>
      </w:r>
      <w:r w:rsidRPr="002F7A0F">
        <w:rPr>
          <w:rFonts w:ascii="Times New Roman" w:hAnsi="Times New Roman"/>
          <w:sz w:val="24"/>
          <w:szCs w:val="24"/>
        </w:rPr>
        <w:t>егиональному компоненту реализуется в виде интегриро</w:t>
      </w:r>
      <w:r>
        <w:rPr>
          <w:rFonts w:ascii="Times New Roman" w:hAnsi="Times New Roman"/>
          <w:sz w:val="24"/>
          <w:szCs w:val="24"/>
        </w:rPr>
        <w:t>ванного комплексно-тематического подхода</w:t>
      </w:r>
      <w:r w:rsidR="001D157C">
        <w:rPr>
          <w:rFonts w:ascii="Times New Roman" w:hAnsi="Times New Roman"/>
          <w:sz w:val="24"/>
          <w:szCs w:val="24"/>
        </w:rPr>
        <w:t>.</w:t>
      </w:r>
    </w:p>
    <w:p w:rsidR="002F7A0F" w:rsidRPr="000572EF" w:rsidRDefault="002F7A0F" w:rsidP="002F7A0F">
      <w:pPr>
        <w:pStyle w:val="a4"/>
        <w:ind w:firstLine="708"/>
        <w:jc w:val="center"/>
        <w:rPr>
          <w:rFonts w:ascii="Times New Roman" w:hAnsi="Times New Roman"/>
          <w:b/>
          <w:i/>
          <w:sz w:val="24"/>
          <w:szCs w:val="24"/>
        </w:rPr>
      </w:pPr>
      <w:r w:rsidRPr="000572EF">
        <w:rPr>
          <w:rFonts w:ascii="Times New Roman" w:hAnsi="Times New Roman"/>
          <w:b/>
          <w:i/>
          <w:sz w:val="24"/>
          <w:szCs w:val="24"/>
        </w:rPr>
        <w:t>Области интеграции</w:t>
      </w:r>
    </w:p>
    <w:p w:rsidR="002F7A0F" w:rsidRPr="002F7A0F" w:rsidRDefault="002F7A0F" w:rsidP="002F7A0F">
      <w:pPr>
        <w:pStyle w:val="a4"/>
        <w:ind w:firstLine="708"/>
        <w:jc w:val="both"/>
        <w:rPr>
          <w:rFonts w:ascii="Times New Roman" w:hAnsi="Times New Roman"/>
          <w:sz w:val="24"/>
          <w:szCs w:val="24"/>
        </w:rPr>
      </w:pPr>
      <w:r>
        <w:rPr>
          <w:rFonts w:ascii="Times New Roman" w:hAnsi="Times New Roman"/>
          <w:sz w:val="24"/>
          <w:szCs w:val="24"/>
        </w:rPr>
        <w:t>Социально-коммуникативное, познавательное и</w:t>
      </w:r>
      <w:r w:rsidRPr="002F7A0F">
        <w:rPr>
          <w:rFonts w:ascii="Times New Roman" w:hAnsi="Times New Roman"/>
          <w:sz w:val="24"/>
          <w:szCs w:val="24"/>
        </w:rPr>
        <w:t xml:space="preserve"> физическое развитие</w:t>
      </w:r>
      <w:r>
        <w:rPr>
          <w:rFonts w:ascii="Times New Roman" w:hAnsi="Times New Roman"/>
          <w:sz w:val="24"/>
          <w:szCs w:val="24"/>
        </w:rPr>
        <w:t>:</w:t>
      </w:r>
    </w:p>
    <w:p w:rsidR="002F7A0F" w:rsidRDefault="00E87BDC" w:rsidP="006C7137">
      <w:pPr>
        <w:pStyle w:val="a4"/>
        <w:numPr>
          <w:ilvl w:val="0"/>
          <w:numId w:val="13"/>
        </w:numPr>
        <w:ind w:left="0" w:firstLine="360"/>
        <w:jc w:val="both"/>
        <w:rPr>
          <w:rFonts w:ascii="Times New Roman" w:hAnsi="Times New Roman"/>
          <w:sz w:val="24"/>
          <w:szCs w:val="24"/>
        </w:rPr>
      </w:pPr>
      <w:r>
        <w:rPr>
          <w:rFonts w:ascii="Times New Roman" w:hAnsi="Times New Roman"/>
          <w:sz w:val="24"/>
          <w:szCs w:val="24"/>
        </w:rPr>
        <w:t>о</w:t>
      </w:r>
      <w:r w:rsidR="002F7A0F" w:rsidRPr="002F7A0F">
        <w:rPr>
          <w:rFonts w:ascii="Times New Roman" w:hAnsi="Times New Roman"/>
          <w:sz w:val="24"/>
          <w:szCs w:val="24"/>
        </w:rPr>
        <w:t>знакомление детей с особенностями экологического состояния объектов ближайшего природного окружения; ознакомление с нормами и правилами безопасного поведения в городе, на улице, лесу, на природе республики</w:t>
      </w:r>
      <w:r w:rsidR="002F7A0F">
        <w:rPr>
          <w:rFonts w:ascii="Times New Roman" w:hAnsi="Times New Roman"/>
          <w:sz w:val="24"/>
          <w:szCs w:val="24"/>
        </w:rPr>
        <w:t>;</w:t>
      </w:r>
    </w:p>
    <w:p w:rsidR="002F7A0F" w:rsidRDefault="00E87BDC" w:rsidP="006C7137">
      <w:pPr>
        <w:pStyle w:val="a4"/>
        <w:numPr>
          <w:ilvl w:val="0"/>
          <w:numId w:val="13"/>
        </w:numPr>
        <w:ind w:left="0" w:firstLine="360"/>
        <w:jc w:val="both"/>
        <w:rPr>
          <w:rFonts w:ascii="Times New Roman" w:hAnsi="Times New Roman"/>
          <w:sz w:val="24"/>
          <w:szCs w:val="24"/>
        </w:rPr>
      </w:pPr>
      <w:r>
        <w:rPr>
          <w:rFonts w:ascii="Times New Roman" w:hAnsi="Times New Roman"/>
          <w:sz w:val="24"/>
          <w:szCs w:val="24"/>
        </w:rPr>
        <w:t>ф</w:t>
      </w:r>
      <w:r w:rsidR="002F7A0F">
        <w:rPr>
          <w:rFonts w:ascii="Times New Roman" w:hAnsi="Times New Roman"/>
          <w:sz w:val="24"/>
          <w:szCs w:val="24"/>
        </w:rPr>
        <w:t>ормирование потребности</w:t>
      </w:r>
      <w:r w:rsidR="002F7A0F" w:rsidRPr="002F7A0F">
        <w:rPr>
          <w:rFonts w:ascii="Times New Roman" w:hAnsi="Times New Roman"/>
          <w:sz w:val="24"/>
          <w:szCs w:val="24"/>
        </w:rPr>
        <w:t xml:space="preserve"> в здоровом образе жизни на примере спортсменов, известных людей Чувашии</w:t>
      </w:r>
      <w:r w:rsidR="002F7A0F">
        <w:rPr>
          <w:rFonts w:ascii="Times New Roman" w:hAnsi="Times New Roman"/>
          <w:sz w:val="24"/>
          <w:szCs w:val="24"/>
        </w:rPr>
        <w:t>;</w:t>
      </w:r>
    </w:p>
    <w:p w:rsidR="002F7A0F" w:rsidRPr="002F7A0F" w:rsidRDefault="00E87BDC" w:rsidP="006C7137">
      <w:pPr>
        <w:pStyle w:val="a4"/>
        <w:numPr>
          <w:ilvl w:val="0"/>
          <w:numId w:val="13"/>
        </w:numPr>
        <w:ind w:left="0" w:firstLine="360"/>
        <w:jc w:val="both"/>
        <w:rPr>
          <w:rFonts w:ascii="Times New Roman" w:hAnsi="Times New Roman"/>
          <w:sz w:val="24"/>
          <w:szCs w:val="24"/>
        </w:rPr>
      </w:pPr>
      <w:r>
        <w:rPr>
          <w:rFonts w:ascii="Times New Roman" w:hAnsi="Times New Roman"/>
          <w:sz w:val="24"/>
          <w:szCs w:val="24"/>
        </w:rPr>
        <w:t>з</w:t>
      </w:r>
      <w:r w:rsidR="002F7A0F" w:rsidRPr="002F7A0F">
        <w:rPr>
          <w:rFonts w:ascii="Times New Roman" w:hAnsi="Times New Roman"/>
          <w:sz w:val="24"/>
          <w:szCs w:val="24"/>
        </w:rPr>
        <w:t>накомство со спортивными традициями чувашского народа, играми чувашского народа и физкультурно-оздоровительными учреждениями города, предназначенными для занятий физкультурой и спортом; участие в спортивно-массовых мероприятиях республики</w:t>
      </w:r>
    </w:p>
    <w:p w:rsidR="002F7A0F" w:rsidRPr="002F7A0F" w:rsidRDefault="002F7A0F" w:rsidP="00E87BDC">
      <w:pPr>
        <w:pStyle w:val="a4"/>
        <w:ind w:firstLine="709"/>
        <w:jc w:val="both"/>
        <w:rPr>
          <w:rFonts w:ascii="Times New Roman" w:hAnsi="Times New Roman"/>
          <w:sz w:val="24"/>
          <w:szCs w:val="24"/>
        </w:rPr>
      </w:pPr>
      <w:r w:rsidRPr="002F7A0F">
        <w:rPr>
          <w:rFonts w:ascii="Times New Roman" w:hAnsi="Times New Roman"/>
          <w:sz w:val="24"/>
          <w:szCs w:val="24"/>
        </w:rPr>
        <w:t>Художественно-эстетическое развитие</w:t>
      </w:r>
      <w:r>
        <w:rPr>
          <w:rFonts w:ascii="Times New Roman" w:hAnsi="Times New Roman"/>
          <w:sz w:val="24"/>
          <w:szCs w:val="24"/>
        </w:rPr>
        <w:t>, с</w:t>
      </w:r>
      <w:r w:rsidRPr="002F7A0F">
        <w:rPr>
          <w:rFonts w:ascii="Times New Roman" w:hAnsi="Times New Roman"/>
          <w:sz w:val="24"/>
          <w:szCs w:val="24"/>
        </w:rPr>
        <w:t>оциально-коммуникативное</w:t>
      </w:r>
      <w:r w:rsidR="00E87BDC" w:rsidRPr="00E87BDC">
        <w:t xml:space="preserve"> </w:t>
      </w:r>
      <w:r w:rsidR="00E87BDC" w:rsidRPr="00E87BDC">
        <w:rPr>
          <w:rFonts w:ascii="Times New Roman" w:hAnsi="Times New Roman"/>
          <w:sz w:val="24"/>
          <w:szCs w:val="24"/>
        </w:rPr>
        <w:t>развитие</w:t>
      </w:r>
      <w:r w:rsidRPr="002F7A0F">
        <w:rPr>
          <w:rFonts w:ascii="Times New Roman" w:hAnsi="Times New Roman"/>
          <w:sz w:val="24"/>
          <w:szCs w:val="24"/>
        </w:rPr>
        <w:t>, познавательное</w:t>
      </w:r>
      <w:r w:rsidR="00E87BDC" w:rsidRPr="00E87BDC">
        <w:t xml:space="preserve"> </w:t>
      </w:r>
      <w:r w:rsidR="00E87BDC" w:rsidRPr="00E87BDC">
        <w:rPr>
          <w:rFonts w:ascii="Times New Roman" w:hAnsi="Times New Roman"/>
          <w:sz w:val="24"/>
          <w:szCs w:val="24"/>
        </w:rPr>
        <w:t>развитие</w:t>
      </w:r>
      <w:r>
        <w:rPr>
          <w:rFonts w:ascii="Times New Roman" w:hAnsi="Times New Roman"/>
          <w:sz w:val="24"/>
          <w:szCs w:val="24"/>
        </w:rPr>
        <w:t>:</w:t>
      </w:r>
    </w:p>
    <w:p w:rsidR="002F7A0F" w:rsidRDefault="00E87BDC" w:rsidP="00060333">
      <w:pPr>
        <w:pStyle w:val="a4"/>
        <w:numPr>
          <w:ilvl w:val="0"/>
          <w:numId w:val="13"/>
        </w:numPr>
        <w:ind w:left="0" w:firstLine="360"/>
        <w:jc w:val="both"/>
        <w:rPr>
          <w:rFonts w:ascii="Times New Roman" w:hAnsi="Times New Roman"/>
          <w:sz w:val="24"/>
          <w:szCs w:val="24"/>
        </w:rPr>
      </w:pPr>
      <w:r>
        <w:rPr>
          <w:rFonts w:ascii="Times New Roman" w:hAnsi="Times New Roman"/>
          <w:sz w:val="24"/>
          <w:szCs w:val="24"/>
        </w:rPr>
        <w:t>з</w:t>
      </w:r>
      <w:r w:rsidR="002F7A0F" w:rsidRPr="002F7A0F">
        <w:rPr>
          <w:rFonts w:ascii="Times New Roman" w:hAnsi="Times New Roman"/>
          <w:sz w:val="24"/>
          <w:szCs w:val="24"/>
        </w:rPr>
        <w:t>накомство с произведениями, посвященными городу Чебоксары, Чувашскому краю; участие в музыкальных конкурсах и праздниках</w:t>
      </w:r>
      <w:r w:rsidR="002F7A0F">
        <w:rPr>
          <w:rFonts w:ascii="Times New Roman" w:hAnsi="Times New Roman"/>
          <w:sz w:val="24"/>
          <w:szCs w:val="24"/>
        </w:rPr>
        <w:t>;</w:t>
      </w:r>
      <w:r w:rsidR="002F7A0F" w:rsidRPr="002F7A0F">
        <w:rPr>
          <w:rFonts w:ascii="Times New Roman" w:hAnsi="Times New Roman"/>
          <w:sz w:val="24"/>
          <w:szCs w:val="24"/>
        </w:rPr>
        <w:t xml:space="preserve"> </w:t>
      </w:r>
    </w:p>
    <w:p w:rsidR="002F7A0F" w:rsidRDefault="00E87BDC" w:rsidP="00060333">
      <w:pPr>
        <w:pStyle w:val="a4"/>
        <w:numPr>
          <w:ilvl w:val="0"/>
          <w:numId w:val="13"/>
        </w:numPr>
        <w:ind w:left="0" w:firstLine="360"/>
        <w:jc w:val="both"/>
        <w:rPr>
          <w:rFonts w:ascii="Times New Roman" w:hAnsi="Times New Roman"/>
          <w:sz w:val="24"/>
          <w:szCs w:val="24"/>
        </w:rPr>
      </w:pPr>
      <w:r>
        <w:rPr>
          <w:rFonts w:ascii="Times New Roman" w:hAnsi="Times New Roman"/>
          <w:sz w:val="24"/>
          <w:szCs w:val="24"/>
        </w:rPr>
        <w:t>о</w:t>
      </w:r>
      <w:r w:rsidR="002F7A0F" w:rsidRPr="002F7A0F">
        <w:rPr>
          <w:rFonts w:ascii="Times New Roman" w:hAnsi="Times New Roman"/>
          <w:sz w:val="24"/>
          <w:szCs w:val="24"/>
        </w:rPr>
        <w:t>знакомление с произведениями мастеров чувашского края; использование в быту оригинальных предметов культуры и быта; творче</w:t>
      </w:r>
      <w:r w:rsidR="002F7A0F">
        <w:rPr>
          <w:rFonts w:ascii="Times New Roman" w:hAnsi="Times New Roman"/>
          <w:sz w:val="24"/>
          <w:szCs w:val="24"/>
        </w:rPr>
        <w:t>ское создание предметов обихода;</w:t>
      </w:r>
    </w:p>
    <w:p w:rsidR="002F7A0F" w:rsidRPr="002F7A0F" w:rsidRDefault="00E87BDC" w:rsidP="00060333">
      <w:pPr>
        <w:pStyle w:val="a4"/>
        <w:numPr>
          <w:ilvl w:val="0"/>
          <w:numId w:val="13"/>
        </w:numPr>
        <w:ind w:left="0" w:firstLine="360"/>
        <w:jc w:val="both"/>
        <w:rPr>
          <w:rFonts w:ascii="Times New Roman" w:hAnsi="Times New Roman"/>
          <w:sz w:val="24"/>
          <w:szCs w:val="24"/>
        </w:rPr>
      </w:pPr>
      <w:r>
        <w:rPr>
          <w:rFonts w:ascii="Times New Roman" w:hAnsi="Times New Roman"/>
          <w:sz w:val="24"/>
          <w:szCs w:val="24"/>
        </w:rPr>
        <w:t>у</w:t>
      </w:r>
      <w:r w:rsidR="002F7A0F" w:rsidRPr="002F7A0F">
        <w:rPr>
          <w:rFonts w:ascii="Times New Roman" w:hAnsi="Times New Roman"/>
          <w:sz w:val="24"/>
          <w:szCs w:val="24"/>
        </w:rPr>
        <w:t xml:space="preserve">частие в сезонном труде, социальных акциях города, учреждения </w:t>
      </w:r>
    </w:p>
    <w:p w:rsidR="002F7A0F" w:rsidRPr="002F7A0F" w:rsidRDefault="002F7A0F" w:rsidP="00060333">
      <w:pPr>
        <w:pStyle w:val="a4"/>
        <w:ind w:firstLine="360"/>
        <w:jc w:val="both"/>
        <w:rPr>
          <w:rFonts w:ascii="Times New Roman" w:hAnsi="Times New Roman"/>
          <w:sz w:val="24"/>
          <w:szCs w:val="24"/>
        </w:rPr>
      </w:pPr>
      <w:r>
        <w:rPr>
          <w:rFonts w:ascii="Times New Roman" w:hAnsi="Times New Roman"/>
          <w:sz w:val="24"/>
          <w:szCs w:val="24"/>
        </w:rPr>
        <w:t>Познавательное</w:t>
      </w:r>
      <w:r w:rsidRPr="002F7A0F">
        <w:rPr>
          <w:rFonts w:ascii="Times New Roman" w:hAnsi="Times New Roman"/>
          <w:sz w:val="24"/>
          <w:szCs w:val="24"/>
        </w:rPr>
        <w:t xml:space="preserve"> развитие</w:t>
      </w:r>
      <w:r>
        <w:rPr>
          <w:rFonts w:ascii="Times New Roman" w:hAnsi="Times New Roman"/>
          <w:sz w:val="24"/>
          <w:szCs w:val="24"/>
        </w:rPr>
        <w:t xml:space="preserve">, </w:t>
      </w:r>
      <w:r w:rsidRPr="002F7A0F">
        <w:rPr>
          <w:rFonts w:ascii="Times New Roman" w:hAnsi="Times New Roman"/>
          <w:sz w:val="24"/>
          <w:szCs w:val="24"/>
        </w:rPr>
        <w:t>речевое развитие</w:t>
      </w:r>
      <w:r>
        <w:rPr>
          <w:rFonts w:ascii="Times New Roman" w:hAnsi="Times New Roman"/>
          <w:sz w:val="24"/>
          <w:szCs w:val="24"/>
        </w:rPr>
        <w:t xml:space="preserve"> и </w:t>
      </w:r>
      <w:r w:rsidR="00E87BDC" w:rsidRPr="00E87BDC">
        <w:rPr>
          <w:rFonts w:ascii="Times New Roman" w:hAnsi="Times New Roman"/>
          <w:sz w:val="24"/>
          <w:szCs w:val="24"/>
        </w:rPr>
        <w:t>социально-коммуникативное</w:t>
      </w:r>
      <w:r w:rsidR="00E87BDC" w:rsidRPr="00E87BDC">
        <w:t xml:space="preserve"> </w:t>
      </w:r>
      <w:r w:rsidR="00E87BDC" w:rsidRPr="00E87BDC">
        <w:rPr>
          <w:rFonts w:ascii="Times New Roman" w:hAnsi="Times New Roman"/>
          <w:sz w:val="24"/>
          <w:szCs w:val="24"/>
        </w:rPr>
        <w:t>развитие</w:t>
      </w:r>
      <w:r w:rsidR="00E87BDC">
        <w:rPr>
          <w:rFonts w:ascii="Times New Roman" w:hAnsi="Times New Roman"/>
          <w:sz w:val="24"/>
          <w:szCs w:val="24"/>
        </w:rPr>
        <w:t>:</w:t>
      </w:r>
    </w:p>
    <w:p w:rsidR="00E87BDC" w:rsidRDefault="00E87BDC" w:rsidP="00060333">
      <w:pPr>
        <w:pStyle w:val="a4"/>
        <w:numPr>
          <w:ilvl w:val="0"/>
          <w:numId w:val="14"/>
        </w:numPr>
        <w:ind w:left="0" w:firstLine="360"/>
        <w:jc w:val="both"/>
        <w:rPr>
          <w:rFonts w:ascii="Times New Roman" w:hAnsi="Times New Roman"/>
          <w:sz w:val="24"/>
          <w:szCs w:val="24"/>
        </w:rPr>
      </w:pPr>
      <w:r>
        <w:rPr>
          <w:rFonts w:ascii="Times New Roman" w:hAnsi="Times New Roman"/>
          <w:sz w:val="24"/>
          <w:szCs w:val="24"/>
        </w:rPr>
        <w:t>и</w:t>
      </w:r>
      <w:r w:rsidR="002F7A0F" w:rsidRPr="002F7A0F">
        <w:rPr>
          <w:rFonts w:ascii="Times New Roman" w:hAnsi="Times New Roman"/>
          <w:sz w:val="24"/>
          <w:szCs w:val="24"/>
        </w:rPr>
        <w:t>спользование различных источников информации для знакомства с историей и культурой, текущими событиями в жизни города, республики</w:t>
      </w:r>
      <w:r>
        <w:rPr>
          <w:rFonts w:ascii="Times New Roman" w:hAnsi="Times New Roman"/>
          <w:sz w:val="24"/>
          <w:szCs w:val="24"/>
        </w:rPr>
        <w:t>;</w:t>
      </w:r>
    </w:p>
    <w:p w:rsidR="00E87BDC" w:rsidRDefault="00E87BDC" w:rsidP="00060333">
      <w:pPr>
        <w:pStyle w:val="a4"/>
        <w:numPr>
          <w:ilvl w:val="0"/>
          <w:numId w:val="14"/>
        </w:numPr>
        <w:ind w:left="0" w:firstLine="360"/>
        <w:jc w:val="both"/>
        <w:rPr>
          <w:rFonts w:ascii="Times New Roman" w:hAnsi="Times New Roman"/>
          <w:sz w:val="24"/>
          <w:szCs w:val="24"/>
        </w:rPr>
      </w:pPr>
      <w:r>
        <w:rPr>
          <w:rFonts w:ascii="Times New Roman" w:hAnsi="Times New Roman"/>
          <w:sz w:val="24"/>
          <w:szCs w:val="24"/>
        </w:rPr>
        <w:lastRenderedPageBreak/>
        <w:t>о</w:t>
      </w:r>
      <w:r w:rsidR="002F7A0F" w:rsidRPr="00E87BDC">
        <w:rPr>
          <w:rFonts w:ascii="Times New Roman" w:hAnsi="Times New Roman"/>
          <w:sz w:val="24"/>
          <w:szCs w:val="24"/>
        </w:rPr>
        <w:t>бщение с представителями различных профессий, творческими людьми Чувашского края</w:t>
      </w:r>
      <w:r>
        <w:rPr>
          <w:rFonts w:ascii="Times New Roman" w:hAnsi="Times New Roman"/>
          <w:sz w:val="24"/>
          <w:szCs w:val="24"/>
        </w:rPr>
        <w:t>;</w:t>
      </w:r>
    </w:p>
    <w:p w:rsidR="001A46A3" w:rsidRPr="001D157C" w:rsidRDefault="00E87BDC" w:rsidP="00060333">
      <w:pPr>
        <w:pStyle w:val="a4"/>
        <w:numPr>
          <w:ilvl w:val="0"/>
          <w:numId w:val="14"/>
        </w:numPr>
        <w:ind w:left="0" w:firstLine="360"/>
        <w:jc w:val="both"/>
        <w:rPr>
          <w:rFonts w:ascii="Times New Roman" w:hAnsi="Times New Roman"/>
          <w:sz w:val="24"/>
          <w:szCs w:val="24"/>
        </w:rPr>
      </w:pPr>
      <w:r>
        <w:rPr>
          <w:rFonts w:ascii="Times New Roman" w:hAnsi="Times New Roman"/>
          <w:sz w:val="24"/>
          <w:szCs w:val="24"/>
        </w:rPr>
        <w:t>з</w:t>
      </w:r>
      <w:r w:rsidR="002F7A0F" w:rsidRPr="00E87BDC">
        <w:rPr>
          <w:rFonts w:ascii="Times New Roman" w:hAnsi="Times New Roman"/>
          <w:sz w:val="24"/>
          <w:szCs w:val="24"/>
        </w:rPr>
        <w:t>накомство с произведениями, посвященными истории и культуре города Чебоксары, чувашских деревень и сел, Чувашской Республики; сочинение сказок, историй об истории и современности</w:t>
      </w:r>
      <w:r>
        <w:rPr>
          <w:rFonts w:ascii="Times New Roman" w:hAnsi="Times New Roman"/>
          <w:sz w:val="24"/>
          <w:szCs w:val="24"/>
        </w:rPr>
        <w:t>.</w:t>
      </w:r>
    </w:p>
    <w:p w:rsidR="001409FA" w:rsidRDefault="001409FA" w:rsidP="001409FA">
      <w:pPr>
        <w:spacing w:after="0" w:line="240" w:lineRule="auto"/>
        <w:jc w:val="both"/>
        <w:rPr>
          <w:rFonts w:ascii="Times New Roman" w:hAnsi="Times New Roman"/>
          <w:sz w:val="24"/>
          <w:szCs w:val="24"/>
        </w:rPr>
      </w:pPr>
    </w:p>
    <w:p w:rsidR="001409FA" w:rsidRDefault="001409FA" w:rsidP="001409FA">
      <w:pPr>
        <w:shd w:val="clear" w:color="auto" w:fill="FFFFFF"/>
        <w:spacing w:after="0" w:line="240" w:lineRule="auto"/>
        <w:ind w:firstLine="709"/>
        <w:jc w:val="center"/>
        <w:rPr>
          <w:rFonts w:ascii="Times New Roman" w:hAnsi="Times New Roman"/>
          <w:b/>
          <w:sz w:val="24"/>
          <w:szCs w:val="24"/>
        </w:rPr>
      </w:pPr>
    </w:p>
    <w:p w:rsidR="001409FA" w:rsidRDefault="001409FA" w:rsidP="001409FA">
      <w:pPr>
        <w:shd w:val="clear" w:color="auto" w:fill="FFFFFF"/>
        <w:spacing w:after="0" w:line="240" w:lineRule="auto"/>
        <w:ind w:firstLine="709"/>
        <w:jc w:val="center"/>
        <w:rPr>
          <w:rFonts w:ascii="Times New Roman" w:hAnsi="Times New Roman"/>
          <w:b/>
          <w:sz w:val="24"/>
          <w:szCs w:val="24"/>
        </w:rPr>
      </w:pPr>
    </w:p>
    <w:p w:rsidR="001409FA" w:rsidRDefault="001409FA" w:rsidP="001409FA">
      <w:pPr>
        <w:shd w:val="clear" w:color="auto" w:fill="FFFFFF"/>
        <w:spacing w:after="0" w:line="240" w:lineRule="auto"/>
        <w:ind w:firstLine="709"/>
        <w:jc w:val="center"/>
        <w:rPr>
          <w:rFonts w:ascii="Times New Roman" w:hAnsi="Times New Roman"/>
          <w:b/>
          <w:sz w:val="24"/>
          <w:szCs w:val="24"/>
        </w:rPr>
      </w:pPr>
    </w:p>
    <w:p w:rsidR="001409FA" w:rsidRDefault="001409FA" w:rsidP="001409FA">
      <w:pPr>
        <w:shd w:val="clear" w:color="auto" w:fill="FFFFFF"/>
        <w:spacing w:after="0" w:line="240" w:lineRule="auto"/>
        <w:ind w:firstLine="709"/>
        <w:jc w:val="center"/>
        <w:rPr>
          <w:rFonts w:ascii="Times New Roman" w:hAnsi="Times New Roman"/>
          <w:b/>
          <w:sz w:val="24"/>
          <w:szCs w:val="24"/>
        </w:rPr>
      </w:pPr>
    </w:p>
    <w:p w:rsidR="001409FA" w:rsidRPr="00320FE3" w:rsidRDefault="001409FA" w:rsidP="001409FA">
      <w:pPr>
        <w:shd w:val="clear" w:color="auto" w:fill="FFFFFF"/>
        <w:spacing w:after="0" w:line="240" w:lineRule="auto"/>
        <w:ind w:firstLine="709"/>
        <w:jc w:val="center"/>
        <w:rPr>
          <w:rFonts w:ascii="Times New Roman" w:hAnsi="Times New Roman"/>
          <w:b/>
          <w:sz w:val="24"/>
          <w:szCs w:val="24"/>
        </w:rPr>
      </w:pPr>
      <w:r w:rsidRPr="005A3C4F">
        <w:rPr>
          <w:rFonts w:ascii="Times New Roman" w:hAnsi="Times New Roman"/>
          <w:b/>
          <w:sz w:val="24"/>
          <w:szCs w:val="24"/>
        </w:rPr>
        <w:t>Перечень методических пособий, обеспечивающих реализацию образовательной деятельности в группе</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402"/>
        <w:gridCol w:w="2977"/>
        <w:gridCol w:w="1559"/>
      </w:tblGrid>
      <w:tr w:rsidR="001409FA" w:rsidRPr="00BD78A2" w:rsidTr="001409FA">
        <w:tc>
          <w:tcPr>
            <w:tcW w:w="1985" w:type="dxa"/>
          </w:tcPr>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Направление развития</w:t>
            </w:r>
          </w:p>
        </w:tc>
        <w:tc>
          <w:tcPr>
            <w:tcW w:w="3402" w:type="dxa"/>
          </w:tcPr>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Методические пособия</w:t>
            </w:r>
          </w:p>
        </w:tc>
        <w:tc>
          <w:tcPr>
            <w:tcW w:w="2977" w:type="dxa"/>
          </w:tcPr>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Наглядно – дидактические пособия</w:t>
            </w:r>
          </w:p>
        </w:tc>
        <w:tc>
          <w:tcPr>
            <w:tcW w:w="1559" w:type="dxa"/>
          </w:tcPr>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Рабочие тетради</w:t>
            </w:r>
          </w:p>
        </w:tc>
      </w:tr>
      <w:tr w:rsidR="001409FA" w:rsidRPr="00BD78A2" w:rsidTr="001409FA">
        <w:tc>
          <w:tcPr>
            <w:tcW w:w="1985" w:type="dxa"/>
          </w:tcPr>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i/>
                <w:iCs/>
                <w:sz w:val="24"/>
                <w:szCs w:val="24"/>
              </w:rPr>
              <w:t>Физическое развитие</w:t>
            </w:r>
          </w:p>
        </w:tc>
        <w:tc>
          <w:tcPr>
            <w:tcW w:w="3402" w:type="dxa"/>
          </w:tcPr>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1.Громова О.Е. Спортивные игры для детей. – М.: ТЦ Сфера, 2003. – 128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2.Ткаченко Т.А. Физкультминутки для развития пальцевой моторики у дошкольников с нарушениями речи. Пособие для воспитателей, логопедов и родителей – М.: «Издательство ГНОМ и Д», 2001. – 32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3.Гатанова Н.В., Тунина Е.Г. Развиваю мелкую моторику – СПб.: Издательство «Питер», 2000. – 144 с.</w:t>
            </w:r>
          </w:p>
        </w:tc>
        <w:tc>
          <w:tcPr>
            <w:tcW w:w="2977" w:type="dxa"/>
          </w:tcPr>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Плакаты А2 «Закаливание – путь к здоровью», «Воздушные ванны», «Солнечные ванны».</w:t>
            </w:r>
          </w:p>
        </w:tc>
        <w:tc>
          <w:tcPr>
            <w:tcW w:w="1559" w:type="dxa"/>
          </w:tcPr>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 xml:space="preserve">Безруких М.М. Разговор о здоровье и правильном питании: рабочая тетрадь / М. М. Безруких, А. Г. Макеева, Т. А. Филиппова. – М.: </w:t>
            </w:r>
            <w:r w:rsidRPr="00BD78A2">
              <w:rPr>
                <w:rFonts w:ascii="Times New Roman" w:hAnsi="Times New Roman"/>
                <w:sz w:val="24"/>
                <w:szCs w:val="24"/>
                <w:lang w:val="en-US"/>
              </w:rPr>
              <w:t>Nestle</w:t>
            </w:r>
            <w:r w:rsidRPr="00BD78A2">
              <w:rPr>
                <w:rFonts w:ascii="Times New Roman" w:hAnsi="Times New Roman"/>
                <w:sz w:val="24"/>
                <w:szCs w:val="24"/>
              </w:rPr>
              <w:t>, 2018. – 71 с.</w:t>
            </w:r>
          </w:p>
        </w:tc>
      </w:tr>
      <w:tr w:rsidR="001409FA" w:rsidRPr="00BD78A2" w:rsidTr="001409FA">
        <w:tc>
          <w:tcPr>
            <w:tcW w:w="1985" w:type="dxa"/>
          </w:tcPr>
          <w:p w:rsidR="001409FA" w:rsidRPr="00BD78A2" w:rsidRDefault="001409FA" w:rsidP="000252F1">
            <w:pPr>
              <w:spacing w:after="0" w:line="240" w:lineRule="auto"/>
              <w:jc w:val="both"/>
              <w:rPr>
                <w:rFonts w:ascii="Times New Roman" w:hAnsi="Times New Roman"/>
                <w:i/>
                <w:iCs/>
                <w:sz w:val="24"/>
                <w:szCs w:val="24"/>
              </w:rPr>
            </w:pPr>
            <w:r w:rsidRPr="00BD78A2">
              <w:rPr>
                <w:rFonts w:ascii="Times New Roman" w:hAnsi="Times New Roman"/>
                <w:i/>
                <w:iCs/>
                <w:sz w:val="24"/>
                <w:szCs w:val="24"/>
              </w:rPr>
              <w:t>Познавательное развитие</w:t>
            </w:r>
          </w:p>
        </w:tc>
        <w:tc>
          <w:tcPr>
            <w:tcW w:w="3402" w:type="dxa"/>
          </w:tcPr>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 xml:space="preserve">1.Колесникова Е.В. Математика для детей 6-7 лет: Методическое пособие к рабочей тетради (изд. 2-е, доп. И перераб.). – М.: ТЦ Сфера, 2009. -   88 с. </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2.Метлина Л.С. Занятие по математике в детском саду: (Формирование у дошкольников элементарных математических представлений). Пособие для воспитателя дет. сада. – 2-е изд., доп. – М.: Просвещение, 1985 г. – 223 с.</w:t>
            </w:r>
          </w:p>
        </w:tc>
        <w:tc>
          <w:tcPr>
            <w:tcW w:w="2977" w:type="dxa"/>
          </w:tcPr>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Ознакомление с миром природы:</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xml:space="preserve">1. Серия «Мир в картинках»: «Автомобильный транспорт», «Арктика и Антарктика», «Бытовая техника», «Водный транспорт», «Космос», «Посуда», «Школьные принадлежности». </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xml:space="preserve">2. Серия «Рассказы по картинкам»: «В деревне», «Кем быть?», «Мой дом», «Профессии». </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xml:space="preserve">3. Серия «Расскажите детям о…»: «Расскажите детям о бытовых приборах», «Расскажите детям о космосе», «Расскажите детям о транспорте»,  «Расскажите </w:t>
            </w:r>
            <w:r w:rsidRPr="00BD78A2">
              <w:rPr>
                <w:rFonts w:ascii="Times New Roman" w:hAnsi="Times New Roman"/>
                <w:sz w:val="24"/>
                <w:szCs w:val="24"/>
              </w:rPr>
              <w:lastRenderedPageBreak/>
              <w:t>детям о специальных машинах», «Расскажите детям о хлебе» 4. Серия картинок: «Домашние животные», «Домашние</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питомцы», «Домашние птицы», «Овощи», «Фрукты». «Перелетные</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птицы» «Что мы знаем о перелетных птицах», «Где мы были летом», «Лето», «Фрукты: что растет в моем саду», «Овощи: что растет на грядках», «Кто живет в лесу?», «Домашние животные : корова с телятами», «Домашние животные: лошадь с жеребенком», «Зоосад», «Домашние птицы», «Домашние птицы», «Луговые цветы», «Кто рядом живет», « «Овощи», «Мы гуляем круглый год», «Прогулки», «Домашние животные», «Времена года», «В лесу», «Птичий двор», «Ферма»,«Животные жарких стран», «Домашние животные: кролики», «Домашние животные: хомяки», «Звери и птицы России», «Звери и птицы России», «Домашние животные:</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свинья с поросятами», «Домашние птицы: утка с утятами», «Домашние птицы: индюк и индейки», «Еловый лес»</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xml:space="preserve"> 5.Картины для рассматривания: «Кошка с котятами», «Коза с козлятами», «Деревья и листья», «Домашние животные»,</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«Птицы», «Морские обитатели», «Насекомые», «Овощи», «Цветы», «Ягоды».</w:t>
            </w:r>
          </w:p>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b/>
                <w:sz w:val="24"/>
                <w:szCs w:val="24"/>
              </w:rPr>
              <w:lastRenderedPageBreak/>
              <w:t>Математическое развитие:</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xml:space="preserve"> Плакаты А2: «Цвет», «Форма», «Геометрические фигуры», «Счет от 1 до 10», «Плоские фигуры», фигуры для счета</w:t>
            </w:r>
          </w:p>
          <w:p w:rsidR="001409FA" w:rsidRPr="00BD78A2" w:rsidRDefault="001409FA" w:rsidP="000252F1">
            <w:pPr>
              <w:spacing w:after="0" w:line="240" w:lineRule="auto"/>
              <w:jc w:val="both"/>
              <w:rPr>
                <w:rFonts w:ascii="Times New Roman" w:hAnsi="Times New Roman"/>
                <w:b/>
                <w:sz w:val="24"/>
                <w:szCs w:val="24"/>
              </w:rPr>
            </w:pPr>
          </w:p>
        </w:tc>
        <w:tc>
          <w:tcPr>
            <w:tcW w:w="1559" w:type="dxa"/>
          </w:tcPr>
          <w:p w:rsidR="001409FA" w:rsidRPr="00BD78A2" w:rsidRDefault="001409FA" w:rsidP="000252F1">
            <w:pPr>
              <w:spacing w:after="0" w:line="240" w:lineRule="auto"/>
              <w:jc w:val="both"/>
              <w:rPr>
                <w:rFonts w:ascii="Times New Roman" w:hAnsi="Times New Roman"/>
                <w:b/>
                <w:sz w:val="24"/>
                <w:szCs w:val="24"/>
              </w:rPr>
            </w:pPr>
          </w:p>
        </w:tc>
      </w:tr>
      <w:tr w:rsidR="001409FA" w:rsidRPr="00BD78A2" w:rsidTr="001409FA">
        <w:tc>
          <w:tcPr>
            <w:tcW w:w="1985" w:type="dxa"/>
          </w:tcPr>
          <w:p w:rsidR="001409FA" w:rsidRPr="00BD78A2" w:rsidRDefault="001409FA" w:rsidP="000252F1">
            <w:pPr>
              <w:spacing w:after="0" w:line="240" w:lineRule="auto"/>
              <w:jc w:val="both"/>
              <w:rPr>
                <w:rFonts w:ascii="Times New Roman" w:hAnsi="Times New Roman"/>
                <w:i/>
                <w:iCs/>
                <w:sz w:val="24"/>
                <w:szCs w:val="24"/>
              </w:rPr>
            </w:pPr>
            <w:r w:rsidRPr="00BD78A2">
              <w:rPr>
                <w:rFonts w:ascii="Times New Roman" w:hAnsi="Times New Roman"/>
                <w:i/>
                <w:iCs/>
                <w:sz w:val="24"/>
                <w:szCs w:val="24"/>
              </w:rPr>
              <w:lastRenderedPageBreak/>
              <w:t>Речевое развитие</w:t>
            </w:r>
          </w:p>
        </w:tc>
        <w:tc>
          <w:tcPr>
            <w:tcW w:w="3402" w:type="dxa"/>
          </w:tcPr>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1.Занятия по развитию речи для детей 5-7 лет / Под ред. О.С. Ушаковой. М.: ТЦ Сфера, 2010. – 256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2.Занятия по развитию речи в детском саду: Кн. для воспитателя детского сада / Ф.А. Сохин, О.С. Ушакова, А.Г. Арушанова и др.; Под ред. О.С. Ушаковой. – М.: Просвещение, 1993. – 271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3.Коноваленко В.В., Коноваленко С.В. Развитие связной речи. – М.: «Издательство Гном и Д», 2003. – 64 с.</w:t>
            </w:r>
          </w:p>
        </w:tc>
        <w:tc>
          <w:tcPr>
            <w:tcW w:w="2977" w:type="dxa"/>
          </w:tcPr>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xml:space="preserve"> 1.Серия «Рассказы по картинкам»: «Времена года», «Весна»,</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«Лето», «Зима», «Осень», «Мой дом».</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2. «Развитие речи с детском саду» для работы с детьми 2-3г. –</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В.В.Гербова /2 комплекта, формат А3/</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«Развитие речи с детском саду» для работы с детьми 3-4л. –</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В.В.Гербова /2 комплекта, формат А3/</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3. Серия методических пособий «Грамматика в картинка:</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«Один- много»;</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«Правильно – непрвильно»;</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«Антонимы» /глаголы, прилагательные/;</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 «Говори правильно»;</w:t>
            </w:r>
          </w:p>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 «Множественно число»;</w:t>
            </w:r>
          </w:p>
        </w:tc>
        <w:tc>
          <w:tcPr>
            <w:tcW w:w="1559" w:type="dxa"/>
          </w:tcPr>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Серия «Рабочие тетради дошкольника» Математика для детей 5-6 лет в 2-х частях.</w:t>
            </w:r>
          </w:p>
        </w:tc>
      </w:tr>
      <w:tr w:rsidR="001409FA" w:rsidRPr="00BD78A2" w:rsidTr="001409FA">
        <w:tc>
          <w:tcPr>
            <w:tcW w:w="1985" w:type="dxa"/>
          </w:tcPr>
          <w:p w:rsidR="001409FA" w:rsidRPr="00BD78A2" w:rsidRDefault="001409FA" w:rsidP="000252F1">
            <w:pPr>
              <w:spacing w:after="0" w:line="240" w:lineRule="auto"/>
              <w:jc w:val="both"/>
              <w:rPr>
                <w:rFonts w:ascii="Times New Roman" w:hAnsi="Times New Roman"/>
                <w:i/>
                <w:iCs/>
                <w:sz w:val="24"/>
                <w:szCs w:val="24"/>
              </w:rPr>
            </w:pPr>
            <w:r w:rsidRPr="00BD78A2">
              <w:rPr>
                <w:rFonts w:ascii="Times New Roman" w:hAnsi="Times New Roman"/>
                <w:i/>
                <w:iCs/>
                <w:sz w:val="24"/>
                <w:szCs w:val="24"/>
              </w:rPr>
              <w:t>Социально-коммуникативное развитие</w:t>
            </w:r>
          </w:p>
        </w:tc>
        <w:tc>
          <w:tcPr>
            <w:tcW w:w="3402" w:type="dxa"/>
          </w:tcPr>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1.Алябьева Е.А. Нравственно-этические беседы и игры с дошкольниками. М.: ТЦ Сфера, 2004. – 128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2.Петрова В.И., Стульник Т.Д. Этические беседы с детьми 4-7 лет: Нравственное воспитание в детском саду. Пособие для педагогов и методистов. – М.: Мозаика-Синтез, 2012. – 80 с.</w:t>
            </w:r>
          </w:p>
        </w:tc>
        <w:tc>
          <w:tcPr>
            <w:tcW w:w="2977" w:type="dxa"/>
          </w:tcPr>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1. Серия «Мир в картинках»: «Государственные символы России»,</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«День Победы», «Москва – столица России»</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2. Серия «Рассказы по картинкам»: «Великая Отечественная война</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в произведениях художников», «Великая Отечественная война»,</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«Защитники отечества»</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3. Серия «Расскажите детям о…»: «Расскажите детям о Кремле»</w:t>
            </w:r>
          </w:p>
          <w:p w:rsidR="001409FA" w:rsidRPr="00BD78A2" w:rsidRDefault="001409FA" w:rsidP="000252F1">
            <w:pPr>
              <w:spacing w:after="0" w:line="240" w:lineRule="auto"/>
              <w:jc w:val="both"/>
              <w:rPr>
                <w:rFonts w:ascii="Times New Roman" w:hAnsi="Times New Roman"/>
                <w:b/>
                <w:sz w:val="24"/>
                <w:szCs w:val="24"/>
              </w:rPr>
            </w:pPr>
          </w:p>
        </w:tc>
        <w:tc>
          <w:tcPr>
            <w:tcW w:w="1559" w:type="dxa"/>
          </w:tcPr>
          <w:p w:rsidR="001409FA" w:rsidRPr="00BD78A2" w:rsidRDefault="001409FA" w:rsidP="000252F1">
            <w:pPr>
              <w:spacing w:after="0" w:line="240" w:lineRule="auto"/>
              <w:jc w:val="both"/>
              <w:rPr>
                <w:rFonts w:ascii="Times New Roman" w:hAnsi="Times New Roman"/>
                <w:b/>
                <w:sz w:val="24"/>
                <w:szCs w:val="24"/>
              </w:rPr>
            </w:pPr>
          </w:p>
        </w:tc>
      </w:tr>
      <w:tr w:rsidR="001409FA" w:rsidRPr="00BD78A2" w:rsidTr="001409FA">
        <w:tc>
          <w:tcPr>
            <w:tcW w:w="1985" w:type="dxa"/>
          </w:tcPr>
          <w:p w:rsidR="001409FA" w:rsidRPr="00BD78A2" w:rsidRDefault="001409FA" w:rsidP="000252F1">
            <w:pPr>
              <w:spacing w:after="0" w:line="240" w:lineRule="auto"/>
              <w:jc w:val="both"/>
              <w:rPr>
                <w:rFonts w:ascii="Times New Roman" w:hAnsi="Times New Roman"/>
                <w:i/>
                <w:iCs/>
                <w:sz w:val="24"/>
                <w:szCs w:val="24"/>
              </w:rPr>
            </w:pPr>
            <w:r w:rsidRPr="00BD78A2">
              <w:rPr>
                <w:rFonts w:ascii="Times New Roman" w:hAnsi="Times New Roman"/>
                <w:i/>
                <w:iCs/>
                <w:sz w:val="24"/>
                <w:szCs w:val="24"/>
              </w:rPr>
              <w:t>Художественно-</w:t>
            </w:r>
            <w:r w:rsidRPr="00BD78A2">
              <w:rPr>
                <w:rFonts w:ascii="Times New Roman" w:hAnsi="Times New Roman"/>
                <w:i/>
                <w:iCs/>
                <w:sz w:val="24"/>
                <w:szCs w:val="24"/>
              </w:rPr>
              <w:lastRenderedPageBreak/>
              <w:t>эстетическое развитие</w:t>
            </w:r>
          </w:p>
        </w:tc>
        <w:tc>
          <w:tcPr>
            <w:tcW w:w="3402" w:type="dxa"/>
          </w:tcPr>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lastRenderedPageBreak/>
              <w:t xml:space="preserve">1.Лыкова И.А. </w:t>
            </w:r>
            <w:r w:rsidRPr="00BD78A2">
              <w:rPr>
                <w:rFonts w:ascii="Times New Roman" w:hAnsi="Times New Roman"/>
                <w:sz w:val="24"/>
                <w:szCs w:val="24"/>
              </w:rPr>
              <w:lastRenderedPageBreak/>
              <w:t>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«КАРАПУЗ-ДИДАКТИКА»,2009. – 208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2.Комарова Т.С. Занятия по изобразительной деятельности в детском саду: Кн. для воспитателя дет. сада. – 3-е изд., перераб. и доп. – М.: Просвещение, 1991. – 176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3.Николаева С.Н. Методика экологического воспитания в детском саду: Кн. для воспитателей дет. сада. – 2-е изд. – М.: Просвещение, 2000. – 208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4.Рузанова Ю.В. Развитие моторики рук у дошкольников в нетрадиционной изобразительной деятельности: Техники выполнения работ, планирование, упражнения для физкультминуток. – СПб.: КАРО, 2007 – 160 с.</w:t>
            </w:r>
          </w:p>
          <w:p w:rsidR="001409FA" w:rsidRPr="00BD78A2" w:rsidRDefault="001409FA" w:rsidP="000252F1">
            <w:pPr>
              <w:spacing w:after="0" w:line="240" w:lineRule="auto"/>
              <w:contextualSpacing/>
              <w:jc w:val="both"/>
              <w:rPr>
                <w:rFonts w:ascii="Times New Roman" w:hAnsi="Times New Roman"/>
                <w:sz w:val="24"/>
                <w:szCs w:val="24"/>
              </w:rPr>
            </w:pPr>
            <w:r w:rsidRPr="00BD78A2">
              <w:rPr>
                <w:rFonts w:ascii="Times New Roman" w:hAnsi="Times New Roman"/>
                <w:sz w:val="24"/>
                <w:szCs w:val="24"/>
              </w:rPr>
              <w:t>5.Рисование с детьми дошкольного возраста: Нетрадиционные техники, планирование, конспекты занятий / Под ред. Р.Г. Казаковой – М.: ТЦ Сфера, 2006. – 128 с.</w:t>
            </w:r>
          </w:p>
        </w:tc>
        <w:tc>
          <w:tcPr>
            <w:tcW w:w="2977" w:type="dxa"/>
          </w:tcPr>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lastRenderedPageBreak/>
              <w:t xml:space="preserve">1. Серия «Играем в </w:t>
            </w:r>
            <w:r w:rsidRPr="00BD78A2">
              <w:rPr>
                <w:rFonts w:ascii="Times New Roman" w:hAnsi="Times New Roman"/>
                <w:sz w:val="24"/>
                <w:szCs w:val="24"/>
              </w:rPr>
              <w:lastRenderedPageBreak/>
              <w:t>сказку»: «Репка», «Теремок», «Три медведя», «Три поросенка». Веракса Н.Е., Веракса А.Н.</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2. «Музыкальные инструменты»</w:t>
            </w:r>
          </w:p>
          <w:p w:rsidR="001409FA" w:rsidRPr="00BD78A2" w:rsidRDefault="001409FA" w:rsidP="000252F1">
            <w:pPr>
              <w:spacing w:after="0" w:line="240" w:lineRule="auto"/>
              <w:jc w:val="both"/>
              <w:rPr>
                <w:rFonts w:ascii="Times New Roman" w:hAnsi="Times New Roman"/>
                <w:sz w:val="24"/>
                <w:szCs w:val="24"/>
              </w:rPr>
            </w:pPr>
            <w:r w:rsidRPr="00BD78A2">
              <w:rPr>
                <w:rFonts w:ascii="Times New Roman" w:hAnsi="Times New Roman"/>
                <w:sz w:val="24"/>
                <w:szCs w:val="24"/>
              </w:rPr>
              <w:t>3. Серия альбомов «Народное искусство детям»: «Дымковская</w:t>
            </w:r>
          </w:p>
          <w:p w:rsidR="001409FA" w:rsidRPr="00BD78A2" w:rsidRDefault="001409FA" w:rsidP="000252F1">
            <w:pPr>
              <w:spacing w:after="0" w:line="240" w:lineRule="auto"/>
              <w:jc w:val="both"/>
              <w:rPr>
                <w:rFonts w:ascii="Times New Roman" w:hAnsi="Times New Roman"/>
                <w:b/>
                <w:sz w:val="24"/>
                <w:szCs w:val="24"/>
              </w:rPr>
            </w:pPr>
            <w:r w:rsidRPr="00BD78A2">
              <w:rPr>
                <w:rFonts w:ascii="Times New Roman" w:hAnsi="Times New Roman"/>
                <w:sz w:val="24"/>
                <w:szCs w:val="24"/>
              </w:rPr>
              <w:t>игрушка», «Хохломская роспись».</w:t>
            </w:r>
          </w:p>
          <w:p w:rsidR="001409FA" w:rsidRPr="00BD78A2" w:rsidRDefault="001409FA" w:rsidP="000252F1">
            <w:pPr>
              <w:spacing w:after="0" w:line="240" w:lineRule="auto"/>
              <w:jc w:val="both"/>
              <w:rPr>
                <w:rFonts w:ascii="Times New Roman" w:hAnsi="Times New Roman"/>
                <w:b/>
                <w:sz w:val="24"/>
                <w:szCs w:val="24"/>
              </w:rPr>
            </w:pPr>
          </w:p>
        </w:tc>
        <w:tc>
          <w:tcPr>
            <w:tcW w:w="1559" w:type="dxa"/>
          </w:tcPr>
          <w:p w:rsidR="001409FA" w:rsidRPr="00BD78A2" w:rsidRDefault="001409FA" w:rsidP="000252F1">
            <w:pPr>
              <w:spacing w:after="0" w:line="240" w:lineRule="auto"/>
              <w:jc w:val="both"/>
              <w:rPr>
                <w:rFonts w:ascii="Times New Roman" w:hAnsi="Times New Roman"/>
                <w:b/>
                <w:sz w:val="24"/>
                <w:szCs w:val="24"/>
              </w:rPr>
            </w:pPr>
          </w:p>
        </w:tc>
      </w:tr>
    </w:tbl>
    <w:p w:rsidR="001409FA" w:rsidRPr="001409FA" w:rsidRDefault="001409FA" w:rsidP="001409FA">
      <w:pPr>
        <w:spacing w:after="0" w:line="240" w:lineRule="auto"/>
        <w:jc w:val="both"/>
        <w:rPr>
          <w:rFonts w:ascii="Times New Roman" w:hAnsi="Times New Roman"/>
          <w:sz w:val="24"/>
          <w:szCs w:val="24"/>
        </w:rPr>
      </w:pPr>
    </w:p>
    <w:p w:rsidR="00D57AAE" w:rsidRPr="00824EDC" w:rsidRDefault="00E53E1B" w:rsidP="00D57AAE">
      <w:pPr>
        <w:pStyle w:val="a7"/>
        <w:spacing w:after="0" w:line="240" w:lineRule="auto"/>
        <w:ind w:left="0" w:firstLine="708"/>
        <w:jc w:val="both"/>
        <w:rPr>
          <w:rFonts w:ascii="Times New Roman" w:eastAsia="Times New Roman" w:hAnsi="Times New Roman"/>
          <w:sz w:val="24"/>
          <w:szCs w:val="24"/>
        </w:rPr>
      </w:pPr>
      <w:r>
        <w:rPr>
          <w:rFonts w:ascii="Times New Roman" w:eastAsia="Times New Roman" w:hAnsi="Times New Roman"/>
          <w:b/>
          <w:sz w:val="24"/>
          <w:szCs w:val="24"/>
        </w:rPr>
        <w:t>Комплексно-</w:t>
      </w:r>
      <w:r w:rsidR="00D57AAE" w:rsidRPr="00D57AAE">
        <w:rPr>
          <w:rFonts w:ascii="Times New Roman" w:eastAsia="Times New Roman" w:hAnsi="Times New Roman"/>
          <w:b/>
          <w:sz w:val="24"/>
          <w:szCs w:val="24"/>
        </w:rPr>
        <w:t>тематическое планирование</w:t>
      </w:r>
      <w:r w:rsidR="00D57AAE" w:rsidRPr="00D57AAE">
        <w:rPr>
          <w:rFonts w:ascii="Times New Roman" w:eastAsia="Times New Roman" w:hAnsi="Times New Roman"/>
          <w:sz w:val="24"/>
          <w:szCs w:val="24"/>
        </w:rPr>
        <w:t xml:space="preserve"> содержания</w:t>
      </w:r>
      <w:r w:rsidR="00D57AAE">
        <w:rPr>
          <w:rFonts w:ascii="Times New Roman" w:eastAsia="Times New Roman" w:hAnsi="Times New Roman"/>
          <w:sz w:val="24"/>
          <w:szCs w:val="24"/>
        </w:rPr>
        <w:t xml:space="preserve"> организованной образовательной </w:t>
      </w:r>
      <w:r w:rsidR="00D57AAE" w:rsidRPr="00D57AAE">
        <w:rPr>
          <w:rFonts w:ascii="Times New Roman" w:eastAsia="Times New Roman" w:hAnsi="Times New Roman"/>
          <w:sz w:val="24"/>
          <w:szCs w:val="24"/>
        </w:rPr>
        <w:t>деятельности детей по ос</w:t>
      </w:r>
      <w:r w:rsidR="00D57AAE">
        <w:rPr>
          <w:rFonts w:ascii="Times New Roman" w:eastAsia="Times New Roman" w:hAnsi="Times New Roman"/>
          <w:sz w:val="24"/>
          <w:szCs w:val="24"/>
        </w:rPr>
        <w:t>воению пяти образовательных областей представлено в приложении 1.</w:t>
      </w:r>
    </w:p>
    <w:p w:rsidR="00D57AAE" w:rsidRDefault="00D57AAE" w:rsidP="005008F2">
      <w:pPr>
        <w:pStyle w:val="a4"/>
        <w:ind w:left="426" w:firstLine="282"/>
        <w:jc w:val="center"/>
        <w:rPr>
          <w:rFonts w:ascii="Times New Roman" w:hAnsi="Times New Roman"/>
          <w:b/>
          <w:sz w:val="24"/>
          <w:szCs w:val="24"/>
        </w:rPr>
      </w:pPr>
    </w:p>
    <w:p w:rsidR="007B52D6" w:rsidRPr="00824EDC" w:rsidRDefault="00242B4B" w:rsidP="005008F2">
      <w:pPr>
        <w:pStyle w:val="a4"/>
        <w:ind w:left="426" w:firstLine="282"/>
        <w:jc w:val="center"/>
        <w:rPr>
          <w:rFonts w:ascii="Times New Roman" w:hAnsi="Times New Roman"/>
          <w:b/>
          <w:sz w:val="24"/>
          <w:szCs w:val="24"/>
        </w:rPr>
      </w:pPr>
      <w:r>
        <w:rPr>
          <w:rFonts w:ascii="Times New Roman" w:hAnsi="Times New Roman"/>
          <w:b/>
          <w:sz w:val="24"/>
          <w:szCs w:val="24"/>
        </w:rPr>
        <w:t>2.2</w:t>
      </w:r>
      <w:r w:rsidR="00E27C1A">
        <w:rPr>
          <w:rFonts w:ascii="Times New Roman" w:hAnsi="Times New Roman"/>
          <w:b/>
          <w:sz w:val="24"/>
          <w:szCs w:val="24"/>
        </w:rPr>
        <w:t xml:space="preserve">. </w:t>
      </w:r>
      <w:r w:rsidR="008826E6">
        <w:rPr>
          <w:rFonts w:ascii="Times New Roman" w:hAnsi="Times New Roman"/>
          <w:b/>
          <w:sz w:val="24"/>
          <w:szCs w:val="24"/>
        </w:rPr>
        <w:t xml:space="preserve"> </w:t>
      </w:r>
      <w:r w:rsidR="008826E6" w:rsidRPr="00824EDC">
        <w:rPr>
          <w:rFonts w:ascii="Times New Roman" w:hAnsi="Times New Roman"/>
          <w:b/>
          <w:sz w:val="24"/>
          <w:szCs w:val="24"/>
        </w:rPr>
        <w:t>Формы</w:t>
      </w:r>
      <w:r w:rsidR="00EC74D4" w:rsidRPr="00824EDC">
        <w:rPr>
          <w:rFonts w:ascii="Times New Roman" w:hAnsi="Times New Roman"/>
          <w:b/>
          <w:sz w:val="24"/>
          <w:szCs w:val="24"/>
        </w:rPr>
        <w:t>, способы</w:t>
      </w:r>
      <w:r>
        <w:rPr>
          <w:rFonts w:ascii="Times New Roman" w:hAnsi="Times New Roman"/>
          <w:b/>
          <w:sz w:val="24"/>
          <w:szCs w:val="24"/>
        </w:rPr>
        <w:t>, методы и средства реализации п</w:t>
      </w:r>
      <w:r w:rsidR="00C06267">
        <w:rPr>
          <w:rFonts w:ascii="Times New Roman" w:hAnsi="Times New Roman"/>
          <w:b/>
          <w:sz w:val="24"/>
          <w:szCs w:val="24"/>
        </w:rPr>
        <w:t>рограммы</w:t>
      </w:r>
    </w:p>
    <w:p w:rsidR="00060333" w:rsidRPr="00B33529" w:rsidRDefault="00060333" w:rsidP="00060333">
      <w:pPr>
        <w:pStyle w:val="a4"/>
        <w:ind w:firstLine="709"/>
        <w:jc w:val="both"/>
        <w:rPr>
          <w:rFonts w:ascii="Times New Roman" w:hAnsi="Times New Roman"/>
          <w:sz w:val="24"/>
          <w:szCs w:val="24"/>
        </w:rPr>
      </w:pPr>
      <w:r w:rsidRPr="00B33529">
        <w:rPr>
          <w:rFonts w:ascii="Times New Roman" w:hAnsi="Times New Roman"/>
          <w:sz w:val="24"/>
          <w:szCs w:val="24"/>
        </w:rPr>
        <w:t xml:space="preserve">Совместная </w:t>
      </w:r>
      <w:r>
        <w:rPr>
          <w:rFonts w:ascii="Times New Roman" w:hAnsi="Times New Roman"/>
          <w:sz w:val="24"/>
          <w:szCs w:val="24"/>
        </w:rPr>
        <w:t xml:space="preserve">образовательная </w:t>
      </w:r>
      <w:r w:rsidRPr="00B33529">
        <w:rPr>
          <w:rFonts w:ascii="Times New Roman" w:hAnsi="Times New Roman"/>
          <w:sz w:val="24"/>
          <w:szCs w:val="24"/>
        </w:rPr>
        <w:t>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1409FA" w:rsidRDefault="001409FA" w:rsidP="001409FA">
      <w:pPr>
        <w:spacing w:after="0" w:line="240" w:lineRule="auto"/>
        <w:jc w:val="center"/>
        <w:rPr>
          <w:rFonts w:ascii="Times New Roman" w:hAnsi="Times New Roman"/>
          <w:sz w:val="24"/>
          <w:szCs w:val="24"/>
        </w:rPr>
      </w:pPr>
      <w:r w:rsidRPr="00C54C3B">
        <w:rPr>
          <w:rFonts w:ascii="Times New Roman" w:hAnsi="Times New Roman"/>
          <w:b/>
          <w:i/>
          <w:sz w:val="24"/>
          <w:szCs w:val="24"/>
        </w:rPr>
        <w:t>Формы реализации</w:t>
      </w:r>
      <w:r w:rsidRPr="00824EDC">
        <w:rPr>
          <w:rFonts w:ascii="Times New Roman" w:hAnsi="Times New Roman"/>
          <w:i/>
          <w:sz w:val="24"/>
          <w:szCs w:val="24"/>
        </w:rPr>
        <w:t xml:space="preserve"> </w:t>
      </w:r>
      <w:r w:rsidRPr="00E23FA4">
        <w:rPr>
          <w:rFonts w:ascii="Times New Roman" w:hAnsi="Times New Roman"/>
          <w:sz w:val="24"/>
          <w:szCs w:val="24"/>
        </w:rPr>
        <w:t xml:space="preserve">Рабочей </w:t>
      </w:r>
      <w:r>
        <w:rPr>
          <w:rFonts w:ascii="Times New Roman" w:hAnsi="Times New Roman"/>
          <w:sz w:val="24"/>
          <w:szCs w:val="24"/>
        </w:rPr>
        <w:t>программы</w:t>
      </w:r>
      <w:r w:rsidRPr="00824EDC">
        <w:rPr>
          <w:rFonts w:ascii="Times New Roman" w:hAnsi="Times New Roman"/>
          <w:sz w:val="24"/>
          <w:szCs w:val="24"/>
        </w:rPr>
        <w:t>:</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Игровая деятельность</w:t>
      </w:r>
      <w:r w:rsidRPr="00B33529">
        <w:rPr>
          <w:rFonts w:ascii="Times New Roman" w:hAnsi="Times New Roman"/>
          <w:sz w:val="24"/>
          <w:szCs w:val="24"/>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Двигательная деятельность</w:t>
      </w:r>
      <w:r w:rsidRPr="00B33529">
        <w:rPr>
          <w:rFonts w:ascii="Times New Roman" w:hAnsi="Times New Roman"/>
          <w:sz w:val="24"/>
          <w:szCs w:val="24"/>
        </w:rPr>
        <w:t xml:space="preserve"> организуется при проведении физкультурных занятий, режимных моментов совместной деятельности взрослого и ребенка.</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Коммуникативная деятельность</w:t>
      </w:r>
      <w:r w:rsidRPr="00B33529">
        <w:rPr>
          <w:rFonts w:ascii="Times New Roman" w:hAnsi="Times New Roman"/>
          <w:sz w:val="24"/>
          <w:szCs w:val="24"/>
        </w:rPr>
        <w:t xml:space="preserve"> осуществляется в течение всего времени пребывания ребенка в детском саду; способствует овладению ребенком конструктивными способами и </w:t>
      </w:r>
      <w:r w:rsidRPr="00B33529">
        <w:rPr>
          <w:rFonts w:ascii="Times New Roman" w:hAnsi="Times New Roman"/>
          <w:sz w:val="24"/>
          <w:szCs w:val="24"/>
        </w:rPr>
        <w:lastRenderedPageBreak/>
        <w:t>средствами взаимодействия с окружающими людьми – развитию общения со взрослыми и сверстниками, развитию всех компонентов устной речи.</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Трудовая деятельность</w:t>
      </w:r>
      <w:r w:rsidRPr="00B33529">
        <w:rPr>
          <w:rFonts w:ascii="Times New Roman" w:hAnsi="Times New Roman"/>
          <w:sz w:val="24"/>
          <w:szCs w:val="24"/>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w:t>
      </w:r>
      <w:r>
        <w:rPr>
          <w:rFonts w:ascii="Times New Roman" w:hAnsi="Times New Roman"/>
          <w:sz w:val="24"/>
          <w:szCs w:val="24"/>
        </w:rPr>
        <w:t>ельности в детском саду и дома (</w:t>
      </w:r>
      <w:r w:rsidRPr="00B33529">
        <w:rPr>
          <w:rFonts w:ascii="Times New Roman" w:hAnsi="Times New Roman"/>
          <w:sz w:val="24"/>
          <w:szCs w:val="24"/>
        </w:rPr>
        <w:t>самообслуживание, хозяйственно-бытовой тру</w:t>
      </w:r>
      <w:r>
        <w:rPr>
          <w:rFonts w:ascii="Times New Roman" w:hAnsi="Times New Roman"/>
          <w:sz w:val="24"/>
          <w:szCs w:val="24"/>
        </w:rPr>
        <w:t>д, труд в природе, ручной труд).</w:t>
      </w:r>
    </w:p>
    <w:p w:rsidR="001409FA" w:rsidRPr="00B33529"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Познавательно-исследовательская деятельность</w:t>
      </w:r>
      <w:r w:rsidRPr="00B33529">
        <w:rPr>
          <w:rFonts w:ascii="Times New Roman" w:hAnsi="Times New Roman"/>
          <w:sz w:val="24"/>
          <w:szCs w:val="24"/>
        </w:rPr>
        <w:t xml:space="preserve"> организуется с целью развития у детей познавательных интересов, их интеллектуального развития. </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Продуктивная</w:t>
      </w:r>
      <w:r>
        <w:rPr>
          <w:rFonts w:ascii="Times New Roman" w:hAnsi="Times New Roman"/>
          <w:i/>
          <w:sz w:val="24"/>
          <w:szCs w:val="24"/>
        </w:rPr>
        <w:t xml:space="preserve"> (изобразительная)</w:t>
      </w:r>
      <w:r w:rsidRPr="00B33529">
        <w:rPr>
          <w:rFonts w:ascii="Times New Roman" w:hAnsi="Times New Roman"/>
          <w:i/>
          <w:sz w:val="24"/>
          <w:szCs w:val="24"/>
        </w:rPr>
        <w:t xml:space="preserve"> деятельность</w:t>
      </w:r>
      <w:r w:rsidRPr="00B33529">
        <w:rPr>
          <w:rFonts w:ascii="Times New Roman" w:hAnsi="Times New Roman"/>
          <w:sz w:val="24"/>
          <w:szCs w:val="24"/>
        </w:rPr>
        <w:t xml:space="preserve">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Музыкально-художественная деятельность</w:t>
      </w:r>
      <w:r w:rsidRPr="00B33529">
        <w:rPr>
          <w:rFonts w:ascii="Times New Roman" w:hAnsi="Times New Roman"/>
          <w:sz w:val="24"/>
          <w:szCs w:val="24"/>
        </w:rPr>
        <w:t xml:space="preserve"> организуется с детьми ежедневно, в определенное время и направлена на развитие у детей музыкальности, способности эм</w:t>
      </w:r>
      <w:r>
        <w:rPr>
          <w:rFonts w:ascii="Times New Roman" w:hAnsi="Times New Roman"/>
          <w:sz w:val="24"/>
          <w:szCs w:val="24"/>
        </w:rPr>
        <w:t>оционально воспринимать музыку (</w:t>
      </w:r>
      <w:r w:rsidRPr="00B33529">
        <w:rPr>
          <w:rFonts w:ascii="Times New Roman" w:hAnsi="Times New Roman"/>
          <w:sz w:val="24"/>
          <w:szCs w:val="24"/>
        </w:rPr>
        <w:t>слушание, пение, песенное творчество, музыкально-ритмические движения, танцевально-игровое т</w:t>
      </w:r>
      <w:r>
        <w:rPr>
          <w:rFonts w:ascii="Times New Roman" w:hAnsi="Times New Roman"/>
          <w:sz w:val="24"/>
          <w:szCs w:val="24"/>
        </w:rPr>
        <w:t>ворчество, и</w:t>
      </w:r>
      <w:r w:rsidRPr="00B33529">
        <w:rPr>
          <w:rFonts w:ascii="Times New Roman" w:hAnsi="Times New Roman"/>
          <w:sz w:val="24"/>
          <w:szCs w:val="24"/>
        </w:rPr>
        <w:t>гра на музыкальных инструментах</w:t>
      </w:r>
      <w:r>
        <w:rPr>
          <w:rFonts w:ascii="Times New Roman" w:hAnsi="Times New Roman"/>
          <w:sz w:val="24"/>
          <w:szCs w:val="24"/>
        </w:rPr>
        <w:t>)</w:t>
      </w:r>
      <w:r w:rsidRPr="00B33529">
        <w:rPr>
          <w:rFonts w:ascii="Times New Roman" w:hAnsi="Times New Roman"/>
          <w:sz w:val="24"/>
          <w:szCs w:val="24"/>
        </w:rPr>
        <w:t>.</w:t>
      </w:r>
    </w:p>
    <w:p w:rsidR="001409FA" w:rsidRDefault="001409FA" w:rsidP="001409FA">
      <w:pPr>
        <w:numPr>
          <w:ilvl w:val="0"/>
          <w:numId w:val="16"/>
        </w:numPr>
        <w:spacing w:after="0" w:line="240" w:lineRule="auto"/>
        <w:ind w:left="0" w:firstLine="360"/>
        <w:jc w:val="both"/>
        <w:rPr>
          <w:rFonts w:ascii="Times New Roman" w:hAnsi="Times New Roman"/>
          <w:sz w:val="24"/>
          <w:szCs w:val="24"/>
        </w:rPr>
      </w:pPr>
      <w:r w:rsidRPr="00B33529">
        <w:rPr>
          <w:rFonts w:ascii="Times New Roman" w:hAnsi="Times New Roman"/>
          <w:i/>
          <w:sz w:val="24"/>
          <w:szCs w:val="24"/>
        </w:rPr>
        <w:t>Чтение детям художественной литературы</w:t>
      </w:r>
      <w:r w:rsidRPr="00B33529">
        <w:rPr>
          <w:rFonts w:ascii="Times New Roman" w:hAnsi="Times New Roman"/>
          <w:sz w:val="24"/>
          <w:szCs w:val="24"/>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1409FA" w:rsidRDefault="001409FA" w:rsidP="00060333">
      <w:pPr>
        <w:pStyle w:val="a4"/>
        <w:ind w:firstLine="708"/>
        <w:jc w:val="both"/>
        <w:rPr>
          <w:rFonts w:ascii="Times New Roman" w:hAnsi="Times New Roman"/>
          <w:sz w:val="24"/>
          <w:szCs w:val="24"/>
        </w:rPr>
      </w:pPr>
    </w:p>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71"/>
        <w:gridCol w:w="2198"/>
        <w:gridCol w:w="1975"/>
      </w:tblGrid>
      <w:tr w:rsidR="00060333" w:rsidRPr="00EA065B" w:rsidTr="00060333">
        <w:trPr>
          <w:trHeight w:val="561"/>
        </w:trPr>
        <w:tc>
          <w:tcPr>
            <w:tcW w:w="6374" w:type="dxa"/>
            <w:gridSpan w:val="2"/>
          </w:tcPr>
          <w:p w:rsidR="00060333" w:rsidRPr="00D91253" w:rsidRDefault="00060333" w:rsidP="00060333">
            <w:pPr>
              <w:pStyle w:val="a6"/>
              <w:spacing w:before="40" w:beforeAutospacing="0" w:after="40" w:afterAutospacing="0"/>
              <w:jc w:val="center"/>
              <w:rPr>
                <w:i/>
                <w:sz w:val="22"/>
                <w:szCs w:val="22"/>
              </w:rPr>
            </w:pPr>
            <w:r w:rsidRPr="00D91253">
              <w:rPr>
                <w:bCs/>
                <w:i/>
                <w:sz w:val="22"/>
                <w:szCs w:val="22"/>
              </w:rPr>
              <w:t>Совместная образовательная деятельность педагогов и детей</w:t>
            </w:r>
          </w:p>
        </w:tc>
        <w:tc>
          <w:tcPr>
            <w:tcW w:w="1532" w:type="dxa"/>
            <w:vMerge w:val="restart"/>
            <w:vAlign w:val="center"/>
          </w:tcPr>
          <w:p w:rsidR="00060333" w:rsidRPr="00D91253" w:rsidRDefault="00060333" w:rsidP="00060333">
            <w:pPr>
              <w:pStyle w:val="a6"/>
              <w:spacing w:before="40" w:beforeAutospacing="0" w:after="40" w:afterAutospacing="0"/>
              <w:ind w:right="124"/>
              <w:jc w:val="center"/>
              <w:rPr>
                <w:i/>
                <w:sz w:val="22"/>
                <w:szCs w:val="22"/>
              </w:rPr>
            </w:pPr>
            <w:r w:rsidRPr="00D91253">
              <w:rPr>
                <w:bCs/>
                <w:i/>
                <w:sz w:val="22"/>
                <w:szCs w:val="22"/>
              </w:rPr>
              <w:t>Самостоятельная деятельность детей</w:t>
            </w:r>
          </w:p>
        </w:tc>
        <w:tc>
          <w:tcPr>
            <w:tcW w:w="2005" w:type="dxa"/>
            <w:vMerge w:val="restart"/>
            <w:vAlign w:val="center"/>
          </w:tcPr>
          <w:p w:rsidR="00060333" w:rsidRPr="00D91253" w:rsidRDefault="00060333" w:rsidP="00060333">
            <w:pPr>
              <w:pStyle w:val="a6"/>
              <w:spacing w:before="40" w:beforeAutospacing="0" w:after="40" w:afterAutospacing="0"/>
              <w:jc w:val="center"/>
              <w:rPr>
                <w:i/>
                <w:sz w:val="22"/>
                <w:szCs w:val="22"/>
              </w:rPr>
            </w:pPr>
            <w:r w:rsidRPr="00D91253">
              <w:rPr>
                <w:bCs/>
                <w:i/>
                <w:sz w:val="22"/>
                <w:szCs w:val="22"/>
              </w:rPr>
              <w:t>Образовательная деятельность в семье</w:t>
            </w:r>
          </w:p>
        </w:tc>
      </w:tr>
      <w:tr w:rsidR="00060333" w:rsidRPr="00EA065B" w:rsidTr="00060333">
        <w:tc>
          <w:tcPr>
            <w:tcW w:w="2799" w:type="dxa"/>
          </w:tcPr>
          <w:p w:rsidR="00060333" w:rsidRPr="00D91253" w:rsidRDefault="00060333" w:rsidP="00060333">
            <w:pPr>
              <w:pStyle w:val="a6"/>
              <w:spacing w:before="0" w:beforeAutospacing="0" w:after="0" w:afterAutospacing="0"/>
              <w:ind w:right="170"/>
              <w:rPr>
                <w:i/>
                <w:sz w:val="22"/>
                <w:szCs w:val="22"/>
              </w:rPr>
            </w:pPr>
            <w:r w:rsidRPr="00D91253">
              <w:rPr>
                <w:bCs/>
                <w:i/>
                <w:sz w:val="22"/>
                <w:szCs w:val="22"/>
              </w:rPr>
              <w:t>Непосредственно образовательная деятельность</w:t>
            </w:r>
          </w:p>
          <w:p w:rsidR="00060333" w:rsidRPr="00D91253" w:rsidRDefault="00060333" w:rsidP="00060333">
            <w:pPr>
              <w:pStyle w:val="a6"/>
              <w:spacing w:before="40" w:beforeAutospacing="0" w:after="40" w:afterAutospacing="0"/>
              <w:jc w:val="center"/>
              <w:rPr>
                <w:bCs/>
                <w:i/>
                <w:sz w:val="22"/>
                <w:szCs w:val="22"/>
              </w:rPr>
            </w:pPr>
          </w:p>
        </w:tc>
        <w:tc>
          <w:tcPr>
            <w:tcW w:w="3575" w:type="dxa"/>
          </w:tcPr>
          <w:p w:rsidR="00060333" w:rsidRPr="00D91253" w:rsidRDefault="00060333" w:rsidP="00060333">
            <w:pPr>
              <w:pStyle w:val="a6"/>
              <w:spacing w:before="0" w:beforeAutospacing="0" w:after="0" w:afterAutospacing="0"/>
              <w:ind w:right="170"/>
              <w:rPr>
                <w:i/>
                <w:sz w:val="22"/>
                <w:szCs w:val="22"/>
              </w:rPr>
            </w:pPr>
            <w:r w:rsidRPr="00D91253">
              <w:rPr>
                <w:bCs/>
                <w:i/>
                <w:sz w:val="22"/>
                <w:szCs w:val="22"/>
              </w:rPr>
              <w:t>Образовательная деятельность в режимных моментах</w:t>
            </w:r>
          </w:p>
        </w:tc>
        <w:tc>
          <w:tcPr>
            <w:tcW w:w="1532" w:type="dxa"/>
            <w:vMerge/>
          </w:tcPr>
          <w:p w:rsidR="00060333" w:rsidRPr="00D91253" w:rsidRDefault="00060333" w:rsidP="00060333">
            <w:pPr>
              <w:pStyle w:val="a6"/>
              <w:spacing w:before="40" w:beforeAutospacing="0" w:after="40" w:afterAutospacing="0"/>
              <w:jc w:val="center"/>
              <w:rPr>
                <w:b/>
                <w:bCs/>
                <w:sz w:val="22"/>
                <w:szCs w:val="22"/>
              </w:rPr>
            </w:pPr>
          </w:p>
        </w:tc>
        <w:tc>
          <w:tcPr>
            <w:tcW w:w="2005" w:type="dxa"/>
            <w:vMerge/>
          </w:tcPr>
          <w:p w:rsidR="00060333" w:rsidRPr="00D91253" w:rsidRDefault="00060333" w:rsidP="00060333">
            <w:pPr>
              <w:pStyle w:val="a6"/>
              <w:spacing w:before="40" w:beforeAutospacing="0" w:after="40" w:afterAutospacing="0"/>
              <w:jc w:val="center"/>
              <w:rPr>
                <w:b/>
                <w:bCs/>
                <w:sz w:val="22"/>
                <w:szCs w:val="22"/>
              </w:rPr>
            </w:pPr>
          </w:p>
        </w:tc>
      </w:tr>
      <w:tr w:rsidR="00060333" w:rsidRPr="00EA065B" w:rsidTr="00060333">
        <w:tc>
          <w:tcPr>
            <w:tcW w:w="2799" w:type="dxa"/>
          </w:tcPr>
          <w:p w:rsidR="00060333" w:rsidRPr="00D91253" w:rsidRDefault="00060333" w:rsidP="00060333">
            <w:pPr>
              <w:pStyle w:val="a6"/>
              <w:spacing w:before="0" w:beforeAutospacing="0" w:after="0" w:afterAutospacing="0"/>
              <w:ind w:right="30"/>
              <w:rPr>
                <w:sz w:val="22"/>
                <w:szCs w:val="22"/>
              </w:rPr>
            </w:pPr>
            <w:r w:rsidRPr="00D91253">
              <w:rPr>
                <w:sz w:val="22"/>
                <w:szCs w:val="22"/>
              </w:rPr>
              <w:t>Основные формы: игра, непосредственно образовательная деятельность, наблюдение, экспериментирование, разговор, решение проблемных ситуаций, проектная деятельность (и др. формы) </w:t>
            </w:r>
          </w:p>
        </w:tc>
        <w:tc>
          <w:tcPr>
            <w:tcW w:w="3575" w:type="dxa"/>
          </w:tcPr>
          <w:p w:rsidR="00060333" w:rsidRPr="00ED5E42" w:rsidRDefault="00060333" w:rsidP="00060333">
            <w:pPr>
              <w:pStyle w:val="a6"/>
              <w:spacing w:before="0" w:beforeAutospacing="0" w:after="0" w:afterAutospacing="0"/>
              <w:rPr>
                <w:bCs/>
                <w:sz w:val="22"/>
                <w:szCs w:val="22"/>
              </w:rPr>
            </w:pPr>
            <w:r w:rsidRPr="00ED5E42">
              <w:rPr>
                <w:bCs/>
                <w:sz w:val="22"/>
                <w:szCs w:val="22"/>
              </w:rPr>
              <w:t>Основные формы:</w:t>
            </w:r>
            <w:r>
              <w:rPr>
                <w:bCs/>
                <w:sz w:val="22"/>
                <w:szCs w:val="22"/>
              </w:rPr>
              <w:t xml:space="preserve"> </w:t>
            </w:r>
            <w:r w:rsidRPr="00ED5E42">
              <w:rPr>
                <w:bCs/>
                <w:sz w:val="22"/>
                <w:szCs w:val="22"/>
              </w:rPr>
              <w:t>Двигательные подвижные дидактические игры, подвижные игры с правилами, игровые упражнения, соревнования.</w:t>
            </w:r>
          </w:p>
          <w:p w:rsidR="00060333" w:rsidRPr="00ED5E42" w:rsidRDefault="00060333" w:rsidP="00060333">
            <w:pPr>
              <w:pStyle w:val="a6"/>
              <w:spacing w:before="0" w:beforeAutospacing="0" w:after="0" w:afterAutospacing="0"/>
              <w:rPr>
                <w:bCs/>
                <w:sz w:val="22"/>
                <w:szCs w:val="22"/>
              </w:rPr>
            </w:pPr>
            <w:r w:rsidRPr="00ED5E42">
              <w:rPr>
                <w:bCs/>
                <w:sz w:val="22"/>
                <w:szCs w:val="22"/>
              </w:rPr>
              <w:t>Игровая: сюжетные игры, игры с правилами.</w:t>
            </w:r>
          </w:p>
          <w:p w:rsidR="00060333" w:rsidRPr="00ED5E42" w:rsidRDefault="00060333" w:rsidP="00060333">
            <w:pPr>
              <w:pStyle w:val="a6"/>
              <w:spacing w:before="0" w:beforeAutospacing="0" w:after="0" w:afterAutospacing="0"/>
              <w:rPr>
                <w:bCs/>
                <w:sz w:val="22"/>
                <w:szCs w:val="22"/>
              </w:rPr>
            </w:pPr>
            <w:r w:rsidRPr="00ED5E42">
              <w:rPr>
                <w:bCs/>
                <w:sz w:val="22"/>
                <w:szCs w:val="22"/>
              </w:rPr>
              <w:t>Продуктивная мастерская по изготовлению продуктов детского творчества, реализация проектов.</w:t>
            </w:r>
          </w:p>
          <w:p w:rsidR="00060333" w:rsidRPr="00ED5E42" w:rsidRDefault="00060333" w:rsidP="00060333">
            <w:pPr>
              <w:pStyle w:val="a6"/>
              <w:spacing w:before="0" w:beforeAutospacing="0" w:after="0" w:afterAutospacing="0"/>
              <w:rPr>
                <w:bCs/>
                <w:sz w:val="22"/>
                <w:szCs w:val="22"/>
              </w:rPr>
            </w:pPr>
            <w:r w:rsidRPr="00ED5E42">
              <w:rPr>
                <w:bCs/>
                <w:sz w:val="22"/>
                <w:szCs w:val="22"/>
              </w:rPr>
              <w:t>Коммуникативная беседа, ситуативный разговор, речевая ситуация, составление и отгадывание загадок, сюжетные игры, игры с правилами.</w:t>
            </w:r>
          </w:p>
          <w:p w:rsidR="00060333" w:rsidRPr="00ED5E42" w:rsidRDefault="00060333" w:rsidP="00060333">
            <w:pPr>
              <w:pStyle w:val="a6"/>
              <w:spacing w:before="0" w:beforeAutospacing="0" w:after="0" w:afterAutospacing="0"/>
              <w:rPr>
                <w:bCs/>
                <w:sz w:val="22"/>
                <w:szCs w:val="22"/>
              </w:rPr>
            </w:pPr>
            <w:r w:rsidRPr="00ED5E42">
              <w:rPr>
                <w:bCs/>
                <w:sz w:val="22"/>
                <w:szCs w:val="22"/>
              </w:rPr>
              <w:t>Трудовая: совместные действия, поручение, задание.</w:t>
            </w:r>
          </w:p>
          <w:p w:rsidR="00060333" w:rsidRPr="00ED5E42" w:rsidRDefault="00060333" w:rsidP="00060333">
            <w:pPr>
              <w:pStyle w:val="a6"/>
              <w:spacing w:before="0" w:beforeAutospacing="0" w:after="0" w:afterAutospacing="0"/>
              <w:rPr>
                <w:bCs/>
                <w:sz w:val="22"/>
                <w:szCs w:val="22"/>
              </w:rPr>
            </w:pPr>
            <w:r w:rsidRPr="00ED5E42">
              <w:rPr>
                <w:bCs/>
                <w:sz w:val="22"/>
                <w:szCs w:val="22"/>
              </w:rPr>
              <w:t>Познавательно-исследовательская: наблюдение, экскурсия, экспериментирование, моделирование, реализация проекта.</w:t>
            </w:r>
          </w:p>
          <w:p w:rsidR="00060333" w:rsidRPr="00ED5E42" w:rsidRDefault="00060333" w:rsidP="00060333">
            <w:pPr>
              <w:pStyle w:val="a6"/>
              <w:spacing w:before="0" w:beforeAutospacing="0" w:after="0" w:afterAutospacing="0"/>
              <w:rPr>
                <w:bCs/>
                <w:sz w:val="22"/>
                <w:szCs w:val="22"/>
              </w:rPr>
            </w:pPr>
            <w:r w:rsidRPr="00ED5E42">
              <w:rPr>
                <w:bCs/>
                <w:sz w:val="22"/>
                <w:szCs w:val="22"/>
              </w:rPr>
              <w:t xml:space="preserve">Музыкально-художественная: </w:t>
            </w:r>
            <w:r w:rsidRPr="00ED5E42">
              <w:rPr>
                <w:bCs/>
                <w:sz w:val="22"/>
                <w:szCs w:val="22"/>
              </w:rPr>
              <w:lastRenderedPageBreak/>
              <w:t>слушание, исполнение, подвижные игры (с музыкальным сопровождением)</w:t>
            </w:r>
          </w:p>
          <w:p w:rsidR="00060333" w:rsidRPr="00D91253" w:rsidRDefault="00060333" w:rsidP="00060333">
            <w:pPr>
              <w:pStyle w:val="a6"/>
              <w:spacing w:before="0" w:beforeAutospacing="0" w:after="0" w:afterAutospacing="0"/>
              <w:rPr>
                <w:b/>
                <w:bCs/>
                <w:sz w:val="22"/>
                <w:szCs w:val="22"/>
              </w:rPr>
            </w:pPr>
            <w:r w:rsidRPr="00ED5E42">
              <w:rPr>
                <w:bCs/>
                <w:sz w:val="22"/>
                <w:szCs w:val="22"/>
              </w:rPr>
              <w:t>Чтение художественной литературы: чтение, разучивание, рассматривание</w:t>
            </w:r>
            <w:r w:rsidRPr="00ED5E42">
              <w:rPr>
                <w:b/>
                <w:bCs/>
                <w:sz w:val="22"/>
                <w:szCs w:val="22"/>
              </w:rPr>
              <w:t xml:space="preserve"> </w:t>
            </w:r>
            <w:r w:rsidRPr="00ED5E42">
              <w:rPr>
                <w:bCs/>
                <w:sz w:val="22"/>
                <w:szCs w:val="22"/>
              </w:rPr>
              <w:t>иллюстраций</w:t>
            </w:r>
          </w:p>
        </w:tc>
        <w:tc>
          <w:tcPr>
            <w:tcW w:w="1532" w:type="dxa"/>
          </w:tcPr>
          <w:p w:rsidR="00060333" w:rsidRPr="000B71DB" w:rsidRDefault="00060333" w:rsidP="00060333">
            <w:pPr>
              <w:pStyle w:val="a6"/>
              <w:spacing w:after="0"/>
              <w:ind w:left="31" w:right="170"/>
              <w:rPr>
                <w:bCs/>
                <w:sz w:val="22"/>
                <w:szCs w:val="22"/>
              </w:rPr>
            </w:pPr>
            <w:r w:rsidRPr="000B71DB">
              <w:rPr>
                <w:bCs/>
                <w:sz w:val="22"/>
                <w:szCs w:val="22"/>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r w:rsidRPr="000B71DB">
              <w:rPr>
                <w:bCs/>
                <w:sz w:val="22"/>
                <w:szCs w:val="22"/>
              </w:rPr>
              <w:tab/>
            </w:r>
          </w:p>
          <w:p w:rsidR="00060333" w:rsidRPr="00D91253" w:rsidRDefault="00060333" w:rsidP="00060333">
            <w:pPr>
              <w:pStyle w:val="a6"/>
              <w:spacing w:before="0" w:beforeAutospacing="0" w:after="0" w:afterAutospacing="0"/>
              <w:ind w:left="31" w:right="170"/>
              <w:rPr>
                <w:b/>
                <w:bCs/>
                <w:sz w:val="22"/>
                <w:szCs w:val="22"/>
              </w:rPr>
            </w:pPr>
          </w:p>
        </w:tc>
        <w:tc>
          <w:tcPr>
            <w:tcW w:w="2005" w:type="dxa"/>
          </w:tcPr>
          <w:p w:rsidR="00060333" w:rsidRPr="000B71DB" w:rsidRDefault="00060333" w:rsidP="00060333">
            <w:pPr>
              <w:pStyle w:val="a6"/>
              <w:spacing w:before="40" w:beforeAutospacing="0" w:after="40" w:afterAutospacing="0"/>
              <w:rPr>
                <w:sz w:val="22"/>
                <w:szCs w:val="22"/>
              </w:rPr>
            </w:pPr>
            <w:r w:rsidRPr="00D91253">
              <w:rPr>
                <w:sz w:val="22"/>
                <w:szCs w:val="22"/>
              </w:rPr>
              <w:t>Решени</w:t>
            </w:r>
            <w:r>
              <w:rPr>
                <w:sz w:val="22"/>
                <w:szCs w:val="22"/>
              </w:rPr>
              <w:t>е образовательных задач в семье</w:t>
            </w:r>
          </w:p>
          <w:p w:rsidR="00060333" w:rsidRPr="000B71DB" w:rsidRDefault="00060333" w:rsidP="00060333">
            <w:pPr>
              <w:pStyle w:val="a6"/>
              <w:spacing w:before="40" w:after="40"/>
              <w:rPr>
                <w:bCs/>
                <w:sz w:val="22"/>
                <w:szCs w:val="22"/>
              </w:rPr>
            </w:pPr>
            <w:r w:rsidRPr="000B71DB">
              <w:rPr>
                <w:bCs/>
                <w:sz w:val="22"/>
                <w:szCs w:val="22"/>
              </w:rPr>
              <w:t>Педагогическое просвещение родителей, обмен опытом.</w:t>
            </w:r>
          </w:p>
          <w:p w:rsidR="00060333" w:rsidRPr="00D91253" w:rsidRDefault="00060333" w:rsidP="00060333">
            <w:pPr>
              <w:pStyle w:val="a6"/>
              <w:spacing w:before="40" w:beforeAutospacing="0" w:after="40" w:afterAutospacing="0"/>
              <w:rPr>
                <w:b/>
                <w:bCs/>
                <w:sz w:val="22"/>
                <w:szCs w:val="22"/>
              </w:rPr>
            </w:pPr>
            <w:r w:rsidRPr="000B71DB">
              <w:rPr>
                <w:bCs/>
                <w:sz w:val="22"/>
                <w:szCs w:val="22"/>
              </w:rPr>
              <w:t>Совместное творчество детей и взрослых</w:t>
            </w:r>
            <w:r w:rsidRPr="000B71DB">
              <w:rPr>
                <w:b/>
                <w:bCs/>
                <w:sz w:val="22"/>
                <w:szCs w:val="22"/>
              </w:rPr>
              <w:t>.</w:t>
            </w:r>
          </w:p>
        </w:tc>
      </w:tr>
    </w:tbl>
    <w:p w:rsidR="00060333" w:rsidRPr="00B33529" w:rsidRDefault="00060333" w:rsidP="00060333">
      <w:pPr>
        <w:pStyle w:val="a4"/>
        <w:ind w:firstLine="708"/>
        <w:jc w:val="both"/>
        <w:rPr>
          <w:rFonts w:ascii="Times New Roman" w:hAnsi="Times New Roman"/>
          <w:sz w:val="24"/>
          <w:szCs w:val="24"/>
        </w:rPr>
      </w:pPr>
    </w:p>
    <w:p w:rsidR="007B52D6" w:rsidRDefault="007B52D6" w:rsidP="00B33529">
      <w:pPr>
        <w:pStyle w:val="a4"/>
        <w:jc w:val="both"/>
        <w:rPr>
          <w:rFonts w:ascii="Times New Roman" w:hAnsi="Times New Roman"/>
          <w:sz w:val="24"/>
          <w:szCs w:val="24"/>
        </w:rPr>
      </w:pPr>
    </w:p>
    <w:p w:rsidR="00242B4B" w:rsidRDefault="00242B4B" w:rsidP="00E02A5A">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00D46146" w:rsidRPr="00D46146">
        <w:rPr>
          <w:rFonts w:ascii="Times New Roman" w:hAnsi="Times New Roman"/>
          <w:b/>
          <w:sz w:val="24"/>
          <w:szCs w:val="24"/>
        </w:rPr>
        <w:t>Учебный план реализации Рабочей программы</w:t>
      </w:r>
    </w:p>
    <w:p w:rsidR="00BA3D8F" w:rsidRDefault="00BA3D8F" w:rsidP="00E02A5A">
      <w:pPr>
        <w:spacing w:after="0" w:line="240" w:lineRule="auto"/>
        <w:jc w:val="center"/>
        <w:rPr>
          <w:rFonts w:ascii="Times New Roman" w:hAnsi="Times New Roman"/>
          <w:b/>
          <w:sz w:val="24"/>
          <w:szCs w:val="24"/>
        </w:rPr>
      </w:pPr>
    </w:p>
    <w:p w:rsidR="00791E45" w:rsidRDefault="00BA3D8F" w:rsidP="006C7137">
      <w:pPr>
        <w:pStyle w:val="a7"/>
        <w:numPr>
          <w:ilvl w:val="0"/>
          <w:numId w:val="17"/>
        </w:numPr>
        <w:spacing w:after="0" w:line="240" w:lineRule="auto"/>
        <w:rPr>
          <w:rFonts w:ascii="Times New Roman" w:hAnsi="Times New Roman"/>
          <w:b/>
          <w:sz w:val="24"/>
          <w:szCs w:val="24"/>
        </w:rPr>
      </w:pPr>
      <w:r w:rsidRPr="00BA3D8F">
        <w:rPr>
          <w:rFonts w:ascii="Times New Roman" w:hAnsi="Times New Roman"/>
          <w:b/>
          <w:sz w:val="24"/>
          <w:szCs w:val="24"/>
        </w:rPr>
        <w:t>Обязательная часть</w:t>
      </w:r>
    </w:p>
    <w:p w:rsidR="00BA3D8F" w:rsidRPr="00BA3D8F" w:rsidRDefault="00BA3D8F" w:rsidP="00BA3D8F">
      <w:pPr>
        <w:pStyle w:val="a7"/>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2221"/>
        <w:gridCol w:w="1891"/>
        <w:gridCol w:w="3679"/>
      </w:tblGrid>
      <w:tr w:rsidR="00791E45" w:rsidRPr="00791E45" w:rsidTr="00CD28FA">
        <w:tc>
          <w:tcPr>
            <w:tcW w:w="2120"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Направления развития</w:t>
            </w:r>
          </w:p>
        </w:tc>
        <w:tc>
          <w:tcPr>
            <w:tcW w:w="222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Виды детской деятельности</w:t>
            </w:r>
          </w:p>
        </w:tc>
        <w:tc>
          <w:tcPr>
            <w:tcW w:w="189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Количество НОД в неделю</w:t>
            </w:r>
          </w:p>
        </w:tc>
        <w:tc>
          <w:tcPr>
            <w:tcW w:w="3679"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Формы образовательной деятельности</w:t>
            </w:r>
          </w:p>
        </w:tc>
      </w:tr>
      <w:tr w:rsidR="00791E45" w:rsidRPr="00791E45" w:rsidTr="00BD78A2">
        <w:tc>
          <w:tcPr>
            <w:tcW w:w="2120" w:type="dxa"/>
            <w:tcBorders>
              <w:bottom w:val="single" w:sz="4" w:space="0" w:color="auto"/>
            </w:tcBorders>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i/>
                <w:iCs/>
                <w:sz w:val="24"/>
                <w:szCs w:val="24"/>
              </w:rPr>
              <w:t>Физическое развитие</w:t>
            </w:r>
          </w:p>
        </w:tc>
        <w:tc>
          <w:tcPr>
            <w:tcW w:w="222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Двигательная деятельность</w:t>
            </w:r>
          </w:p>
        </w:tc>
        <w:tc>
          <w:tcPr>
            <w:tcW w:w="189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3 НОД</w:t>
            </w:r>
          </w:p>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(90 мин.)</w:t>
            </w:r>
          </w:p>
        </w:tc>
        <w:tc>
          <w:tcPr>
            <w:tcW w:w="3679"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Подвижные игры, игровые упражнения, физкультурные занятия, спортивные игры, физкультурные праздники и развлечения</w:t>
            </w:r>
            <w:r w:rsidR="00CD28FA">
              <w:rPr>
                <w:rFonts w:ascii="Times New Roman" w:hAnsi="Times New Roman"/>
                <w:sz w:val="24"/>
                <w:szCs w:val="24"/>
              </w:rPr>
              <w:t xml:space="preserve"> и др.</w:t>
            </w:r>
          </w:p>
        </w:tc>
      </w:tr>
      <w:tr w:rsidR="00791E45" w:rsidRPr="00791E45" w:rsidTr="00BD78A2">
        <w:tc>
          <w:tcPr>
            <w:tcW w:w="2120" w:type="dxa"/>
            <w:vMerge w:val="restart"/>
            <w:tcBorders>
              <w:top w:val="single" w:sz="4" w:space="0" w:color="auto"/>
            </w:tcBorders>
          </w:tcPr>
          <w:p w:rsidR="00791E45" w:rsidRPr="00BA3D8F" w:rsidRDefault="00791E45" w:rsidP="00791E45">
            <w:pPr>
              <w:spacing w:after="0" w:line="240" w:lineRule="auto"/>
              <w:jc w:val="both"/>
              <w:rPr>
                <w:rFonts w:ascii="Times New Roman" w:hAnsi="Times New Roman"/>
                <w:i/>
                <w:iCs/>
                <w:sz w:val="24"/>
                <w:szCs w:val="24"/>
              </w:rPr>
            </w:pPr>
            <w:r w:rsidRPr="00BA3D8F">
              <w:rPr>
                <w:rFonts w:ascii="Times New Roman" w:hAnsi="Times New Roman"/>
                <w:i/>
                <w:iCs/>
                <w:sz w:val="24"/>
                <w:szCs w:val="24"/>
              </w:rPr>
              <w:t>Познавательное развитие</w:t>
            </w:r>
          </w:p>
        </w:tc>
        <w:tc>
          <w:tcPr>
            <w:tcW w:w="222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Познавательно-исследовательская деятельность</w:t>
            </w:r>
          </w:p>
        </w:tc>
        <w:tc>
          <w:tcPr>
            <w:tcW w:w="189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1 НОД</w:t>
            </w:r>
          </w:p>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(30 мин.)</w:t>
            </w:r>
          </w:p>
        </w:tc>
        <w:tc>
          <w:tcPr>
            <w:tcW w:w="3679" w:type="dxa"/>
          </w:tcPr>
          <w:p w:rsidR="00791E45" w:rsidRPr="00BA3D8F" w:rsidRDefault="00CD28FA" w:rsidP="00CD28FA">
            <w:pPr>
              <w:spacing w:after="0" w:line="240" w:lineRule="auto"/>
              <w:jc w:val="both"/>
              <w:rPr>
                <w:rFonts w:ascii="Times New Roman" w:hAnsi="Times New Roman"/>
                <w:sz w:val="24"/>
                <w:szCs w:val="24"/>
              </w:rPr>
            </w:pPr>
            <w:r>
              <w:rPr>
                <w:rFonts w:ascii="Times New Roman" w:hAnsi="Times New Roman"/>
                <w:sz w:val="24"/>
                <w:szCs w:val="24"/>
              </w:rPr>
              <w:t>Б</w:t>
            </w:r>
            <w:r w:rsidR="00791E45" w:rsidRPr="00BA3D8F">
              <w:rPr>
                <w:rFonts w:ascii="Times New Roman" w:hAnsi="Times New Roman"/>
                <w:sz w:val="24"/>
                <w:szCs w:val="24"/>
              </w:rPr>
              <w:t>еседы, опыты, дидактические игры, рассм</w:t>
            </w:r>
            <w:r>
              <w:rPr>
                <w:rFonts w:ascii="Times New Roman" w:hAnsi="Times New Roman"/>
                <w:sz w:val="24"/>
                <w:szCs w:val="24"/>
              </w:rPr>
              <w:t xml:space="preserve">атривание картин и иллюстраций, </w:t>
            </w:r>
            <w:r w:rsidR="00791E45" w:rsidRPr="00BA3D8F">
              <w:rPr>
                <w:rFonts w:ascii="Times New Roman" w:hAnsi="Times New Roman"/>
                <w:sz w:val="24"/>
                <w:szCs w:val="24"/>
              </w:rPr>
              <w:t>реализация проектов, викторины</w:t>
            </w:r>
            <w:r>
              <w:rPr>
                <w:rFonts w:ascii="Times New Roman" w:hAnsi="Times New Roman"/>
                <w:sz w:val="24"/>
                <w:szCs w:val="24"/>
              </w:rPr>
              <w:t>, дидактические игры и др.</w:t>
            </w:r>
          </w:p>
        </w:tc>
      </w:tr>
      <w:tr w:rsidR="00791E45" w:rsidRPr="00791E45" w:rsidTr="00BD78A2">
        <w:tc>
          <w:tcPr>
            <w:tcW w:w="2120" w:type="dxa"/>
            <w:vMerge/>
            <w:tcBorders>
              <w:bottom w:val="single" w:sz="4" w:space="0" w:color="auto"/>
            </w:tcBorders>
          </w:tcPr>
          <w:p w:rsidR="00791E45" w:rsidRPr="00BA3D8F" w:rsidRDefault="00791E45" w:rsidP="00791E45">
            <w:pPr>
              <w:spacing w:after="0" w:line="240" w:lineRule="auto"/>
              <w:jc w:val="both"/>
              <w:rPr>
                <w:rFonts w:ascii="Times New Roman" w:hAnsi="Times New Roman"/>
                <w:i/>
                <w:iCs/>
                <w:sz w:val="24"/>
                <w:szCs w:val="24"/>
              </w:rPr>
            </w:pPr>
          </w:p>
        </w:tc>
        <w:tc>
          <w:tcPr>
            <w:tcW w:w="2221" w:type="dxa"/>
          </w:tcPr>
          <w:p w:rsidR="00791E45" w:rsidRPr="00BA3D8F" w:rsidRDefault="00A56BA7" w:rsidP="00A56BA7">
            <w:pPr>
              <w:spacing w:after="0" w:line="240" w:lineRule="auto"/>
              <w:jc w:val="both"/>
              <w:rPr>
                <w:rFonts w:ascii="Times New Roman" w:hAnsi="Times New Roman"/>
                <w:sz w:val="24"/>
                <w:szCs w:val="24"/>
              </w:rPr>
            </w:pPr>
            <w:r>
              <w:rPr>
                <w:rFonts w:ascii="Times New Roman" w:hAnsi="Times New Roman"/>
                <w:sz w:val="24"/>
                <w:szCs w:val="24"/>
              </w:rPr>
              <w:t>Познавательн</w:t>
            </w:r>
            <w:r w:rsidRPr="00A56BA7">
              <w:rPr>
                <w:rFonts w:ascii="Times New Roman" w:hAnsi="Times New Roman"/>
                <w:sz w:val="24"/>
                <w:szCs w:val="24"/>
              </w:rPr>
              <w:t>ая деятельность</w:t>
            </w:r>
            <w:r>
              <w:rPr>
                <w:rFonts w:ascii="Times New Roman" w:hAnsi="Times New Roman"/>
                <w:sz w:val="24"/>
                <w:szCs w:val="24"/>
              </w:rPr>
              <w:t>.</w:t>
            </w:r>
            <w:r w:rsidRPr="00A56BA7">
              <w:rPr>
                <w:rFonts w:ascii="Times New Roman" w:hAnsi="Times New Roman"/>
                <w:sz w:val="24"/>
                <w:szCs w:val="24"/>
              </w:rPr>
              <w:t xml:space="preserve"> </w:t>
            </w:r>
            <w:r w:rsidR="00BB5E73">
              <w:rPr>
                <w:rFonts w:ascii="Times New Roman" w:hAnsi="Times New Roman"/>
                <w:sz w:val="24"/>
                <w:szCs w:val="24"/>
              </w:rPr>
              <w:t>Развитие математических представлений</w:t>
            </w:r>
          </w:p>
        </w:tc>
        <w:tc>
          <w:tcPr>
            <w:tcW w:w="189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2 НОД</w:t>
            </w:r>
          </w:p>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(60 мин.)</w:t>
            </w:r>
          </w:p>
        </w:tc>
        <w:tc>
          <w:tcPr>
            <w:tcW w:w="3679"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Дидактические и развивающие игры, реализация проектов, викторины</w:t>
            </w:r>
            <w:r w:rsidR="00CD28FA">
              <w:rPr>
                <w:rFonts w:ascii="Times New Roman" w:hAnsi="Times New Roman"/>
                <w:sz w:val="24"/>
                <w:szCs w:val="24"/>
              </w:rPr>
              <w:t xml:space="preserve"> и др.</w:t>
            </w:r>
          </w:p>
        </w:tc>
      </w:tr>
      <w:tr w:rsidR="00791E45" w:rsidRPr="00791E45" w:rsidTr="00BD78A2">
        <w:tc>
          <w:tcPr>
            <w:tcW w:w="2120" w:type="dxa"/>
            <w:tcBorders>
              <w:top w:val="single" w:sz="4" w:space="0" w:color="auto"/>
            </w:tcBorders>
          </w:tcPr>
          <w:p w:rsidR="00791E45" w:rsidRPr="00BA3D8F" w:rsidRDefault="00BD78A2" w:rsidP="00791E45">
            <w:pPr>
              <w:spacing w:after="0" w:line="240" w:lineRule="auto"/>
              <w:jc w:val="both"/>
              <w:rPr>
                <w:rFonts w:ascii="Times New Roman" w:hAnsi="Times New Roman"/>
                <w:i/>
                <w:iCs/>
                <w:sz w:val="24"/>
                <w:szCs w:val="24"/>
              </w:rPr>
            </w:pPr>
            <w:r>
              <w:rPr>
                <w:rFonts w:ascii="Times New Roman" w:hAnsi="Times New Roman"/>
                <w:i/>
                <w:iCs/>
                <w:sz w:val="24"/>
                <w:szCs w:val="24"/>
              </w:rPr>
              <w:t>Речевое развитие</w:t>
            </w:r>
          </w:p>
        </w:tc>
        <w:tc>
          <w:tcPr>
            <w:tcW w:w="2221" w:type="dxa"/>
          </w:tcPr>
          <w:p w:rsidR="00791E45" w:rsidRPr="00BA3D8F" w:rsidRDefault="00A56BA7" w:rsidP="00A56BA7">
            <w:pPr>
              <w:spacing w:after="0" w:line="240" w:lineRule="auto"/>
              <w:jc w:val="both"/>
              <w:rPr>
                <w:rFonts w:ascii="Times New Roman" w:hAnsi="Times New Roman"/>
                <w:sz w:val="24"/>
                <w:szCs w:val="24"/>
              </w:rPr>
            </w:pPr>
            <w:r>
              <w:rPr>
                <w:rFonts w:ascii="Times New Roman" w:hAnsi="Times New Roman"/>
                <w:sz w:val="24"/>
                <w:szCs w:val="24"/>
              </w:rPr>
              <w:t>Речевая деятельность</w:t>
            </w:r>
            <w:r w:rsidR="00BB5E73">
              <w:rPr>
                <w:rFonts w:ascii="Times New Roman" w:hAnsi="Times New Roman"/>
                <w:sz w:val="24"/>
                <w:szCs w:val="24"/>
              </w:rPr>
              <w:t>.</w:t>
            </w:r>
            <w:r w:rsidR="00BB5E73" w:rsidRPr="00BB5E73">
              <w:rPr>
                <w:rFonts w:ascii="Times New Roman" w:hAnsi="Times New Roman"/>
                <w:sz w:val="24"/>
                <w:szCs w:val="24"/>
              </w:rPr>
              <w:t xml:space="preserve"> </w:t>
            </w:r>
            <w:r w:rsidR="00791E45" w:rsidRPr="00BA3D8F">
              <w:rPr>
                <w:rFonts w:ascii="Times New Roman" w:hAnsi="Times New Roman"/>
                <w:sz w:val="24"/>
                <w:szCs w:val="24"/>
              </w:rPr>
              <w:t>Восприятие художественной литературы и фольклора</w:t>
            </w:r>
          </w:p>
        </w:tc>
        <w:tc>
          <w:tcPr>
            <w:tcW w:w="1891" w:type="dxa"/>
          </w:tcPr>
          <w:p w:rsidR="00791E45"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В совместной деятельности педагога и детей</w:t>
            </w:r>
          </w:p>
        </w:tc>
        <w:tc>
          <w:tcPr>
            <w:tcW w:w="3679"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В совместной деятельности:</w:t>
            </w:r>
            <w:r w:rsidR="00BA3D8F" w:rsidRPr="00BA3D8F">
              <w:rPr>
                <w:rFonts w:ascii="Times New Roman" w:hAnsi="Times New Roman"/>
                <w:sz w:val="24"/>
                <w:szCs w:val="24"/>
              </w:rPr>
              <w:t xml:space="preserve"> </w:t>
            </w:r>
            <w:r w:rsidR="00BB5E73" w:rsidRPr="00BB5E73">
              <w:rPr>
                <w:rFonts w:ascii="Times New Roman" w:hAnsi="Times New Roman"/>
                <w:sz w:val="24"/>
                <w:szCs w:val="24"/>
              </w:rPr>
              <w:t xml:space="preserve">дидактические игры, рассматривание картин и иллюстраций </w:t>
            </w:r>
            <w:r w:rsidR="00BA3D8F" w:rsidRPr="00BA3D8F">
              <w:rPr>
                <w:rFonts w:ascii="Times New Roman" w:hAnsi="Times New Roman"/>
                <w:sz w:val="24"/>
                <w:szCs w:val="24"/>
              </w:rPr>
              <w:t>б</w:t>
            </w:r>
            <w:r w:rsidRPr="00BA3D8F">
              <w:rPr>
                <w:rFonts w:ascii="Times New Roman" w:hAnsi="Times New Roman"/>
                <w:sz w:val="24"/>
                <w:szCs w:val="24"/>
              </w:rPr>
              <w:t>еседы, слушание худ. произведени</w:t>
            </w:r>
            <w:r w:rsidR="00CD28FA">
              <w:rPr>
                <w:rFonts w:ascii="Times New Roman" w:hAnsi="Times New Roman"/>
                <w:sz w:val="24"/>
                <w:szCs w:val="24"/>
              </w:rPr>
              <w:t>й, чтение, разучивание стихов, т</w:t>
            </w:r>
            <w:r w:rsidRPr="00BA3D8F">
              <w:rPr>
                <w:rFonts w:ascii="Times New Roman" w:hAnsi="Times New Roman"/>
                <w:sz w:val="24"/>
                <w:szCs w:val="24"/>
              </w:rPr>
              <w:t>еатрализованная игра</w:t>
            </w:r>
            <w:r w:rsidR="00CD28FA">
              <w:rPr>
                <w:rFonts w:ascii="Times New Roman" w:hAnsi="Times New Roman"/>
                <w:sz w:val="24"/>
                <w:szCs w:val="24"/>
              </w:rPr>
              <w:t xml:space="preserve"> и др.</w:t>
            </w:r>
          </w:p>
        </w:tc>
      </w:tr>
      <w:tr w:rsidR="00BA3D8F" w:rsidRPr="00791E45" w:rsidTr="00CD28FA">
        <w:tc>
          <w:tcPr>
            <w:tcW w:w="2120" w:type="dxa"/>
            <w:vMerge w:val="restart"/>
          </w:tcPr>
          <w:p w:rsidR="00BA3D8F" w:rsidRPr="00BA3D8F" w:rsidRDefault="00BA3D8F" w:rsidP="00791E45">
            <w:pPr>
              <w:spacing w:after="0" w:line="240" w:lineRule="auto"/>
              <w:jc w:val="both"/>
              <w:rPr>
                <w:rFonts w:ascii="Times New Roman" w:hAnsi="Times New Roman"/>
                <w:i/>
                <w:iCs/>
                <w:sz w:val="24"/>
                <w:szCs w:val="24"/>
              </w:rPr>
            </w:pPr>
            <w:r w:rsidRPr="00BA3D8F">
              <w:rPr>
                <w:rFonts w:ascii="Times New Roman" w:hAnsi="Times New Roman"/>
                <w:i/>
                <w:iCs/>
                <w:sz w:val="24"/>
                <w:szCs w:val="24"/>
              </w:rPr>
              <w:t>Социально-коммуникативное развитие</w:t>
            </w:r>
          </w:p>
        </w:tc>
        <w:tc>
          <w:tcPr>
            <w:tcW w:w="2221" w:type="dxa"/>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Коммуникативная деятельность</w:t>
            </w:r>
          </w:p>
        </w:tc>
        <w:tc>
          <w:tcPr>
            <w:tcW w:w="1891" w:type="dxa"/>
            <w:vMerge w:val="restart"/>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В совместной деятельности педагога и детей, в режимные моменты</w:t>
            </w:r>
          </w:p>
        </w:tc>
        <w:tc>
          <w:tcPr>
            <w:tcW w:w="3679" w:type="dxa"/>
          </w:tcPr>
          <w:p w:rsidR="00BA3D8F" w:rsidRPr="00BA3D8F" w:rsidRDefault="00CD28FA" w:rsidP="00791E45">
            <w:pPr>
              <w:spacing w:after="0" w:line="240" w:lineRule="auto"/>
              <w:jc w:val="both"/>
              <w:rPr>
                <w:rFonts w:ascii="Times New Roman" w:hAnsi="Times New Roman"/>
                <w:sz w:val="24"/>
                <w:szCs w:val="24"/>
              </w:rPr>
            </w:pPr>
            <w:r>
              <w:rPr>
                <w:rFonts w:ascii="Times New Roman" w:hAnsi="Times New Roman"/>
                <w:sz w:val="24"/>
                <w:szCs w:val="24"/>
              </w:rPr>
              <w:t>И</w:t>
            </w:r>
            <w:r w:rsidR="00BA3D8F" w:rsidRPr="00BA3D8F">
              <w:rPr>
                <w:rFonts w:ascii="Times New Roman" w:hAnsi="Times New Roman"/>
                <w:sz w:val="24"/>
                <w:szCs w:val="24"/>
              </w:rPr>
              <w:t>гровые проблемные ситуации, беседы, викторины</w:t>
            </w:r>
            <w:r>
              <w:rPr>
                <w:rFonts w:ascii="Times New Roman" w:hAnsi="Times New Roman"/>
                <w:sz w:val="24"/>
                <w:szCs w:val="24"/>
              </w:rPr>
              <w:t>, творческие игры и др.</w:t>
            </w:r>
          </w:p>
        </w:tc>
      </w:tr>
      <w:tr w:rsidR="00BA3D8F" w:rsidRPr="00791E45" w:rsidTr="00CD28FA">
        <w:tc>
          <w:tcPr>
            <w:tcW w:w="2120" w:type="dxa"/>
            <w:vMerge/>
          </w:tcPr>
          <w:p w:rsidR="00BA3D8F" w:rsidRPr="00BA3D8F" w:rsidRDefault="00BA3D8F" w:rsidP="00791E45">
            <w:pPr>
              <w:spacing w:after="0" w:line="240" w:lineRule="auto"/>
              <w:jc w:val="both"/>
              <w:rPr>
                <w:rFonts w:ascii="Times New Roman" w:hAnsi="Times New Roman"/>
                <w:i/>
                <w:iCs/>
                <w:sz w:val="24"/>
                <w:szCs w:val="24"/>
              </w:rPr>
            </w:pPr>
          </w:p>
        </w:tc>
        <w:tc>
          <w:tcPr>
            <w:tcW w:w="2221" w:type="dxa"/>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Самообслуживание и элементарный бытовой труд</w:t>
            </w:r>
          </w:p>
        </w:tc>
        <w:tc>
          <w:tcPr>
            <w:tcW w:w="1891" w:type="dxa"/>
            <w:vMerge/>
          </w:tcPr>
          <w:p w:rsidR="00BA3D8F" w:rsidRPr="00BA3D8F" w:rsidRDefault="00BA3D8F" w:rsidP="00791E45">
            <w:pPr>
              <w:spacing w:after="0" w:line="240" w:lineRule="auto"/>
              <w:jc w:val="both"/>
              <w:rPr>
                <w:rFonts w:ascii="Times New Roman" w:hAnsi="Times New Roman"/>
                <w:sz w:val="24"/>
                <w:szCs w:val="24"/>
              </w:rPr>
            </w:pPr>
          </w:p>
        </w:tc>
        <w:tc>
          <w:tcPr>
            <w:tcW w:w="3679" w:type="dxa"/>
          </w:tcPr>
          <w:p w:rsidR="00BA3D8F" w:rsidRPr="00BA3D8F" w:rsidRDefault="00CD28FA" w:rsidP="00791E45">
            <w:pPr>
              <w:spacing w:after="0" w:line="240" w:lineRule="auto"/>
              <w:jc w:val="both"/>
              <w:rPr>
                <w:rFonts w:ascii="Times New Roman" w:hAnsi="Times New Roman"/>
                <w:sz w:val="24"/>
                <w:szCs w:val="24"/>
              </w:rPr>
            </w:pPr>
            <w:r>
              <w:rPr>
                <w:rFonts w:ascii="Times New Roman" w:hAnsi="Times New Roman"/>
                <w:sz w:val="24"/>
                <w:szCs w:val="24"/>
              </w:rPr>
              <w:t>П</w:t>
            </w:r>
            <w:r w:rsidR="00BA3D8F" w:rsidRPr="00BA3D8F">
              <w:rPr>
                <w:rFonts w:ascii="Times New Roman" w:hAnsi="Times New Roman"/>
                <w:sz w:val="24"/>
                <w:szCs w:val="24"/>
              </w:rPr>
              <w:t>оручения, дежурство, игры, беседы, хозяйственно-бытовой труд, труд в природе, ручной труд</w:t>
            </w:r>
            <w:r>
              <w:rPr>
                <w:rFonts w:ascii="Times New Roman" w:hAnsi="Times New Roman"/>
                <w:sz w:val="24"/>
                <w:szCs w:val="24"/>
              </w:rPr>
              <w:t xml:space="preserve"> и др</w:t>
            </w:r>
            <w:r w:rsidR="00BA3D8F" w:rsidRPr="00BA3D8F">
              <w:rPr>
                <w:rFonts w:ascii="Times New Roman" w:hAnsi="Times New Roman"/>
                <w:sz w:val="24"/>
                <w:szCs w:val="24"/>
              </w:rPr>
              <w:t>.</w:t>
            </w:r>
          </w:p>
        </w:tc>
      </w:tr>
      <w:tr w:rsidR="00BA3D8F" w:rsidRPr="00791E45" w:rsidTr="00CD28FA">
        <w:tc>
          <w:tcPr>
            <w:tcW w:w="2120" w:type="dxa"/>
            <w:vMerge/>
          </w:tcPr>
          <w:p w:rsidR="00BA3D8F" w:rsidRPr="00BA3D8F" w:rsidRDefault="00BA3D8F" w:rsidP="00791E45">
            <w:pPr>
              <w:spacing w:after="0" w:line="240" w:lineRule="auto"/>
              <w:jc w:val="both"/>
              <w:rPr>
                <w:rFonts w:ascii="Times New Roman" w:hAnsi="Times New Roman"/>
                <w:i/>
                <w:iCs/>
                <w:sz w:val="24"/>
                <w:szCs w:val="24"/>
              </w:rPr>
            </w:pPr>
          </w:p>
        </w:tc>
        <w:tc>
          <w:tcPr>
            <w:tcW w:w="2221" w:type="dxa"/>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Игровая деятельность</w:t>
            </w:r>
          </w:p>
        </w:tc>
        <w:tc>
          <w:tcPr>
            <w:tcW w:w="1891" w:type="dxa"/>
            <w:vMerge/>
          </w:tcPr>
          <w:p w:rsidR="00BA3D8F" w:rsidRPr="00BA3D8F" w:rsidRDefault="00BA3D8F" w:rsidP="00791E45">
            <w:pPr>
              <w:spacing w:after="0" w:line="240" w:lineRule="auto"/>
              <w:jc w:val="both"/>
              <w:rPr>
                <w:rFonts w:ascii="Times New Roman" w:hAnsi="Times New Roman"/>
                <w:sz w:val="24"/>
                <w:szCs w:val="24"/>
              </w:rPr>
            </w:pPr>
          </w:p>
        </w:tc>
        <w:tc>
          <w:tcPr>
            <w:tcW w:w="3679" w:type="dxa"/>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Сюжетно-ролевые, дидактические, театрализованные</w:t>
            </w:r>
            <w:r w:rsidRPr="00BA3D8F">
              <w:rPr>
                <w:sz w:val="24"/>
                <w:szCs w:val="24"/>
              </w:rPr>
              <w:t xml:space="preserve"> </w:t>
            </w:r>
            <w:r w:rsidRPr="00BA3D8F">
              <w:rPr>
                <w:rFonts w:ascii="Times New Roman" w:hAnsi="Times New Roman"/>
                <w:sz w:val="24"/>
                <w:szCs w:val="24"/>
              </w:rPr>
              <w:t xml:space="preserve">игры и др. </w:t>
            </w:r>
          </w:p>
        </w:tc>
      </w:tr>
      <w:tr w:rsidR="00791E45" w:rsidRPr="00791E45" w:rsidTr="00CD28FA">
        <w:tc>
          <w:tcPr>
            <w:tcW w:w="2120" w:type="dxa"/>
            <w:vMerge w:val="restart"/>
          </w:tcPr>
          <w:p w:rsidR="00791E45" w:rsidRPr="00BA3D8F" w:rsidRDefault="00791E45" w:rsidP="00791E45">
            <w:pPr>
              <w:spacing w:after="0" w:line="240" w:lineRule="auto"/>
              <w:jc w:val="both"/>
              <w:rPr>
                <w:rFonts w:ascii="Times New Roman" w:hAnsi="Times New Roman"/>
                <w:i/>
                <w:iCs/>
                <w:sz w:val="24"/>
                <w:szCs w:val="24"/>
              </w:rPr>
            </w:pPr>
            <w:r w:rsidRPr="00BA3D8F">
              <w:rPr>
                <w:rFonts w:ascii="Times New Roman" w:hAnsi="Times New Roman"/>
                <w:i/>
                <w:iCs/>
                <w:sz w:val="24"/>
                <w:szCs w:val="24"/>
              </w:rPr>
              <w:t>Художественно-эстетическое развитие</w:t>
            </w:r>
          </w:p>
        </w:tc>
        <w:tc>
          <w:tcPr>
            <w:tcW w:w="222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Изобразительная деятельность</w:t>
            </w:r>
            <w:r w:rsidR="00A56BA7">
              <w:rPr>
                <w:rFonts w:ascii="Times New Roman" w:hAnsi="Times New Roman"/>
                <w:sz w:val="24"/>
                <w:szCs w:val="24"/>
              </w:rPr>
              <w:t>. Восприятие изобразительного искусства.</w:t>
            </w:r>
          </w:p>
        </w:tc>
        <w:tc>
          <w:tcPr>
            <w:tcW w:w="1891" w:type="dxa"/>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3 НОД</w:t>
            </w:r>
          </w:p>
          <w:p w:rsidR="00791E45" w:rsidRPr="00BA3D8F" w:rsidRDefault="00BA3D8F" w:rsidP="00CD28FA">
            <w:pPr>
              <w:spacing w:after="0" w:line="240" w:lineRule="auto"/>
              <w:jc w:val="both"/>
              <w:rPr>
                <w:rFonts w:ascii="Times New Roman" w:hAnsi="Times New Roman"/>
                <w:sz w:val="24"/>
                <w:szCs w:val="24"/>
              </w:rPr>
            </w:pPr>
            <w:r w:rsidRPr="00BA3D8F">
              <w:rPr>
                <w:rFonts w:ascii="Times New Roman" w:hAnsi="Times New Roman"/>
                <w:sz w:val="24"/>
                <w:szCs w:val="24"/>
              </w:rPr>
              <w:t>(</w:t>
            </w:r>
            <w:r w:rsidR="00CD28FA">
              <w:rPr>
                <w:rFonts w:ascii="Times New Roman" w:hAnsi="Times New Roman"/>
                <w:sz w:val="24"/>
                <w:szCs w:val="24"/>
              </w:rPr>
              <w:t>90</w:t>
            </w:r>
            <w:r w:rsidRPr="00BA3D8F">
              <w:rPr>
                <w:rFonts w:ascii="Times New Roman" w:hAnsi="Times New Roman"/>
                <w:sz w:val="24"/>
                <w:szCs w:val="24"/>
              </w:rPr>
              <w:t>мин.</w:t>
            </w:r>
            <w:r w:rsidR="00791E45" w:rsidRPr="00BA3D8F">
              <w:rPr>
                <w:rFonts w:ascii="Times New Roman" w:hAnsi="Times New Roman"/>
                <w:sz w:val="24"/>
                <w:szCs w:val="24"/>
              </w:rPr>
              <w:t>)</w:t>
            </w:r>
          </w:p>
        </w:tc>
        <w:tc>
          <w:tcPr>
            <w:tcW w:w="3679"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Рисован</w:t>
            </w:r>
            <w:r w:rsidR="00CD28FA">
              <w:rPr>
                <w:rFonts w:ascii="Times New Roman" w:hAnsi="Times New Roman"/>
                <w:sz w:val="24"/>
                <w:szCs w:val="24"/>
              </w:rPr>
              <w:t>ие, лепка, аппликация. Коллаж, п</w:t>
            </w:r>
            <w:r w:rsidRPr="00BA3D8F">
              <w:rPr>
                <w:rFonts w:ascii="Times New Roman" w:hAnsi="Times New Roman"/>
                <w:sz w:val="24"/>
                <w:szCs w:val="24"/>
              </w:rPr>
              <w:t>роект</w:t>
            </w:r>
            <w:r w:rsidR="00CD28FA">
              <w:rPr>
                <w:rFonts w:ascii="Times New Roman" w:hAnsi="Times New Roman"/>
                <w:sz w:val="24"/>
                <w:szCs w:val="24"/>
              </w:rPr>
              <w:t>ы, рассматривание художественных произведений, оформление выставок и др.</w:t>
            </w:r>
          </w:p>
        </w:tc>
      </w:tr>
      <w:tr w:rsidR="00791E45" w:rsidRPr="00791E45" w:rsidTr="00CD28FA">
        <w:tc>
          <w:tcPr>
            <w:tcW w:w="2120" w:type="dxa"/>
            <w:vMerge/>
          </w:tcPr>
          <w:p w:rsidR="00791E45" w:rsidRPr="00BA3D8F" w:rsidRDefault="00791E45" w:rsidP="00791E45">
            <w:pPr>
              <w:spacing w:after="0" w:line="240" w:lineRule="auto"/>
              <w:jc w:val="both"/>
              <w:rPr>
                <w:rFonts w:ascii="Times New Roman" w:hAnsi="Times New Roman"/>
                <w:i/>
                <w:iCs/>
                <w:sz w:val="24"/>
                <w:szCs w:val="24"/>
              </w:rPr>
            </w:pPr>
          </w:p>
        </w:tc>
        <w:tc>
          <w:tcPr>
            <w:tcW w:w="222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Конструирование</w:t>
            </w:r>
          </w:p>
        </w:tc>
        <w:tc>
          <w:tcPr>
            <w:tcW w:w="1891" w:type="dxa"/>
          </w:tcPr>
          <w:p w:rsidR="00791E45"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В совместной деятельности педагога и детей</w:t>
            </w:r>
          </w:p>
        </w:tc>
        <w:tc>
          <w:tcPr>
            <w:tcW w:w="3679"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Конструирование из бумаги, природного и иного материала</w:t>
            </w:r>
          </w:p>
        </w:tc>
      </w:tr>
      <w:tr w:rsidR="00791E45" w:rsidRPr="00791E45" w:rsidTr="00CD28FA">
        <w:tc>
          <w:tcPr>
            <w:tcW w:w="2120" w:type="dxa"/>
            <w:vMerge/>
          </w:tcPr>
          <w:p w:rsidR="00791E45" w:rsidRPr="00BA3D8F" w:rsidRDefault="00791E45" w:rsidP="00791E45">
            <w:pPr>
              <w:spacing w:after="0" w:line="240" w:lineRule="auto"/>
              <w:jc w:val="both"/>
              <w:rPr>
                <w:rFonts w:ascii="Times New Roman" w:hAnsi="Times New Roman"/>
                <w:i/>
                <w:iCs/>
                <w:sz w:val="24"/>
                <w:szCs w:val="24"/>
              </w:rPr>
            </w:pPr>
          </w:p>
        </w:tc>
        <w:tc>
          <w:tcPr>
            <w:tcW w:w="2221" w:type="dxa"/>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Музыкальная деятельность</w:t>
            </w:r>
          </w:p>
        </w:tc>
        <w:tc>
          <w:tcPr>
            <w:tcW w:w="1891" w:type="dxa"/>
          </w:tcPr>
          <w:p w:rsidR="00BA3D8F" w:rsidRPr="00BA3D8F" w:rsidRDefault="00BA3D8F" w:rsidP="00791E45">
            <w:pPr>
              <w:spacing w:after="0" w:line="240" w:lineRule="auto"/>
              <w:jc w:val="both"/>
              <w:rPr>
                <w:rFonts w:ascii="Times New Roman" w:hAnsi="Times New Roman"/>
                <w:sz w:val="24"/>
                <w:szCs w:val="24"/>
              </w:rPr>
            </w:pPr>
            <w:r w:rsidRPr="00BA3D8F">
              <w:rPr>
                <w:rFonts w:ascii="Times New Roman" w:hAnsi="Times New Roman"/>
                <w:sz w:val="24"/>
                <w:szCs w:val="24"/>
              </w:rPr>
              <w:t>2 НОД</w:t>
            </w:r>
          </w:p>
          <w:p w:rsidR="00791E45" w:rsidRPr="00BA3D8F" w:rsidRDefault="00BA3D8F" w:rsidP="00BA3D8F">
            <w:pPr>
              <w:spacing w:after="0" w:line="240" w:lineRule="auto"/>
              <w:jc w:val="both"/>
              <w:rPr>
                <w:rFonts w:ascii="Times New Roman" w:hAnsi="Times New Roman"/>
                <w:sz w:val="24"/>
                <w:szCs w:val="24"/>
              </w:rPr>
            </w:pPr>
            <w:r w:rsidRPr="00BA3D8F">
              <w:rPr>
                <w:rFonts w:ascii="Times New Roman" w:hAnsi="Times New Roman"/>
                <w:sz w:val="24"/>
                <w:szCs w:val="24"/>
              </w:rPr>
              <w:t>(60 мин.</w:t>
            </w:r>
            <w:r w:rsidR="00791E45" w:rsidRPr="00BA3D8F">
              <w:rPr>
                <w:rFonts w:ascii="Times New Roman" w:hAnsi="Times New Roman"/>
                <w:sz w:val="24"/>
                <w:szCs w:val="24"/>
              </w:rPr>
              <w:t>)</w:t>
            </w:r>
          </w:p>
        </w:tc>
        <w:tc>
          <w:tcPr>
            <w:tcW w:w="3679" w:type="dxa"/>
          </w:tcPr>
          <w:p w:rsidR="00791E45"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Слушание, импровизация, исполнение, музыкально-подвижные игры, досуги, праздники и развлечения</w:t>
            </w:r>
          </w:p>
          <w:p w:rsidR="00CD28FA" w:rsidRPr="00BA3D8F" w:rsidRDefault="00CD28FA" w:rsidP="00791E45">
            <w:pPr>
              <w:spacing w:after="0" w:line="240" w:lineRule="auto"/>
              <w:jc w:val="both"/>
              <w:rPr>
                <w:rFonts w:ascii="Times New Roman" w:hAnsi="Times New Roman"/>
                <w:sz w:val="24"/>
                <w:szCs w:val="24"/>
              </w:rPr>
            </w:pPr>
          </w:p>
        </w:tc>
      </w:tr>
      <w:tr w:rsidR="00791E45" w:rsidRPr="00791E45" w:rsidTr="00CD28FA">
        <w:tc>
          <w:tcPr>
            <w:tcW w:w="4341" w:type="dxa"/>
            <w:gridSpan w:val="2"/>
          </w:tcPr>
          <w:p w:rsidR="00791E45" w:rsidRPr="00BA3D8F" w:rsidRDefault="00791E45" w:rsidP="00791E45">
            <w:pPr>
              <w:spacing w:after="0" w:line="240" w:lineRule="auto"/>
              <w:jc w:val="both"/>
              <w:rPr>
                <w:rFonts w:ascii="Times New Roman" w:hAnsi="Times New Roman"/>
                <w:sz w:val="24"/>
                <w:szCs w:val="24"/>
              </w:rPr>
            </w:pPr>
            <w:r w:rsidRPr="00BA3D8F">
              <w:rPr>
                <w:rFonts w:ascii="Times New Roman" w:hAnsi="Times New Roman"/>
                <w:sz w:val="24"/>
                <w:szCs w:val="24"/>
              </w:rPr>
              <w:t>ИТОГО</w:t>
            </w:r>
          </w:p>
        </w:tc>
        <w:tc>
          <w:tcPr>
            <w:tcW w:w="1891" w:type="dxa"/>
          </w:tcPr>
          <w:p w:rsidR="00791E45" w:rsidRPr="00BA3D8F" w:rsidRDefault="00CD28FA" w:rsidP="00791E45">
            <w:pPr>
              <w:spacing w:after="0" w:line="240" w:lineRule="auto"/>
              <w:jc w:val="both"/>
              <w:rPr>
                <w:rFonts w:ascii="Times New Roman" w:hAnsi="Times New Roman"/>
                <w:sz w:val="24"/>
                <w:szCs w:val="24"/>
              </w:rPr>
            </w:pPr>
            <w:r>
              <w:rPr>
                <w:rFonts w:ascii="Times New Roman" w:hAnsi="Times New Roman"/>
                <w:sz w:val="24"/>
                <w:szCs w:val="24"/>
              </w:rPr>
              <w:t>11</w:t>
            </w:r>
            <w:r w:rsidR="00BA3D8F">
              <w:rPr>
                <w:rFonts w:ascii="Times New Roman" w:hAnsi="Times New Roman"/>
                <w:sz w:val="24"/>
                <w:szCs w:val="24"/>
              </w:rPr>
              <w:t xml:space="preserve"> НОД</w:t>
            </w:r>
          </w:p>
        </w:tc>
        <w:tc>
          <w:tcPr>
            <w:tcW w:w="3679" w:type="dxa"/>
          </w:tcPr>
          <w:p w:rsidR="00791E45" w:rsidRPr="00BA3D8F" w:rsidRDefault="00791E45" w:rsidP="00791E45">
            <w:pPr>
              <w:spacing w:after="0" w:line="240" w:lineRule="auto"/>
              <w:jc w:val="both"/>
              <w:rPr>
                <w:rFonts w:ascii="Times New Roman" w:hAnsi="Times New Roman"/>
                <w:sz w:val="24"/>
                <w:szCs w:val="24"/>
              </w:rPr>
            </w:pPr>
          </w:p>
        </w:tc>
      </w:tr>
    </w:tbl>
    <w:p w:rsidR="00C04EC3" w:rsidRPr="00D72332" w:rsidRDefault="00C04EC3" w:rsidP="006C7137">
      <w:pPr>
        <w:pStyle w:val="a6"/>
        <w:numPr>
          <w:ilvl w:val="0"/>
          <w:numId w:val="27"/>
        </w:numPr>
        <w:shd w:val="clear" w:color="auto" w:fill="FFFFFF"/>
        <w:spacing w:before="0" w:beforeAutospacing="0" w:after="0" w:afterAutospacing="0"/>
        <w:jc w:val="both"/>
        <w:rPr>
          <w:b/>
          <w:bCs/>
        </w:rPr>
      </w:pPr>
      <w:r w:rsidRPr="00D72332">
        <w:rPr>
          <w:b/>
          <w:bCs/>
        </w:rPr>
        <w:t>Часть, формируемая участниками образовательных отношений</w:t>
      </w:r>
    </w:p>
    <w:p w:rsidR="00C04EC3" w:rsidRDefault="00C04EC3" w:rsidP="00C04EC3">
      <w:pPr>
        <w:pStyle w:val="a6"/>
        <w:shd w:val="clear" w:color="auto" w:fill="FFFFFF"/>
        <w:spacing w:before="0" w:beforeAutospacing="0" w:after="0" w:afterAutospacing="0"/>
        <w:jc w:val="both"/>
        <w:rPr>
          <w:b/>
        </w:rPr>
      </w:pPr>
    </w:p>
    <w:p w:rsidR="0098228B" w:rsidRPr="00010B64" w:rsidRDefault="0098228B" w:rsidP="0098228B">
      <w:pPr>
        <w:shd w:val="clear" w:color="auto" w:fill="FFFFFF"/>
        <w:spacing w:after="0" w:line="240" w:lineRule="auto"/>
        <w:ind w:firstLine="709"/>
        <w:jc w:val="both"/>
        <w:rPr>
          <w:rFonts w:ascii="Times New Roman" w:hAnsi="Times New Roman"/>
          <w:b/>
          <w:sz w:val="24"/>
          <w:szCs w:val="24"/>
        </w:rPr>
      </w:pPr>
      <w:r w:rsidRPr="00010B64">
        <w:rPr>
          <w:rFonts w:ascii="Times New Roman" w:hAnsi="Times New Roman"/>
          <w:b/>
          <w:i/>
          <w:sz w:val="24"/>
          <w:szCs w:val="24"/>
        </w:rPr>
        <w:t>Национально – культурные особенности</w:t>
      </w:r>
      <w:r w:rsidRPr="00010B64">
        <w:rPr>
          <w:rFonts w:ascii="Times New Roman" w:hAnsi="Times New Roman"/>
          <w:b/>
          <w:sz w:val="24"/>
          <w:szCs w:val="24"/>
        </w:rPr>
        <w:t>:</w:t>
      </w:r>
    </w:p>
    <w:p w:rsidR="0098228B" w:rsidRPr="00010B64" w:rsidRDefault="0098228B" w:rsidP="0098228B">
      <w:pPr>
        <w:shd w:val="clear" w:color="auto" w:fill="FFFFFF"/>
        <w:spacing w:after="0" w:line="240" w:lineRule="auto"/>
        <w:ind w:firstLine="709"/>
        <w:jc w:val="both"/>
        <w:rPr>
          <w:rFonts w:ascii="Times New Roman" w:hAnsi="Times New Roman"/>
          <w:sz w:val="24"/>
          <w:szCs w:val="24"/>
        </w:rPr>
      </w:pPr>
      <w:r w:rsidRPr="00010B64">
        <w:rPr>
          <w:rFonts w:ascii="Times New Roman" w:hAnsi="Times New Roman"/>
          <w:sz w:val="24"/>
          <w:szCs w:val="24"/>
        </w:rPr>
        <w:t>Реализация регионального компонента осуществляется через знакомство с национально-культурными особенностями Чувашской республики, города Чебоксары.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6A0CDC" w:rsidRPr="00010B64" w:rsidRDefault="0098228B" w:rsidP="006A0CDC">
      <w:pPr>
        <w:shd w:val="clear" w:color="auto" w:fill="FFFFFF"/>
        <w:spacing w:after="0" w:line="240" w:lineRule="auto"/>
        <w:ind w:firstLine="708"/>
        <w:jc w:val="both"/>
        <w:rPr>
          <w:rFonts w:ascii="Times New Roman" w:hAnsi="Times New Roman"/>
          <w:sz w:val="24"/>
          <w:szCs w:val="24"/>
        </w:rPr>
      </w:pPr>
      <w:r w:rsidRPr="00010B64">
        <w:rPr>
          <w:rFonts w:ascii="Times New Roman" w:hAnsi="Times New Roman"/>
          <w:sz w:val="24"/>
          <w:szCs w:val="24"/>
        </w:rPr>
        <w:t xml:space="preserve"> </w:t>
      </w:r>
      <w:r w:rsidR="006A0CDC" w:rsidRPr="00010B64">
        <w:rPr>
          <w:rFonts w:ascii="Times New Roman" w:hAnsi="Times New Roman"/>
          <w:sz w:val="24"/>
          <w:szCs w:val="24"/>
        </w:rPr>
        <w:t xml:space="preserve">Организационной основой реализации Рабочей программы является примерный перечень событий, праздников, мероприятий, содержание которых имеет национально-региональную основу: </w:t>
      </w:r>
    </w:p>
    <w:p w:rsidR="006A0CDC" w:rsidRPr="00010B64" w:rsidRDefault="006A0CDC" w:rsidP="006A0CDC">
      <w:pPr>
        <w:shd w:val="clear" w:color="auto" w:fill="FFFFFF"/>
        <w:spacing w:after="0" w:line="240" w:lineRule="auto"/>
        <w:ind w:firstLine="708"/>
        <w:jc w:val="both"/>
        <w:rPr>
          <w:rFonts w:ascii="Times New Roman" w:hAnsi="Times New Roman"/>
          <w:sz w:val="24"/>
          <w:szCs w:val="24"/>
        </w:rPr>
      </w:pPr>
      <w:r w:rsidRPr="00010B64">
        <w:rPr>
          <w:rFonts w:ascii="Times New Roman" w:hAnsi="Times New Roman"/>
          <w:sz w:val="24"/>
          <w:szCs w:val="24"/>
        </w:rPr>
        <w:t>День чувашского языка - 25 апреля;</w:t>
      </w:r>
    </w:p>
    <w:p w:rsidR="006A0CDC" w:rsidRPr="00010B64" w:rsidRDefault="006A0CDC" w:rsidP="006A0CDC">
      <w:pPr>
        <w:shd w:val="clear" w:color="auto" w:fill="FFFFFF"/>
        <w:spacing w:after="0" w:line="240" w:lineRule="auto"/>
        <w:ind w:firstLine="708"/>
        <w:jc w:val="both"/>
        <w:rPr>
          <w:rFonts w:ascii="Times New Roman" w:hAnsi="Times New Roman"/>
          <w:sz w:val="24"/>
          <w:szCs w:val="24"/>
        </w:rPr>
      </w:pPr>
      <w:r w:rsidRPr="00010B64">
        <w:rPr>
          <w:rFonts w:ascii="Times New Roman" w:hAnsi="Times New Roman"/>
          <w:sz w:val="24"/>
          <w:szCs w:val="24"/>
        </w:rPr>
        <w:t>День Республики – 24 июня;</w:t>
      </w:r>
    </w:p>
    <w:p w:rsidR="006A0CDC" w:rsidRPr="00010B64" w:rsidRDefault="006A0CDC" w:rsidP="006A0CDC">
      <w:pPr>
        <w:shd w:val="clear" w:color="auto" w:fill="FFFFFF"/>
        <w:spacing w:after="0" w:line="240" w:lineRule="auto"/>
        <w:ind w:firstLine="708"/>
        <w:jc w:val="both"/>
        <w:rPr>
          <w:rFonts w:ascii="Times New Roman" w:hAnsi="Times New Roman"/>
          <w:sz w:val="24"/>
          <w:szCs w:val="24"/>
        </w:rPr>
      </w:pPr>
      <w:r w:rsidRPr="00010B64">
        <w:rPr>
          <w:rFonts w:ascii="Times New Roman" w:hAnsi="Times New Roman"/>
          <w:sz w:val="24"/>
          <w:szCs w:val="24"/>
        </w:rPr>
        <w:t>День города -3 воскресенье августа</w:t>
      </w:r>
    </w:p>
    <w:p w:rsidR="006A0CDC" w:rsidRPr="00010B64" w:rsidRDefault="006A0CDC" w:rsidP="006A0CDC">
      <w:pPr>
        <w:shd w:val="clear" w:color="auto" w:fill="FFFFFF"/>
        <w:spacing w:after="0" w:line="240" w:lineRule="auto"/>
        <w:ind w:firstLine="708"/>
        <w:jc w:val="both"/>
        <w:rPr>
          <w:rFonts w:ascii="Times New Roman" w:hAnsi="Times New Roman"/>
          <w:sz w:val="24"/>
          <w:szCs w:val="24"/>
        </w:rPr>
      </w:pPr>
      <w:r w:rsidRPr="00010B64">
        <w:rPr>
          <w:rFonts w:ascii="Times New Roman" w:hAnsi="Times New Roman"/>
          <w:sz w:val="24"/>
          <w:szCs w:val="24"/>
        </w:rPr>
        <w:t>Тематика событий ориентирована на решение части, формируемой участниками образовательных отношений по образовательным областям «Речевое развитие» и «Художественно-эстетическое развитие», «Физическое развитие», а также позволяют решать задачи психолого-педагогической работы других образовательных областей.</w:t>
      </w:r>
    </w:p>
    <w:p w:rsidR="0098228B" w:rsidRPr="00010B64" w:rsidRDefault="0098228B" w:rsidP="0098228B">
      <w:pPr>
        <w:shd w:val="clear" w:color="auto" w:fill="FFFFFF"/>
        <w:spacing w:after="0" w:line="240" w:lineRule="auto"/>
        <w:ind w:firstLine="708"/>
        <w:jc w:val="both"/>
        <w:rPr>
          <w:rFonts w:ascii="Times New Roman" w:hAnsi="Times New Roman"/>
          <w:b/>
          <w:i/>
          <w:sz w:val="24"/>
          <w:szCs w:val="24"/>
        </w:rPr>
      </w:pPr>
      <w:r w:rsidRPr="00010B64">
        <w:rPr>
          <w:rFonts w:ascii="Times New Roman" w:hAnsi="Times New Roman"/>
          <w:b/>
          <w:i/>
          <w:sz w:val="24"/>
          <w:szCs w:val="24"/>
        </w:rPr>
        <w:t>Климатические особенности:</w:t>
      </w:r>
    </w:p>
    <w:p w:rsidR="0098228B" w:rsidRPr="0098228B" w:rsidRDefault="0098228B" w:rsidP="0098228B">
      <w:pPr>
        <w:shd w:val="clear" w:color="auto" w:fill="FFFFFF"/>
        <w:spacing w:after="0" w:line="240" w:lineRule="auto"/>
        <w:ind w:firstLine="709"/>
        <w:jc w:val="both"/>
        <w:rPr>
          <w:rFonts w:ascii="Times New Roman" w:hAnsi="Times New Roman"/>
          <w:sz w:val="24"/>
          <w:szCs w:val="24"/>
        </w:rPr>
      </w:pPr>
      <w:r w:rsidRPr="00010B64">
        <w:rPr>
          <w:rFonts w:ascii="Times New Roman" w:hAnsi="Times New Roman"/>
          <w:sz w:val="24"/>
          <w:szCs w:val="24"/>
        </w:rPr>
        <w:t>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C04EC3" w:rsidRDefault="00C04EC3" w:rsidP="00C04EC3">
      <w:pPr>
        <w:shd w:val="clear" w:color="auto" w:fill="FFFFFF"/>
        <w:spacing w:after="0" w:line="240" w:lineRule="auto"/>
        <w:ind w:firstLine="709"/>
        <w:jc w:val="center"/>
        <w:rPr>
          <w:rFonts w:ascii="Times New Roman" w:hAnsi="Times New Roman"/>
          <w:b/>
          <w:sz w:val="24"/>
          <w:szCs w:val="24"/>
        </w:rPr>
      </w:pPr>
    </w:p>
    <w:p w:rsidR="00D942B6" w:rsidRDefault="00D942B6" w:rsidP="003E635A">
      <w:pPr>
        <w:pStyle w:val="a4"/>
        <w:ind w:left="360"/>
        <w:jc w:val="center"/>
        <w:rPr>
          <w:rFonts w:ascii="Times New Roman" w:hAnsi="Times New Roman"/>
          <w:b/>
          <w:sz w:val="24"/>
          <w:szCs w:val="24"/>
        </w:rPr>
      </w:pPr>
    </w:p>
    <w:p w:rsidR="00FA016E" w:rsidRPr="003E635A" w:rsidRDefault="00DC6B87" w:rsidP="003E635A">
      <w:pPr>
        <w:pStyle w:val="a4"/>
        <w:ind w:left="360"/>
        <w:jc w:val="center"/>
        <w:rPr>
          <w:rFonts w:ascii="Times New Roman" w:hAnsi="Times New Roman"/>
          <w:sz w:val="24"/>
          <w:szCs w:val="24"/>
        </w:rPr>
      </w:pPr>
      <w:r>
        <w:rPr>
          <w:rFonts w:ascii="Times New Roman" w:hAnsi="Times New Roman"/>
          <w:b/>
          <w:sz w:val="24"/>
          <w:szCs w:val="24"/>
        </w:rPr>
        <w:t>2.4</w:t>
      </w:r>
      <w:r w:rsidR="00FA016E" w:rsidRPr="00FA016E">
        <w:rPr>
          <w:rFonts w:ascii="Times New Roman" w:hAnsi="Times New Roman"/>
          <w:b/>
          <w:sz w:val="24"/>
          <w:szCs w:val="24"/>
        </w:rPr>
        <w:t>. Взаимодействие взрослых с детьми</w:t>
      </w:r>
    </w:p>
    <w:p w:rsidR="00C45756" w:rsidRDefault="00FA016E" w:rsidP="00C45756">
      <w:pPr>
        <w:pStyle w:val="a4"/>
        <w:jc w:val="both"/>
        <w:rPr>
          <w:rFonts w:ascii="Times New Roman" w:hAnsi="Times New Roman"/>
          <w:sz w:val="24"/>
          <w:szCs w:val="24"/>
        </w:rPr>
      </w:pPr>
      <w:r>
        <w:rPr>
          <w:rFonts w:ascii="Times New Roman" w:hAnsi="Times New Roman"/>
          <w:sz w:val="24"/>
          <w:szCs w:val="24"/>
        </w:rPr>
        <w:tab/>
      </w:r>
    </w:p>
    <w:p w:rsidR="005D7F8A" w:rsidRDefault="00D942B6" w:rsidP="00D942B6">
      <w:pPr>
        <w:widowControl w:val="0"/>
        <w:tabs>
          <w:tab w:val="left" w:pos="567"/>
        </w:tabs>
        <w:spacing w:after="0" w:line="240" w:lineRule="auto"/>
        <w:ind w:firstLine="709"/>
        <w:jc w:val="both"/>
        <w:rPr>
          <w:rFonts w:ascii="Times New Roman" w:hAnsi="Times New Roman"/>
          <w:sz w:val="24"/>
          <w:szCs w:val="24"/>
        </w:rPr>
      </w:pPr>
      <w:r w:rsidRPr="005D7F8A">
        <w:rPr>
          <w:rFonts w:ascii="Times New Roman" w:hAnsi="Times New Roman"/>
          <w:b/>
          <w:i/>
          <w:sz w:val="24"/>
          <w:szCs w:val="24"/>
        </w:rPr>
        <w:t>Личност</w:t>
      </w:r>
      <w:r w:rsidR="005D7F8A" w:rsidRPr="005D7F8A">
        <w:rPr>
          <w:rFonts w:ascii="Times New Roman" w:hAnsi="Times New Roman"/>
          <w:b/>
          <w:i/>
          <w:sz w:val="24"/>
          <w:szCs w:val="24"/>
        </w:rPr>
        <w:t>но-развивающее взаимодействие взрослых и детей</w:t>
      </w:r>
      <w:r w:rsidR="005D7F8A">
        <w:rPr>
          <w:rFonts w:ascii="Times New Roman" w:hAnsi="Times New Roman"/>
          <w:sz w:val="24"/>
          <w:szCs w:val="24"/>
        </w:rPr>
        <w:t xml:space="preserve"> осуществляется через:</w:t>
      </w:r>
    </w:p>
    <w:p w:rsidR="005D7F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И</w:t>
      </w:r>
      <w:r w:rsidR="00D942B6" w:rsidRPr="005D7F8A">
        <w:rPr>
          <w:rFonts w:ascii="Times New Roman" w:hAnsi="Times New Roman"/>
          <w:sz w:val="24"/>
          <w:szCs w:val="24"/>
        </w:rPr>
        <w:t>ндивидуальный</w:t>
      </w:r>
      <w:r w:rsidR="005D7F8A">
        <w:rPr>
          <w:rFonts w:ascii="Times New Roman" w:hAnsi="Times New Roman"/>
          <w:sz w:val="24"/>
          <w:szCs w:val="24"/>
        </w:rPr>
        <w:t xml:space="preserve"> подход к каждому ребенку с ТНР (</w:t>
      </w:r>
      <w:r w:rsidR="005D7F8A" w:rsidRPr="005D7F8A">
        <w:rPr>
          <w:rFonts w:ascii="Times New Roman" w:hAnsi="Times New Roman"/>
          <w:sz w:val="24"/>
          <w:szCs w:val="24"/>
        </w:rPr>
        <w:t>учет</w:t>
      </w:r>
      <w:r w:rsidR="00D942B6" w:rsidRPr="005D7F8A">
        <w:rPr>
          <w:rFonts w:ascii="Times New Roman" w:hAnsi="Times New Roman"/>
          <w:sz w:val="24"/>
          <w:szCs w:val="24"/>
        </w:rPr>
        <w:t xml:space="preserve"> его возрастных и индивидуальных особенностей, хар</w:t>
      </w:r>
      <w:r w:rsidR="005D7F8A">
        <w:rPr>
          <w:rFonts w:ascii="Times New Roman" w:hAnsi="Times New Roman"/>
          <w:sz w:val="24"/>
          <w:szCs w:val="24"/>
        </w:rPr>
        <w:t>актера, привычек, предпочтений, чувств, переживаний, стремлений, мотивов), направленный</w:t>
      </w:r>
      <w:r w:rsidR="00D942B6" w:rsidRPr="005D7F8A">
        <w:rPr>
          <w:rFonts w:ascii="Times New Roman" w:hAnsi="Times New Roman"/>
          <w:sz w:val="24"/>
          <w:szCs w:val="24"/>
        </w:rPr>
        <w:t xml:space="preserve"> на обеспечение положительного самоощущения ребенка, на развитие его способностей и расширение</w:t>
      </w:r>
      <w:r>
        <w:rPr>
          <w:rFonts w:ascii="Times New Roman" w:hAnsi="Times New Roman"/>
          <w:sz w:val="24"/>
          <w:szCs w:val="24"/>
        </w:rPr>
        <w:t xml:space="preserve"> возможностей для их реализации.</w:t>
      </w:r>
      <w:r w:rsidR="00D942B6" w:rsidRPr="005D7F8A">
        <w:rPr>
          <w:rFonts w:ascii="Times New Roman" w:hAnsi="Times New Roman"/>
          <w:sz w:val="24"/>
          <w:szCs w:val="24"/>
        </w:rPr>
        <w:t xml:space="preserve"> </w:t>
      </w:r>
    </w:p>
    <w:p w:rsidR="00F6178A" w:rsidRP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П</w:t>
      </w:r>
      <w:r w:rsidRPr="00F6178A">
        <w:rPr>
          <w:rFonts w:ascii="Times New Roman" w:hAnsi="Times New Roman"/>
          <w:sz w:val="24"/>
          <w:szCs w:val="24"/>
        </w:rPr>
        <w:t xml:space="preserve">ринятие ребенка таким, какой он </w:t>
      </w:r>
      <w:r>
        <w:rPr>
          <w:rFonts w:ascii="Times New Roman" w:hAnsi="Times New Roman"/>
          <w:sz w:val="24"/>
          <w:szCs w:val="24"/>
        </w:rPr>
        <w:t>есть, и вера в его способности</w:t>
      </w:r>
      <w:r w:rsidRPr="00F6178A">
        <w:rPr>
          <w:rFonts w:ascii="Times New Roman" w:hAnsi="Times New Roman"/>
          <w:sz w:val="24"/>
          <w:szCs w:val="24"/>
        </w:rPr>
        <w:t>.</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С</w:t>
      </w:r>
      <w:r w:rsidR="005D7F8A">
        <w:rPr>
          <w:rFonts w:ascii="Times New Roman" w:hAnsi="Times New Roman"/>
          <w:sz w:val="24"/>
          <w:szCs w:val="24"/>
        </w:rPr>
        <w:t>оздание</w:t>
      </w:r>
      <w:r w:rsidR="00DD5BC3" w:rsidRPr="005D7F8A">
        <w:rPr>
          <w:rFonts w:ascii="Times New Roman" w:hAnsi="Times New Roman"/>
          <w:sz w:val="24"/>
          <w:szCs w:val="24"/>
        </w:rPr>
        <w:t xml:space="preserve"> атмосферы</w:t>
      </w:r>
      <w:r w:rsidR="00D942B6" w:rsidRPr="005D7F8A">
        <w:rPr>
          <w:rFonts w:ascii="Times New Roman" w:hAnsi="Times New Roman"/>
          <w:sz w:val="24"/>
          <w:szCs w:val="24"/>
        </w:rPr>
        <w:t xml:space="preserve">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w:t>
      </w:r>
      <w:r>
        <w:rPr>
          <w:rFonts w:ascii="Times New Roman" w:hAnsi="Times New Roman"/>
          <w:sz w:val="24"/>
          <w:szCs w:val="24"/>
        </w:rPr>
        <w:t>ния и удовлетворять потребности;</w:t>
      </w:r>
      <w:r w:rsidR="00D942B6" w:rsidRPr="005D7F8A">
        <w:rPr>
          <w:rFonts w:ascii="Times New Roman" w:hAnsi="Times New Roman"/>
          <w:sz w:val="24"/>
          <w:szCs w:val="24"/>
        </w:rPr>
        <w:t xml:space="preserve"> </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Овладение</w:t>
      </w:r>
      <w:r w:rsidR="005D7F8A" w:rsidRPr="00F6178A">
        <w:rPr>
          <w:rFonts w:ascii="Times New Roman" w:hAnsi="Times New Roman"/>
          <w:sz w:val="24"/>
          <w:szCs w:val="24"/>
        </w:rPr>
        <w:t xml:space="preserve"> культурными практиками в п</w:t>
      </w:r>
      <w:r w:rsidR="00D942B6" w:rsidRPr="00F6178A">
        <w:rPr>
          <w:rFonts w:ascii="Times New Roman" w:hAnsi="Times New Roman"/>
          <w:sz w:val="24"/>
          <w:szCs w:val="24"/>
        </w:rPr>
        <w:t>роцесс</w:t>
      </w:r>
      <w:r w:rsidR="005D7F8A" w:rsidRPr="00F6178A">
        <w:rPr>
          <w:rFonts w:ascii="Times New Roman" w:hAnsi="Times New Roman"/>
          <w:sz w:val="24"/>
          <w:szCs w:val="24"/>
        </w:rPr>
        <w:t>е</w:t>
      </w:r>
      <w:r w:rsidR="00D942B6" w:rsidRPr="00F6178A">
        <w:rPr>
          <w:rFonts w:ascii="Times New Roman" w:hAnsi="Times New Roman"/>
          <w:sz w:val="24"/>
          <w:szCs w:val="24"/>
        </w:rPr>
        <w:t xml:space="preserve"> приобщения к культурным образцам человеческой деятельности (культуре жизни, познанию мира, речи, коммуникации, и прочим), приобретения культурных умений</w:t>
      </w:r>
      <w:r>
        <w:rPr>
          <w:rFonts w:ascii="Times New Roman" w:hAnsi="Times New Roman"/>
          <w:sz w:val="24"/>
          <w:szCs w:val="24"/>
        </w:rPr>
        <w:t>.</w:t>
      </w:r>
      <w:r w:rsidR="00D942B6" w:rsidRPr="00F6178A">
        <w:rPr>
          <w:rFonts w:ascii="Times New Roman" w:hAnsi="Times New Roman"/>
          <w:sz w:val="24"/>
          <w:szCs w:val="24"/>
        </w:rPr>
        <w:t xml:space="preserve"> </w:t>
      </w:r>
      <w:r w:rsidR="005D7F8A" w:rsidRPr="00F6178A">
        <w:rPr>
          <w:rFonts w:ascii="Times New Roman" w:hAnsi="Times New Roman"/>
          <w:sz w:val="24"/>
          <w:szCs w:val="24"/>
        </w:rPr>
        <w:t xml:space="preserve">При этом </w:t>
      </w:r>
      <w:r w:rsidR="00D942B6" w:rsidRPr="00F6178A">
        <w:rPr>
          <w:rFonts w:ascii="Times New Roman" w:hAnsi="Times New Roman"/>
          <w:sz w:val="24"/>
          <w:szCs w:val="24"/>
        </w:rPr>
        <w:t>взрослый</w:t>
      </w:r>
      <w:r w:rsidR="005D7F8A" w:rsidRPr="00F6178A">
        <w:rPr>
          <w:rFonts w:ascii="Times New Roman" w:hAnsi="Times New Roman"/>
          <w:sz w:val="24"/>
          <w:szCs w:val="24"/>
        </w:rPr>
        <w:t xml:space="preserve"> (педагог)</w:t>
      </w:r>
      <w:r w:rsidR="00D942B6" w:rsidRPr="00F6178A">
        <w:rPr>
          <w:rFonts w:ascii="Times New Roman" w:hAnsi="Times New Roman"/>
          <w:sz w:val="24"/>
          <w:szCs w:val="24"/>
        </w:rPr>
        <w:t xml:space="preserve"> выступает в этом процессе в роли партнера, а не руководителя, поддерживая и ра</w:t>
      </w:r>
      <w:r>
        <w:rPr>
          <w:rFonts w:ascii="Times New Roman" w:hAnsi="Times New Roman"/>
          <w:sz w:val="24"/>
          <w:szCs w:val="24"/>
        </w:rPr>
        <w:t>звивая мотивацию ребенка с ТНР.</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Р</w:t>
      </w:r>
      <w:r w:rsidR="00D942B6" w:rsidRPr="00F6178A">
        <w:rPr>
          <w:rFonts w:ascii="Times New Roman" w:hAnsi="Times New Roman"/>
          <w:sz w:val="24"/>
          <w:szCs w:val="24"/>
        </w:rPr>
        <w:t>авноправное относительно ребенка включение взр</w:t>
      </w:r>
      <w:r>
        <w:rPr>
          <w:rFonts w:ascii="Times New Roman" w:hAnsi="Times New Roman"/>
          <w:sz w:val="24"/>
          <w:szCs w:val="24"/>
        </w:rPr>
        <w:t>ослого в процесс деятельности (в</w:t>
      </w:r>
      <w:r w:rsidR="00D942B6" w:rsidRPr="00F6178A">
        <w:rPr>
          <w:rFonts w:ascii="Times New Roman" w:hAnsi="Times New Roman"/>
          <w:sz w:val="24"/>
          <w:szCs w:val="24"/>
        </w:rPr>
        <w:t xml:space="preserve">зрослый участвует в реализации поставленной цели наравне с детьми, как более опытный и </w:t>
      </w:r>
      <w:r w:rsidR="00D942B6" w:rsidRPr="00F6178A">
        <w:rPr>
          <w:rFonts w:ascii="Times New Roman" w:hAnsi="Times New Roman"/>
          <w:sz w:val="24"/>
          <w:szCs w:val="24"/>
        </w:rPr>
        <w:lastRenderedPageBreak/>
        <w:t>компетентный партнер.</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Стимулирование</w:t>
      </w:r>
      <w:r w:rsidR="00D942B6" w:rsidRPr="00F6178A">
        <w:rPr>
          <w:rFonts w:ascii="Times New Roman" w:hAnsi="Times New Roman"/>
          <w:sz w:val="24"/>
          <w:szCs w:val="24"/>
        </w:rPr>
        <w:t xml:space="preserve"> ребенка к общению на основе понимания речи и собст</w:t>
      </w:r>
      <w:r>
        <w:rPr>
          <w:rFonts w:ascii="Times New Roman" w:hAnsi="Times New Roman"/>
          <w:sz w:val="24"/>
          <w:szCs w:val="24"/>
        </w:rPr>
        <w:t>венно речевому общению ребенка (в</w:t>
      </w:r>
      <w:r w:rsidR="00D942B6" w:rsidRPr="00F6178A">
        <w:rPr>
          <w:rFonts w:ascii="Times New Roman" w:hAnsi="Times New Roman"/>
          <w:sz w:val="24"/>
          <w:szCs w:val="24"/>
        </w:rPr>
        <w:t>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r>
        <w:rPr>
          <w:rFonts w:ascii="Times New Roman" w:hAnsi="Times New Roman"/>
          <w:sz w:val="24"/>
          <w:szCs w:val="24"/>
        </w:rPr>
        <w:t>).</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Способствование</w:t>
      </w:r>
      <w:r w:rsidR="00D942B6" w:rsidRPr="00F6178A">
        <w:rPr>
          <w:rFonts w:ascii="Times New Roman" w:hAnsi="Times New Roman"/>
          <w:sz w:val="24"/>
          <w:szCs w:val="24"/>
        </w:rPr>
        <w:t xml:space="preserve"> развитию у ребенка интереса и доброжелател</w:t>
      </w:r>
      <w:r>
        <w:rPr>
          <w:rFonts w:ascii="Times New Roman" w:hAnsi="Times New Roman"/>
          <w:sz w:val="24"/>
          <w:szCs w:val="24"/>
        </w:rPr>
        <w:t>ьного отношения к другим детям (создание безопасного пространства</w:t>
      </w:r>
      <w:r w:rsidR="00D942B6" w:rsidRPr="00F6178A">
        <w:rPr>
          <w:rFonts w:ascii="Times New Roman" w:hAnsi="Times New Roman"/>
          <w:sz w:val="24"/>
          <w:szCs w:val="24"/>
        </w:rPr>
        <w:t xml:space="preserve"> для взаимодействия детей, насыщая его раз</w:t>
      </w:r>
      <w:r>
        <w:rPr>
          <w:rFonts w:ascii="Times New Roman" w:hAnsi="Times New Roman"/>
          <w:sz w:val="24"/>
          <w:szCs w:val="24"/>
        </w:rPr>
        <w:t>нообразными предметами, наблюдение</w:t>
      </w:r>
      <w:r w:rsidR="00D942B6" w:rsidRPr="00F6178A">
        <w:rPr>
          <w:rFonts w:ascii="Times New Roman" w:hAnsi="Times New Roman"/>
          <w:sz w:val="24"/>
          <w:szCs w:val="24"/>
        </w:rPr>
        <w:t xml:space="preserve"> за активностью дет</w:t>
      </w:r>
      <w:r>
        <w:rPr>
          <w:rFonts w:ascii="Times New Roman" w:hAnsi="Times New Roman"/>
          <w:sz w:val="24"/>
          <w:szCs w:val="24"/>
        </w:rPr>
        <w:t xml:space="preserve">ей в этом пространстве, поощрение проявления интереса детей друг к другу. </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Предоставление детям с ТНР возможности</w:t>
      </w:r>
      <w:r w:rsidRPr="00F6178A">
        <w:rPr>
          <w:rFonts w:ascii="Times New Roman" w:hAnsi="Times New Roman"/>
          <w:sz w:val="24"/>
          <w:szCs w:val="24"/>
        </w:rPr>
        <w:t xml:space="preserve"> выражать свои переживания, чувства, взгляды, убеждения и выбирать способы их выражения, исходя из имеющегося у них опыта, в том числ</w:t>
      </w:r>
      <w:r>
        <w:rPr>
          <w:rFonts w:ascii="Times New Roman" w:hAnsi="Times New Roman"/>
          <w:sz w:val="24"/>
          <w:szCs w:val="24"/>
        </w:rPr>
        <w:t>е средств речевой коммуникации.</w:t>
      </w:r>
    </w:p>
    <w:p w:rsidR="00F6178A"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Поддерживание стремления</w:t>
      </w:r>
      <w:r w:rsidR="00D942B6" w:rsidRPr="00F6178A">
        <w:rPr>
          <w:rFonts w:ascii="Times New Roman" w:hAnsi="Times New Roman"/>
          <w:sz w:val="24"/>
          <w:szCs w:val="24"/>
        </w:rPr>
        <w:t xml:space="preserve"> ребенка к самостоятельности в различных повседневных ситуациях и при овладении навыками самообслуживания. </w:t>
      </w:r>
    </w:p>
    <w:p w:rsidR="004C2080" w:rsidRDefault="00F6178A"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Способствование</w:t>
      </w:r>
      <w:r w:rsidR="00D942B6" w:rsidRPr="00F6178A">
        <w:rPr>
          <w:rFonts w:ascii="Times New Roman" w:hAnsi="Times New Roman"/>
          <w:sz w:val="24"/>
          <w:szCs w:val="24"/>
        </w:rPr>
        <w:t xml:space="preserve"> развитию у детей социальных навыков: при возникновении конфликтных ситуаций </w:t>
      </w:r>
      <w:r w:rsidR="004C2080">
        <w:rPr>
          <w:rFonts w:ascii="Times New Roman" w:hAnsi="Times New Roman"/>
          <w:sz w:val="24"/>
          <w:szCs w:val="24"/>
        </w:rPr>
        <w:t xml:space="preserve">взрослые </w:t>
      </w:r>
      <w:r w:rsidR="00D942B6" w:rsidRPr="00F6178A">
        <w:rPr>
          <w:rFonts w:ascii="Times New Roman" w:hAnsi="Times New Roman"/>
          <w:sz w:val="24"/>
          <w:szCs w:val="24"/>
        </w:rPr>
        <w:t>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4C2080" w:rsidRDefault="004C2080"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Pr>
          <w:rFonts w:ascii="Times New Roman" w:hAnsi="Times New Roman"/>
          <w:sz w:val="24"/>
          <w:szCs w:val="24"/>
        </w:rPr>
        <w:t>Создание условий</w:t>
      </w:r>
      <w:r w:rsidR="00D942B6" w:rsidRPr="004C2080">
        <w:rPr>
          <w:rFonts w:ascii="Times New Roman" w:hAnsi="Times New Roman"/>
          <w:sz w:val="24"/>
          <w:szCs w:val="24"/>
        </w:rPr>
        <w:t xml:space="preserve"> для </w:t>
      </w:r>
      <w:r>
        <w:rPr>
          <w:rFonts w:ascii="Times New Roman" w:hAnsi="Times New Roman"/>
          <w:sz w:val="24"/>
          <w:szCs w:val="24"/>
        </w:rPr>
        <w:t>свободной игры детей, организация и поощрение участия</w:t>
      </w:r>
      <w:r w:rsidR="00D942B6" w:rsidRPr="004C2080">
        <w:rPr>
          <w:rFonts w:ascii="Times New Roman" w:hAnsi="Times New Roman"/>
          <w:sz w:val="24"/>
          <w:szCs w:val="24"/>
        </w:rPr>
        <w:t xml:space="preserve"> детей с ТНР в дидактических и творческих играх и других игровых ф</w:t>
      </w:r>
      <w:r>
        <w:rPr>
          <w:rFonts w:ascii="Times New Roman" w:hAnsi="Times New Roman"/>
          <w:sz w:val="24"/>
          <w:szCs w:val="24"/>
        </w:rPr>
        <w:t>ормах; поддерживание творческой импровизации в игре</w:t>
      </w:r>
    </w:p>
    <w:p w:rsidR="00D942B6" w:rsidRPr="00714140" w:rsidRDefault="004C2080" w:rsidP="00714140">
      <w:pPr>
        <w:pStyle w:val="a7"/>
        <w:widowControl w:val="0"/>
        <w:numPr>
          <w:ilvl w:val="0"/>
          <w:numId w:val="44"/>
        </w:numPr>
        <w:tabs>
          <w:tab w:val="left" w:pos="567"/>
        </w:tabs>
        <w:spacing w:after="0" w:line="240" w:lineRule="auto"/>
        <w:ind w:left="0" w:firstLine="360"/>
        <w:jc w:val="both"/>
        <w:rPr>
          <w:rFonts w:ascii="Times New Roman" w:hAnsi="Times New Roman"/>
          <w:sz w:val="24"/>
          <w:szCs w:val="24"/>
        </w:rPr>
      </w:pPr>
      <w:r w:rsidRPr="004C2080">
        <w:rPr>
          <w:rFonts w:ascii="Times New Roman" w:hAnsi="Times New Roman"/>
          <w:sz w:val="24"/>
          <w:szCs w:val="24"/>
        </w:rPr>
        <w:t>Обучение</w:t>
      </w:r>
      <w:r w:rsidR="00D942B6" w:rsidRPr="004C2080">
        <w:rPr>
          <w:rFonts w:ascii="Times New Roman" w:hAnsi="Times New Roman"/>
          <w:sz w:val="24"/>
          <w:szCs w:val="24"/>
        </w:rPr>
        <w:t xml:space="preserve"> детей с ТНР </w:t>
      </w:r>
      <w:r w:rsidRPr="004C2080">
        <w:rPr>
          <w:rFonts w:ascii="Times New Roman" w:hAnsi="Times New Roman"/>
          <w:sz w:val="24"/>
          <w:szCs w:val="24"/>
        </w:rPr>
        <w:t xml:space="preserve">умению </w:t>
      </w:r>
      <w:r w:rsidR="00D942B6" w:rsidRPr="004C2080">
        <w:rPr>
          <w:rFonts w:ascii="Times New Roman" w:hAnsi="Times New Roman"/>
          <w:sz w:val="24"/>
          <w:szCs w:val="24"/>
        </w:rPr>
        <w:t>использовать речевые и неречевые средства общения в пр</w:t>
      </w:r>
      <w:r w:rsidR="00714140">
        <w:rPr>
          <w:rFonts w:ascii="Times New Roman" w:hAnsi="Times New Roman"/>
          <w:sz w:val="24"/>
          <w:szCs w:val="24"/>
        </w:rPr>
        <w:t>оцессе игрового взаимодействия, содействие</w:t>
      </w:r>
      <w:r w:rsidR="00D942B6" w:rsidRPr="00714140">
        <w:rPr>
          <w:rFonts w:ascii="Times New Roman" w:hAnsi="Times New Roman"/>
          <w:sz w:val="24"/>
          <w:szCs w:val="24"/>
        </w:rPr>
        <w:t xml:space="preserve"> формированию умения проявлять чувства социально приемлемыми способами.</w:t>
      </w:r>
    </w:p>
    <w:p w:rsidR="000D515E" w:rsidRDefault="000D515E" w:rsidP="00D942B6">
      <w:pPr>
        <w:widowControl w:val="0"/>
        <w:tabs>
          <w:tab w:val="left" w:pos="567"/>
        </w:tabs>
        <w:spacing w:after="0" w:line="240" w:lineRule="auto"/>
        <w:ind w:firstLine="709"/>
        <w:rPr>
          <w:rFonts w:ascii="Times New Roman" w:hAnsi="Times New Roman"/>
          <w:b/>
          <w:i/>
          <w:sz w:val="24"/>
          <w:szCs w:val="24"/>
        </w:rPr>
      </w:pPr>
    </w:p>
    <w:p w:rsidR="00D942B6" w:rsidRPr="00DD5BC3" w:rsidRDefault="00D942B6" w:rsidP="00D942B6">
      <w:pPr>
        <w:widowControl w:val="0"/>
        <w:tabs>
          <w:tab w:val="left" w:pos="567"/>
        </w:tabs>
        <w:spacing w:after="0" w:line="240" w:lineRule="auto"/>
        <w:ind w:firstLine="709"/>
        <w:rPr>
          <w:rFonts w:ascii="Times New Roman" w:hAnsi="Times New Roman"/>
          <w:b/>
          <w:i/>
          <w:sz w:val="24"/>
          <w:szCs w:val="24"/>
        </w:rPr>
      </w:pPr>
      <w:r w:rsidRPr="00DD5BC3">
        <w:rPr>
          <w:rFonts w:ascii="Times New Roman" w:hAnsi="Times New Roman"/>
          <w:b/>
          <w:i/>
          <w:sz w:val="24"/>
          <w:szCs w:val="24"/>
        </w:rPr>
        <w:t>Характер взаимодействия с другими детьми</w:t>
      </w:r>
    </w:p>
    <w:p w:rsidR="00D942B6" w:rsidRPr="00AC37E8" w:rsidRDefault="00D942B6" w:rsidP="00D93EB7">
      <w:pPr>
        <w:widowControl w:val="0"/>
        <w:tabs>
          <w:tab w:val="left" w:pos="567"/>
          <w:tab w:val="left" w:pos="709"/>
        </w:tabs>
        <w:spacing w:after="0" w:line="240" w:lineRule="auto"/>
        <w:ind w:firstLine="709"/>
        <w:jc w:val="both"/>
      </w:pPr>
      <w:r w:rsidRPr="00AC37E8">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w:t>
      </w:r>
      <w:r w:rsidR="00D93EB7">
        <w:rPr>
          <w:rFonts w:ascii="Times New Roman" w:hAnsi="Times New Roman"/>
          <w:sz w:val="24"/>
          <w:szCs w:val="24"/>
        </w:rPr>
        <w:t xml:space="preserve">Формирование данных умений осуществляется через решение следующих задач: </w:t>
      </w:r>
    </w:p>
    <w:p w:rsidR="00D93EB7" w:rsidRDefault="00D942B6" w:rsidP="00D93EB7">
      <w:pPr>
        <w:pStyle w:val="afd"/>
        <w:numPr>
          <w:ilvl w:val="0"/>
          <w:numId w:val="44"/>
        </w:numPr>
        <w:spacing w:line="240" w:lineRule="auto"/>
        <w:ind w:left="0" w:firstLine="360"/>
      </w:pPr>
      <w:r w:rsidRPr="00AC37E8">
        <w:t>включать детей с ТНР в непосредственное игровое, предметно-практическое взаимодействие с другими детьми для преодоления их ре</w:t>
      </w:r>
      <w:r w:rsidR="00D93EB7">
        <w:t>чевого и неречевого негативизма;</w:t>
      </w:r>
      <w:r w:rsidRPr="00AC37E8">
        <w:t xml:space="preserve"> </w:t>
      </w:r>
    </w:p>
    <w:p w:rsidR="00D93EB7" w:rsidRDefault="00D93EB7" w:rsidP="00D93EB7">
      <w:pPr>
        <w:pStyle w:val="afd"/>
        <w:numPr>
          <w:ilvl w:val="0"/>
          <w:numId w:val="44"/>
        </w:numPr>
        <w:spacing w:line="240" w:lineRule="auto"/>
        <w:ind w:left="0" w:firstLine="360"/>
      </w:pPr>
      <w:r>
        <w:t xml:space="preserve">способствовать возникновению </w:t>
      </w:r>
      <w:r w:rsidR="00D942B6" w:rsidRPr="00AC37E8">
        <w:t>ж</w:t>
      </w:r>
      <w:r>
        <w:t>елания</w:t>
      </w:r>
      <w:r w:rsidR="00D942B6" w:rsidRPr="00AC37E8">
        <w:t xml:space="preserve"> вступ</w:t>
      </w:r>
      <w:r>
        <w:t>ать в контакт с другими детьми;</w:t>
      </w:r>
    </w:p>
    <w:p w:rsidR="00D93EB7" w:rsidRDefault="00D93EB7" w:rsidP="00D93EB7">
      <w:pPr>
        <w:pStyle w:val="afd"/>
        <w:numPr>
          <w:ilvl w:val="0"/>
          <w:numId w:val="44"/>
        </w:numPr>
        <w:spacing w:line="240" w:lineRule="auto"/>
        <w:ind w:left="0" w:firstLine="360"/>
      </w:pPr>
      <w:r>
        <w:t xml:space="preserve">развивать </w:t>
      </w:r>
      <w:r w:rsidR="00D942B6" w:rsidRPr="00AC37E8">
        <w:t>умение слушать сверстника, умение вы</w:t>
      </w:r>
      <w:r>
        <w:t>ходить из конфликтных ситуаций;</w:t>
      </w:r>
    </w:p>
    <w:p w:rsidR="00D93EB7" w:rsidRDefault="00D93EB7" w:rsidP="00D93EB7">
      <w:pPr>
        <w:pStyle w:val="afd"/>
        <w:numPr>
          <w:ilvl w:val="0"/>
          <w:numId w:val="44"/>
        </w:numPr>
        <w:spacing w:line="240" w:lineRule="auto"/>
        <w:ind w:left="0" w:firstLine="360"/>
      </w:pPr>
      <w:r w:rsidRPr="00D93EB7">
        <w:t xml:space="preserve">способствовать </w:t>
      </w:r>
      <w:r>
        <w:t>овладению</w:t>
      </w:r>
      <w:r w:rsidR="00D942B6" w:rsidRPr="00AC37E8">
        <w:t xml:space="preserve"> элементарными знаниями норм и правил, которым необходимо следовать при общении со сверстниками. </w:t>
      </w:r>
    </w:p>
    <w:p w:rsidR="00D942B6" w:rsidRPr="00D93EB7" w:rsidRDefault="00D93EB7" w:rsidP="00D93EB7">
      <w:pPr>
        <w:pStyle w:val="afd"/>
        <w:spacing w:line="240" w:lineRule="auto"/>
      </w:pPr>
      <w:r>
        <w:rPr>
          <w:color w:val="000000"/>
        </w:rPr>
        <w:t>Р</w:t>
      </w:r>
      <w:r w:rsidR="00D942B6" w:rsidRPr="00D93EB7">
        <w:rPr>
          <w:color w:val="000000"/>
        </w:rPr>
        <w:t>оль взрослого, являющегося коммуникатором, остается значительной</w:t>
      </w:r>
      <w:r w:rsidR="00D942B6" w:rsidRPr="00D93EB7">
        <w:rPr>
          <w:rFonts w:eastAsia="SimSun"/>
          <w:iCs/>
          <w:kern w:val="28"/>
          <w:lang w:eastAsia="hi-IN" w:bidi="hi-IN"/>
        </w:rPr>
        <w:t>.</w:t>
      </w:r>
    </w:p>
    <w:p w:rsidR="000D515E" w:rsidRDefault="000D515E" w:rsidP="00D942B6">
      <w:pPr>
        <w:pStyle w:val="afd"/>
        <w:spacing w:line="240" w:lineRule="auto"/>
        <w:rPr>
          <w:b/>
          <w:i/>
        </w:rPr>
      </w:pPr>
    </w:p>
    <w:p w:rsidR="00D942B6" w:rsidRPr="002F03BC" w:rsidRDefault="002F03BC" w:rsidP="00D942B6">
      <w:pPr>
        <w:pStyle w:val="afd"/>
        <w:spacing w:line="240" w:lineRule="auto"/>
        <w:rPr>
          <w:b/>
          <w:i/>
        </w:rPr>
      </w:pPr>
      <w:r>
        <w:rPr>
          <w:b/>
          <w:i/>
        </w:rPr>
        <w:t>Формирование системы</w:t>
      </w:r>
      <w:r w:rsidR="00D942B6" w:rsidRPr="00DD5BC3">
        <w:rPr>
          <w:b/>
          <w:i/>
        </w:rPr>
        <w:t xml:space="preserve"> отношений ребенка к миру, к другим людям, к себе самому</w:t>
      </w:r>
      <w:r>
        <w:rPr>
          <w:b/>
          <w:i/>
        </w:rPr>
        <w:t xml:space="preserve"> осуществляются следующим образом:</w:t>
      </w:r>
    </w:p>
    <w:p w:rsidR="002F03BC" w:rsidRDefault="002F03BC" w:rsidP="002F03BC">
      <w:pPr>
        <w:pStyle w:val="afd"/>
        <w:numPr>
          <w:ilvl w:val="0"/>
          <w:numId w:val="44"/>
        </w:numPr>
        <w:spacing w:line="240" w:lineRule="auto"/>
      </w:pPr>
      <w:r>
        <w:t>наблюдать</w:t>
      </w:r>
      <w:r w:rsidR="00D942B6" w:rsidRPr="00AC37E8">
        <w:t xml:space="preserve"> за ребенком, </w:t>
      </w:r>
      <w:r>
        <w:t>оказывать ему помощь и поддержку</w:t>
      </w:r>
      <w:r w:rsidR="00D942B6" w:rsidRPr="00AC37E8">
        <w:t xml:space="preserve"> при нарушениях, возникающих</w:t>
      </w:r>
      <w:r>
        <w:t xml:space="preserve"> в этой системе отношений, так как д</w:t>
      </w:r>
      <w:r w:rsidR="00D942B6" w:rsidRPr="00AC37E8">
        <w:t>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w:t>
      </w:r>
      <w:r>
        <w:t>ого общения;</w:t>
      </w:r>
    </w:p>
    <w:p w:rsidR="002F03BC" w:rsidRDefault="00EF1F0A" w:rsidP="002F03BC">
      <w:pPr>
        <w:pStyle w:val="afd"/>
        <w:numPr>
          <w:ilvl w:val="0"/>
          <w:numId w:val="44"/>
        </w:numPr>
        <w:spacing w:line="240" w:lineRule="auto"/>
      </w:pPr>
      <w:r>
        <w:t>формировать такие личностные</w:t>
      </w:r>
      <w:r w:rsidR="002F03BC" w:rsidRPr="002F03BC">
        <w:t xml:space="preserve"> характеристик</w:t>
      </w:r>
      <w:r>
        <w:t>и</w:t>
      </w:r>
      <w:r w:rsidR="002F03BC" w:rsidRPr="002F03BC">
        <w:t xml:space="preserve">, как положительное самоощущение, инициативность, любознательность, доверие и доброжелательное отношение к окружающим людям </w:t>
      </w:r>
      <w:r w:rsidR="002F03BC">
        <w:t>в</w:t>
      </w:r>
      <w:r w:rsidR="00D942B6" w:rsidRPr="00AC37E8">
        <w:t xml:space="preserve"> ходе эмоционального общения </w:t>
      </w:r>
      <w:r w:rsidR="002F03BC">
        <w:t>с ребенком;</w:t>
      </w:r>
    </w:p>
    <w:p w:rsidR="002F03BC" w:rsidRDefault="00EF1F0A" w:rsidP="002F03BC">
      <w:pPr>
        <w:pStyle w:val="afd"/>
        <w:numPr>
          <w:ilvl w:val="0"/>
          <w:numId w:val="44"/>
        </w:numPr>
        <w:spacing w:line="240" w:lineRule="auto"/>
      </w:pPr>
      <w:r>
        <w:lastRenderedPageBreak/>
        <w:t>формировать систему</w:t>
      </w:r>
      <w:r w:rsidR="00D942B6" w:rsidRPr="00AC37E8">
        <w:t xml:space="preserve"> отношений ребенка к миру, к дру</w:t>
      </w:r>
      <w:r>
        <w:t>гим людям, к себе самому</w:t>
      </w:r>
      <w:r w:rsidR="00D942B6" w:rsidRPr="00AC37E8">
        <w:t>, чтобы ребенок проявлял настойчивость в достижении результата своих действий, проявлял самостоятельность в бытовых и игровых действиях, владел просте</w:t>
      </w:r>
      <w:r w:rsidR="002F03BC">
        <w:t>йшими навыками самообслуживания;</w:t>
      </w:r>
    </w:p>
    <w:p w:rsidR="002F03BC" w:rsidRDefault="002F03BC" w:rsidP="002F03BC">
      <w:pPr>
        <w:pStyle w:val="afd"/>
        <w:numPr>
          <w:ilvl w:val="0"/>
          <w:numId w:val="44"/>
        </w:numPr>
        <w:spacing w:line="240" w:lineRule="auto"/>
      </w:pPr>
      <w:r>
        <w:t>способствовать вербализации</w:t>
      </w:r>
      <w:r w:rsidR="00D942B6" w:rsidRPr="00AC37E8">
        <w:t xml:space="preserve"> действий, </w:t>
      </w:r>
      <w:r>
        <w:t>развитию речевого общения</w:t>
      </w:r>
      <w:r w:rsidR="00D942B6" w:rsidRPr="00AC37E8">
        <w:t xml:space="preserve">, </w:t>
      </w:r>
      <w:r>
        <w:t>восприятию смысла</w:t>
      </w:r>
      <w:r w:rsidR="00D942B6" w:rsidRPr="00AC37E8">
        <w:t xml:space="preserve"> в различных ситуациях общения со взрослыми</w:t>
      </w:r>
      <w:r>
        <w:t>;</w:t>
      </w:r>
    </w:p>
    <w:p w:rsidR="002F03BC" w:rsidRDefault="00D942B6" w:rsidP="002F03BC">
      <w:pPr>
        <w:pStyle w:val="afd"/>
        <w:numPr>
          <w:ilvl w:val="0"/>
          <w:numId w:val="44"/>
        </w:numPr>
        <w:spacing w:line="240" w:lineRule="auto"/>
      </w:pPr>
      <w:r w:rsidRPr="00AC37E8">
        <w:t>стимулировать желание детей с ТНР во взаимодействии со взрослым</w:t>
      </w:r>
      <w:r w:rsidR="002F03BC">
        <w:t>,</w:t>
      </w:r>
      <w:r w:rsidRPr="00AC37E8">
        <w:t xml:space="preserve"> проявлять интерес к сверстникам, наблюдать за их действиями и подражат</w:t>
      </w:r>
      <w:r w:rsidR="002F03BC">
        <w:t>ь им;</w:t>
      </w:r>
    </w:p>
    <w:p w:rsidR="002F03BC" w:rsidRDefault="00D942B6" w:rsidP="002F03BC">
      <w:pPr>
        <w:pStyle w:val="afd"/>
        <w:numPr>
          <w:ilvl w:val="0"/>
          <w:numId w:val="44"/>
        </w:numPr>
        <w:spacing w:line="240" w:lineRule="auto"/>
      </w:pPr>
      <w:r w:rsidRPr="00AC37E8">
        <w:t>с</w:t>
      </w:r>
      <w:r w:rsidR="002F03BC">
        <w:t>оздавать</w:t>
      </w:r>
      <w:r w:rsidRPr="00AC37E8">
        <w:t xml:space="preserve"> условия для того, чтобы окружающий мир был представлен ребенку с ТНР во всем его многообрази</w:t>
      </w:r>
      <w:r w:rsidRPr="002F03BC">
        <w:t>и</w:t>
      </w:r>
      <w:r w:rsidR="002F03BC">
        <w:t xml:space="preserve"> через </w:t>
      </w:r>
      <w:r w:rsidRPr="00AC37E8">
        <w:t xml:space="preserve">слушание стихов, песенок, коротких сказок, рассматривание картинок, слушание и движения под музыку. </w:t>
      </w:r>
    </w:p>
    <w:p w:rsidR="00D942B6" w:rsidRPr="00AC37E8" w:rsidRDefault="00EF1F0A" w:rsidP="00EF1F0A">
      <w:pPr>
        <w:pStyle w:val="afd"/>
        <w:numPr>
          <w:ilvl w:val="0"/>
          <w:numId w:val="44"/>
        </w:numPr>
        <w:spacing w:line="240" w:lineRule="auto"/>
      </w:pPr>
      <w:r w:rsidRPr="00EF1F0A">
        <w:t xml:space="preserve">способствовать </w:t>
      </w:r>
      <w:r>
        <w:t>проявлению у детей эмоционального</w:t>
      </w:r>
      <w:r w:rsidR="00D942B6" w:rsidRPr="00AC37E8">
        <w:t xml:space="preserve"> отклик</w:t>
      </w:r>
      <w:r>
        <w:t>а</w:t>
      </w:r>
      <w:r w:rsidR="00D942B6" w:rsidRPr="00AC37E8">
        <w:t xml:space="preserve"> на эстетические впечатления, охотно</w:t>
      </w:r>
      <w:r>
        <w:t>го включения</w:t>
      </w:r>
      <w:r w:rsidR="00D942B6" w:rsidRPr="00AC37E8">
        <w:t xml:space="preserve"> в продуктивные виды детской деятельности, </w:t>
      </w:r>
      <w:r w:rsidRPr="00AC37E8">
        <w:t>проявлен</w:t>
      </w:r>
      <w:r>
        <w:t>ия двигательной активности</w:t>
      </w:r>
      <w:r w:rsidR="00D942B6" w:rsidRPr="00AC37E8">
        <w:t>.</w:t>
      </w:r>
    </w:p>
    <w:p w:rsidR="000228EF" w:rsidRDefault="000228EF" w:rsidP="00082E3A">
      <w:pPr>
        <w:widowControl w:val="0"/>
        <w:autoSpaceDE w:val="0"/>
        <w:autoSpaceDN w:val="0"/>
        <w:adjustRightInd w:val="0"/>
        <w:spacing w:after="0" w:line="240" w:lineRule="auto"/>
        <w:jc w:val="center"/>
        <w:rPr>
          <w:rFonts w:ascii="Times New Roman" w:hAnsi="Times New Roman"/>
          <w:b/>
          <w:i/>
          <w:sz w:val="24"/>
          <w:szCs w:val="24"/>
        </w:rPr>
      </w:pPr>
    </w:p>
    <w:p w:rsidR="00082E3A" w:rsidRPr="00082E3A" w:rsidRDefault="00082E3A" w:rsidP="00082E3A">
      <w:pPr>
        <w:widowControl w:val="0"/>
        <w:autoSpaceDE w:val="0"/>
        <w:autoSpaceDN w:val="0"/>
        <w:adjustRightInd w:val="0"/>
        <w:spacing w:after="0" w:line="240" w:lineRule="auto"/>
        <w:jc w:val="center"/>
        <w:rPr>
          <w:rFonts w:ascii="Times New Roman" w:hAnsi="Times New Roman"/>
          <w:b/>
          <w:i/>
          <w:sz w:val="24"/>
          <w:szCs w:val="24"/>
        </w:rPr>
      </w:pPr>
      <w:r w:rsidRPr="00082E3A">
        <w:rPr>
          <w:rFonts w:ascii="Times New Roman" w:hAnsi="Times New Roman"/>
          <w:b/>
          <w:i/>
          <w:sz w:val="24"/>
          <w:szCs w:val="24"/>
        </w:rPr>
        <w:t>Организация деятельности по реализации образовательных областей в совместной деятельности педагога с детьми и самостоятельной деятельности детей</w:t>
      </w:r>
    </w:p>
    <w:p w:rsidR="00082E3A" w:rsidRPr="00082E3A" w:rsidRDefault="00082E3A" w:rsidP="00082E3A">
      <w:pPr>
        <w:widowControl w:val="0"/>
        <w:autoSpaceDE w:val="0"/>
        <w:autoSpaceDN w:val="0"/>
        <w:adjustRightInd w:val="0"/>
        <w:spacing w:after="0" w:line="240" w:lineRule="auto"/>
        <w:jc w:val="both"/>
        <w:rPr>
          <w:rFonts w:ascii="Times New Roman" w:hAnsi="Times New Roman"/>
          <w:b/>
          <w:sz w:val="24"/>
          <w:szCs w:val="24"/>
        </w:rPr>
      </w:pPr>
    </w:p>
    <w:tbl>
      <w:tblPr>
        <w:tblW w:w="99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4021"/>
        <w:gridCol w:w="3960"/>
      </w:tblGrid>
      <w:tr w:rsidR="00082E3A" w:rsidRPr="00082E3A">
        <w:tc>
          <w:tcPr>
            <w:tcW w:w="1989"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center"/>
              <w:rPr>
                <w:rFonts w:ascii="Times New Roman" w:hAnsi="Times New Roman"/>
              </w:rPr>
            </w:pPr>
            <w:r w:rsidRPr="00AF6496">
              <w:rPr>
                <w:rFonts w:ascii="Times New Roman" w:hAnsi="Times New Roman"/>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center"/>
              <w:rPr>
                <w:rFonts w:ascii="Times New Roman" w:hAnsi="Times New Roman"/>
              </w:rPr>
            </w:pPr>
            <w:r w:rsidRPr="00AF6496">
              <w:rPr>
                <w:rFonts w:ascii="Times New Roman" w:hAnsi="Times New Roman"/>
              </w:rPr>
              <w:t>Первая половина дня</w:t>
            </w:r>
          </w:p>
        </w:tc>
        <w:tc>
          <w:tcPr>
            <w:tcW w:w="3960"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center"/>
              <w:rPr>
                <w:rFonts w:ascii="Times New Roman" w:hAnsi="Times New Roman"/>
              </w:rPr>
            </w:pPr>
            <w:r w:rsidRPr="00AF6496">
              <w:rPr>
                <w:rFonts w:ascii="Times New Roman" w:hAnsi="Times New Roman"/>
              </w:rPr>
              <w:t>Вторая половина дня</w:t>
            </w:r>
          </w:p>
        </w:tc>
      </w:tr>
      <w:tr w:rsidR="00082E3A" w:rsidRPr="00082E3A">
        <w:tc>
          <w:tcPr>
            <w:tcW w:w="1989"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Социально – коммуникативное</w:t>
            </w:r>
          </w:p>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развитие</w:t>
            </w:r>
          </w:p>
        </w:tc>
        <w:tc>
          <w:tcPr>
            <w:tcW w:w="4021"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Утренний прием детей, индивидуальные и подгрупповые беседы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 xml:space="preserve">Формирование культурно-гигиенических навыков </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Этика быта, трудовые поручения</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Формирование навыков культуры общения</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Театрализованные игры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Сюжетно-ролевые игры</w:t>
            </w:r>
          </w:p>
        </w:tc>
        <w:tc>
          <w:tcPr>
            <w:tcW w:w="3960"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Индивидуальная работа</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Эстетика быта</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Трудовые поручения</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Игры с ряжением</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Работа в книжном уголке</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Общение младших и старших детей</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Сюжетно – ролевые игры</w:t>
            </w:r>
          </w:p>
        </w:tc>
      </w:tr>
      <w:tr w:rsidR="00082E3A" w:rsidRPr="00082E3A">
        <w:tc>
          <w:tcPr>
            <w:tcW w:w="1989"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Познавательное</w:t>
            </w:r>
          </w:p>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развитие</w:t>
            </w:r>
          </w:p>
        </w:tc>
        <w:tc>
          <w:tcPr>
            <w:tcW w:w="4021"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Игры-занятия</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Дидактические игры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Наблюдения</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Беседы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Экскурсии по участку</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Игры</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Досуги</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Индивидуальная работа</w:t>
            </w:r>
          </w:p>
        </w:tc>
      </w:tr>
      <w:tr w:rsidR="00082E3A" w:rsidRPr="00082E3A">
        <w:tc>
          <w:tcPr>
            <w:tcW w:w="1989"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Речевое развитие</w:t>
            </w:r>
          </w:p>
        </w:tc>
        <w:tc>
          <w:tcPr>
            <w:tcW w:w="4021"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Игры - занятия</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Чтение</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Дидактические игры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Беседы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Ситуации общения</w:t>
            </w:r>
          </w:p>
        </w:tc>
        <w:tc>
          <w:tcPr>
            <w:tcW w:w="3960"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Игры</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Чтение</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Беседы</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Инсценирование</w:t>
            </w:r>
          </w:p>
        </w:tc>
      </w:tr>
      <w:tr w:rsidR="00082E3A" w:rsidRPr="00082E3A">
        <w:tc>
          <w:tcPr>
            <w:tcW w:w="1989"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НОД по музыкальному воспитанию и изобразительной деятельности</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Эстетика быта</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52"/>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Музыкально-художественные досуги</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Индивидуальная работа</w:t>
            </w:r>
          </w:p>
        </w:tc>
      </w:tr>
      <w:tr w:rsidR="00082E3A" w:rsidRPr="00082E3A">
        <w:tc>
          <w:tcPr>
            <w:tcW w:w="1989" w:type="dxa"/>
            <w:tcBorders>
              <w:top w:val="single" w:sz="4" w:space="0" w:color="auto"/>
              <w:left w:val="single" w:sz="4" w:space="0" w:color="auto"/>
              <w:bottom w:val="single" w:sz="4" w:space="0" w:color="auto"/>
              <w:right w:val="single" w:sz="4" w:space="0" w:color="auto"/>
            </w:tcBorders>
          </w:tcPr>
          <w:p w:rsidR="00082E3A" w:rsidRPr="00AF6496" w:rsidRDefault="00082E3A" w:rsidP="00082E3A">
            <w:pPr>
              <w:widowControl w:val="0"/>
              <w:autoSpaceDE w:val="0"/>
              <w:autoSpaceDN w:val="0"/>
              <w:adjustRightInd w:val="0"/>
              <w:spacing w:after="0" w:line="240" w:lineRule="auto"/>
              <w:jc w:val="both"/>
              <w:rPr>
                <w:rFonts w:ascii="Times New Roman" w:hAnsi="Times New Roman"/>
              </w:rPr>
            </w:pPr>
            <w:r w:rsidRPr="00AF6496">
              <w:rPr>
                <w:rFonts w:ascii="Times New Roman" w:hAnsi="Times New Roman"/>
              </w:rPr>
              <w:t>Физическое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Прием детей в детский сад на воздухе в теплое время года</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Утренняя гимнастика (подвижные игры, игровые сюжеты)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Гигиенические процедуры (умывание, полоскание рта)</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 xml:space="preserve">Закаливание в повседневной жизни (облегченная одежда в группе, одежда по сезону на прогулке, </w:t>
            </w:r>
            <w:r w:rsidRPr="00AF6496">
              <w:rPr>
                <w:rFonts w:ascii="Times New Roman" w:hAnsi="Times New Roman"/>
              </w:rPr>
              <w:lastRenderedPageBreak/>
              <w:t>обширное умывание, воздушные ванны)</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Физкультминутки на занятиях</w:t>
            </w:r>
          </w:p>
          <w:p w:rsidR="00082E3A" w:rsidRPr="00AF6496"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НОД по физкультуре</w:t>
            </w:r>
          </w:p>
          <w:p w:rsidR="00082E3A" w:rsidRDefault="00082E3A" w:rsidP="0007583B">
            <w:pPr>
              <w:widowControl w:val="0"/>
              <w:numPr>
                <w:ilvl w:val="0"/>
                <w:numId w:val="6"/>
              </w:numPr>
              <w:tabs>
                <w:tab w:val="num" w:pos="221"/>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Прогулка в двигательной активности</w:t>
            </w:r>
          </w:p>
          <w:p w:rsidR="000D515E" w:rsidRPr="00AF6496" w:rsidRDefault="000D515E" w:rsidP="000D515E">
            <w:pPr>
              <w:widowControl w:val="0"/>
              <w:autoSpaceDE w:val="0"/>
              <w:autoSpaceDN w:val="0"/>
              <w:adjustRightInd w:val="0"/>
              <w:spacing w:after="0" w:line="240" w:lineRule="auto"/>
              <w:ind w:left="221"/>
              <w:jc w:val="both"/>
              <w:rPr>
                <w:rFonts w:ascii="Times New Roman" w:hAnsi="Times New Roman"/>
              </w:rPr>
            </w:pPr>
          </w:p>
        </w:tc>
        <w:tc>
          <w:tcPr>
            <w:tcW w:w="3960" w:type="dxa"/>
            <w:tcBorders>
              <w:top w:val="single" w:sz="4" w:space="0" w:color="auto"/>
              <w:left w:val="single" w:sz="4" w:space="0" w:color="auto"/>
              <w:bottom w:val="single" w:sz="4" w:space="0" w:color="auto"/>
              <w:right w:val="single" w:sz="4" w:space="0" w:color="auto"/>
            </w:tcBorders>
          </w:tcPr>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lastRenderedPageBreak/>
              <w:t>Гимнастика после сна</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Закаливание (воздушные ванны, ходьба босиком в спальне)</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Физкультурные досуги, игры и развлечения</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Самостоятельная двигательная деятельность</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Логоритмика</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t>Лечебная физкультура</w:t>
            </w:r>
          </w:p>
          <w:p w:rsidR="00082E3A" w:rsidRPr="00AF6496" w:rsidRDefault="00082E3A" w:rsidP="0007583B">
            <w:pPr>
              <w:widowControl w:val="0"/>
              <w:numPr>
                <w:ilvl w:val="0"/>
                <w:numId w:val="6"/>
              </w:numPr>
              <w:tabs>
                <w:tab w:val="num" w:pos="218"/>
              </w:tabs>
              <w:autoSpaceDE w:val="0"/>
              <w:autoSpaceDN w:val="0"/>
              <w:adjustRightInd w:val="0"/>
              <w:spacing w:after="0" w:line="240" w:lineRule="auto"/>
              <w:ind w:left="221" w:hanging="240"/>
              <w:jc w:val="both"/>
              <w:rPr>
                <w:rFonts w:ascii="Times New Roman" w:hAnsi="Times New Roman"/>
              </w:rPr>
            </w:pPr>
            <w:r w:rsidRPr="00AF6496">
              <w:rPr>
                <w:rFonts w:ascii="Times New Roman" w:hAnsi="Times New Roman"/>
              </w:rPr>
              <w:lastRenderedPageBreak/>
              <w:t>Прогулка (индивидуальная работа по развитию движений)</w:t>
            </w:r>
          </w:p>
        </w:tc>
      </w:tr>
    </w:tbl>
    <w:p w:rsidR="00082E3A" w:rsidRDefault="00082E3A" w:rsidP="00C8291C">
      <w:pPr>
        <w:pStyle w:val="a4"/>
        <w:jc w:val="center"/>
        <w:rPr>
          <w:rFonts w:ascii="Times New Roman" w:hAnsi="Times New Roman"/>
          <w:b/>
          <w:sz w:val="24"/>
          <w:szCs w:val="24"/>
        </w:rPr>
      </w:pPr>
    </w:p>
    <w:p w:rsidR="00DC6B87" w:rsidRDefault="00DC6B87" w:rsidP="00D46146">
      <w:pPr>
        <w:spacing w:after="0" w:line="240" w:lineRule="auto"/>
        <w:jc w:val="center"/>
        <w:rPr>
          <w:rFonts w:ascii="Times New Roman" w:hAnsi="Times New Roman"/>
          <w:b/>
          <w:sz w:val="24"/>
          <w:szCs w:val="24"/>
        </w:rPr>
      </w:pPr>
    </w:p>
    <w:p w:rsidR="00DC6B87" w:rsidRDefault="00DC6B87" w:rsidP="00D46146">
      <w:pPr>
        <w:spacing w:after="0" w:line="240" w:lineRule="auto"/>
        <w:jc w:val="center"/>
        <w:rPr>
          <w:rFonts w:ascii="Times New Roman" w:hAnsi="Times New Roman"/>
          <w:b/>
          <w:sz w:val="24"/>
          <w:szCs w:val="24"/>
        </w:rPr>
      </w:pPr>
    </w:p>
    <w:p w:rsidR="00DC6B87" w:rsidRDefault="00DC6B87" w:rsidP="00D46146">
      <w:pPr>
        <w:spacing w:after="0" w:line="240" w:lineRule="auto"/>
        <w:jc w:val="center"/>
        <w:rPr>
          <w:rFonts w:ascii="Times New Roman" w:hAnsi="Times New Roman"/>
          <w:b/>
          <w:sz w:val="24"/>
          <w:szCs w:val="24"/>
        </w:rPr>
      </w:pPr>
    </w:p>
    <w:p w:rsidR="00DC6B87" w:rsidRDefault="00DC6B87" w:rsidP="00D46146">
      <w:pPr>
        <w:spacing w:after="0" w:line="240" w:lineRule="auto"/>
        <w:jc w:val="center"/>
        <w:rPr>
          <w:rFonts w:ascii="Times New Roman" w:hAnsi="Times New Roman"/>
          <w:b/>
          <w:sz w:val="24"/>
          <w:szCs w:val="24"/>
        </w:rPr>
      </w:pPr>
    </w:p>
    <w:p w:rsidR="00C45756" w:rsidRPr="00C8291C" w:rsidRDefault="00DC6B87" w:rsidP="00D46146">
      <w:pPr>
        <w:spacing w:after="0" w:line="240" w:lineRule="auto"/>
        <w:jc w:val="center"/>
        <w:rPr>
          <w:rFonts w:ascii="Times New Roman" w:hAnsi="Times New Roman"/>
          <w:b/>
          <w:sz w:val="24"/>
          <w:szCs w:val="24"/>
        </w:rPr>
      </w:pPr>
      <w:r>
        <w:rPr>
          <w:rFonts w:ascii="Times New Roman" w:hAnsi="Times New Roman"/>
          <w:b/>
          <w:sz w:val="24"/>
          <w:szCs w:val="24"/>
        </w:rPr>
        <w:t>2.5</w:t>
      </w:r>
      <w:r w:rsidR="00C45756" w:rsidRPr="00C8291C">
        <w:rPr>
          <w:rFonts w:ascii="Times New Roman" w:hAnsi="Times New Roman"/>
          <w:b/>
          <w:sz w:val="24"/>
          <w:szCs w:val="24"/>
        </w:rPr>
        <w:t xml:space="preserve">. Взаимодействие </w:t>
      </w:r>
      <w:r w:rsidR="00A14461">
        <w:rPr>
          <w:rFonts w:ascii="Times New Roman" w:hAnsi="Times New Roman"/>
          <w:b/>
          <w:sz w:val="24"/>
          <w:szCs w:val="24"/>
        </w:rPr>
        <w:t>с семьями воспитанни</w:t>
      </w:r>
      <w:r w:rsidR="00C45756" w:rsidRPr="00C8291C">
        <w:rPr>
          <w:rFonts w:ascii="Times New Roman" w:hAnsi="Times New Roman"/>
          <w:b/>
          <w:sz w:val="24"/>
          <w:szCs w:val="24"/>
        </w:rPr>
        <w:t>ков</w:t>
      </w:r>
    </w:p>
    <w:p w:rsidR="0097669C" w:rsidRDefault="0097669C" w:rsidP="00C45756">
      <w:pPr>
        <w:pStyle w:val="a4"/>
        <w:jc w:val="both"/>
        <w:rPr>
          <w:rFonts w:ascii="Times New Roman" w:hAnsi="Times New Roman"/>
          <w:sz w:val="24"/>
          <w:szCs w:val="24"/>
        </w:rPr>
      </w:pPr>
    </w:p>
    <w:p w:rsidR="00941C50" w:rsidRDefault="00941C50" w:rsidP="006C7137">
      <w:pPr>
        <w:pStyle w:val="a4"/>
        <w:numPr>
          <w:ilvl w:val="0"/>
          <w:numId w:val="17"/>
        </w:numPr>
        <w:jc w:val="both"/>
        <w:rPr>
          <w:rFonts w:ascii="Times New Roman" w:hAnsi="Times New Roman"/>
          <w:b/>
          <w:sz w:val="24"/>
          <w:szCs w:val="24"/>
        </w:rPr>
      </w:pPr>
      <w:r w:rsidRPr="004A32C8">
        <w:rPr>
          <w:rFonts w:ascii="Times New Roman" w:hAnsi="Times New Roman"/>
          <w:b/>
          <w:sz w:val="24"/>
          <w:szCs w:val="24"/>
        </w:rPr>
        <w:t>Обязательная часть</w:t>
      </w:r>
    </w:p>
    <w:p w:rsidR="0097669C" w:rsidRPr="0097669C" w:rsidRDefault="0097669C" w:rsidP="0097669C">
      <w:pPr>
        <w:pStyle w:val="a4"/>
        <w:ind w:firstLine="708"/>
        <w:jc w:val="both"/>
        <w:rPr>
          <w:rFonts w:ascii="Times New Roman" w:hAnsi="Times New Roman"/>
          <w:sz w:val="24"/>
          <w:szCs w:val="24"/>
        </w:rPr>
      </w:pPr>
      <w:r w:rsidRPr="0097669C">
        <w:rPr>
          <w:rFonts w:ascii="Times New Roman" w:hAnsi="Times New Roman"/>
          <w:i/>
          <w:sz w:val="24"/>
          <w:szCs w:val="24"/>
        </w:rPr>
        <w:t>Ведущая цель</w:t>
      </w:r>
      <w:r w:rsidR="00D46146">
        <w:rPr>
          <w:rFonts w:ascii="Times New Roman" w:hAnsi="Times New Roman"/>
          <w:sz w:val="24"/>
          <w:szCs w:val="24"/>
        </w:rPr>
        <w:t xml:space="preserve"> – </w:t>
      </w:r>
      <w:r w:rsidRPr="0097669C">
        <w:rPr>
          <w:rFonts w:ascii="Times New Roman" w:hAnsi="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педагогических ситуаций, связанных с воспитанием ребенка); обеспечение права родителей на уважение и понимание, на участие в жизни</w:t>
      </w:r>
      <w:r>
        <w:rPr>
          <w:rFonts w:ascii="Times New Roman" w:hAnsi="Times New Roman"/>
          <w:sz w:val="24"/>
          <w:szCs w:val="24"/>
        </w:rPr>
        <w:t xml:space="preserve"> </w:t>
      </w:r>
      <w:r w:rsidRPr="0097669C">
        <w:rPr>
          <w:rFonts w:ascii="Times New Roman" w:hAnsi="Times New Roman"/>
          <w:sz w:val="24"/>
          <w:szCs w:val="24"/>
        </w:rPr>
        <w:t>учреждения.</w:t>
      </w:r>
    </w:p>
    <w:p w:rsidR="00B11527" w:rsidRPr="00824EDC" w:rsidRDefault="00C33628" w:rsidP="00A93F5A">
      <w:pPr>
        <w:spacing w:after="0" w:line="240" w:lineRule="auto"/>
        <w:jc w:val="both"/>
        <w:rPr>
          <w:rFonts w:ascii="Times New Roman" w:hAnsi="Times New Roman"/>
          <w:sz w:val="24"/>
          <w:szCs w:val="24"/>
        </w:rPr>
      </w:pPr>
      <w:r w:rsidRPr="00824EDC">
        <w:rPr>
          <w:rFonts w:ascii="Times New Roman" w:hAnsi="Times New Roman"/>
          <w:sz w:val="24"/>
          <w:szCs w:val="24"/>
        </w:rPr>
        <w:tab/>
      </w:r>
      <w:r w:rsidR="00B11527" w:rsidRPr="00824EDC">
        <w:rPr>
          <w:rFonts w:ascii="Times New Roman" w:hAnsi="Times New Roman"/>
          <w:sz w:val="24"/>
          <w:szCs w:val="24"/>
        </w:rPr>
        <w:t xml:space="preserve">В основу совместной деятельности семьи и дошкольного учреждения заложены следующие </w:t>
      </w:r>
      <w:r w:rsidR="00B11527" w:rsidRPr="00D1456E">
        <w:rPr>
          <w:rFonts w:ascii="Times New Roman" w:hAnsi="Times New Roman"/>
          <w:b/>
          <w:i/>
          <w:sz w:val="24"/>
          <w:szCs w:val="24"/>
        </w:rPr>
        <w:t>принципы:</w:t>
      </w:r>
    </w:p>
    <w:p w:rsidR="00B11527" w:rsidRPr="00824EDC" w:rsidRDefault="00B11527" w:rsidP="00777949">
      <w:pPr>
        <w:numPr>
          <w:ilvl w:val="0"/>
          <w:numId w:val="3"/>
        </w:numPr>
        <w:spacing w:after="0" w:line="240" w:lineRule="auto"/>
        <w:contextualSpacing/>
        <w:jc w:val="both"/>
        <w:rPr>
          <w:rFonts w:ascii="Times New Roman" w:hAnsi="Times New Roman"/>
          <w:sz w:val="24"/>
          <w:szCs w:val="24"/>
        </w:rPr>
      </w:pPr>
      <w:r w:rsidRPr="00AD7026">
        <w:rPr>
          <w:rFonts w:ascii="Times New Roman" w:hAnsi="Times New Roman"/>
          <w:i/>
          <w:sz w:val="24"/>
          <w:szCs w:val="24"/>
        </w:rPr>
        <w:t>единый подход</w:t>
      </w:r>
      <w:r w:rsidRPr="00824EDC">
        <w:rPr>
          <w:rFonts w:ascii="Times New Roman" w:hAnsi="Times New Roman"/>
          <w:sz w:val="24"/>
          <w:szCs w:val="24"/>
        </w:rPr>
        <w:t xml:space="preserve"> к процессу воспитания ребёнка;</w:t>
      </w:r>
    </w:p>
    <w:p w:rsidR="00B11527" w:rsidRPr="00824EDC" w:rsidRDefault="00B11527" w:rsidP="00777949">
      <w:pPr>
        <w:numPr>
          <w:ilvl w:val="0"/>
          <w:numId w:val="3"/>
        </w:numPr>
        <w:spacing w:after="0" w:line="240" w:lineRule="auto"/>
        <w:contextualSpacing/>
        <w:jc w:val="both"/>
        <w:rPr>
          <w:rFonts w:ascii="Times New Roman" w:hAnsi="Times New Roman"/>
          <w:sz w:val="24"/>
          <w:szCs w:val="24"/>
        </w:rPr>
      </w:pPr>
      <w:r w:rsidRPr="00AD7026">
        <w:rPr>
          <w:rFonts w:ascii="Times New Roman" w:hAnsi="Times New Roman"/>
          <w:i/>
          <w:sz w:val="24"/>
          <w:szCs w:val="24"/>
        </w:rPr>
        <w:t>открытость</w:t>
      </w:r>
      <w:r w:rsidRPr="00D1456E">
        <w:rPr>
          <w:rFonts w:ascii="Times New Roman" w:hAnsi="Times New Roman"/>
          <w:i/>
          <w:sz w:val="24"/>
          <w:szCs w:val="24"/>
        </w:rPr>
        <w:t xml:space="preserve"> </w:t>
      </w:r>
      <w:r w:rsidRPr="00824EDC">
        <w:rPr>
          <w:rFonts w:ascii="Times New Roman" w:hAnsi="Times New Roman"/>
          <w:sz w:val="24"/>
          <w:szCs w:val="24"/>
        </w:rPr>
        <w:t>дошкольного учреждения для родителей;</w:t>
      </w:r>
    </w:p>
    <w:p w:rsidR="00B11527" w:rsidRPr="00824EDC" w:rsidRDefault="00B11527" w:rsidP="00777949">
      <w:pPr>
        <w:numPr>
          <w:ilvl w:val="0"/>
          <w:numId w:val="3"/>
        </w:numPr>
        <w:spacing w:after="0" w:line="240" w:lineRule="auto"/>
        <w:contextualSpacing/>
        <w:jc w:val="both"/>
        <w:rPr>
          <w:rFonts w:ascii="Times New Roman" w:hAnsi="Times New Roman"/>
          <w:sz w:val="24"/>
          <w:szCs w:val="24"/>
        </w:rPr>
      </w:pPr>
      <w:r w:rsidRPr="00AD7026">
        <w:rPr>
          <w:rFonts w:ascii="Times New Roman" w:hAnsi="Times New Roman"/>
          <w:i/>
          <w:sz w:val="24"/>
          <w:szCs w:val="24"/>
        </w:rPr>
        <w:t xml:space="preserve">взаимное </w:t>
      </w:r>
      <w:r w:rsidR="0012243F" w:rsidRPr="00AD7026">
        <w:rPr>
          <w:rFonts w:ascii="Times New Roman" w:hAnsi="Times New Roman"/>
          <w:i/>
          <w:sz w:val="24"/>
          <w:szCs w:val="24"/>
        </w:rPr>
        <w:t>доверие</w:t>
      </w:r>
      <w:r w:rsidR="0012243F" w:rsidRPr="00824EDC">
        <w:rPr>
          <w:rFonts w:ascii="Times New Roman" w:hAnsi="Times New Roman"/>
          <w:sz w:val="24"/>
          <w:szCs w:val="24"/>
        </w:rPr>
        <w:t xml:space="preserve"> во</w:t>
      </w:r>
      <w:r w:rsidRPr="00824EDC">
        <w:rPr>
          <w:rFonts w:ascii="Times New Roman" w:hAnsi="Times New Roman"/>
          <w:sz w:val="24"/>
          <w:szCs w:val="24"/>
        </w:rPr>
        <w:t xml:space="preserve"> взаимоотношениях педагогов и родителей;</w:t>
      </w:r>
    </w:p>
    <w:p w:rsidR="00B11527" w:rsidRPr="00824EDC" w:rsidRDefault="00B11527" w:rsidP="00777949">
      <w:pPr>
        <w:numPr>
          <w:ilvl w:val="0"/>
          <w:numId w:val="3"/>
        </w:numPr>
        <w:spacing w:after="0" w:line="240" w:lineRule="auto"/>
        <w:contextualSpacing/>
        <w:jc w:val="both"/>
        <w:rPr>
          <w:rFonts w:ascii="Times New Roman" w:hAnsi="Times New Roman"/>
          <w:sz w:val="24"/>
          <w:szCs w:val="24"/>
        </w:rPr>
      </w:pPr>
      <w:r w:rsidRPr="00AD7026">
        <w:rPr>
          <w:rFonts w:ascii="Times New Roman" w:hAnsi="Times New Roman"/>
          <w:i/>
          <w:sz w:val="24"/>
          <w:szCs w:val="24"/>
        </w:rPr>
        <w:t>уважение и доброжелательность</w:t>
      </w:r>
      <w:r w:rsidRPr="00824EDC">
        <w:rPr>
          <w:rFonts w:ascii="Times New Roman" w:hAnsi="Times New Roman"/>
          <w:sz w:val="24"/>
          <w:szCs w:val="24"/>
        </w:rPr>
        <w:t xml:space="preserve"> друг к другу;</w:t>
      </w:r>
    </w:p>
    <w:p w:rsidR="00B11527" w:rsidRPr="00824EDC" w:rsidRDefault="00B11527" w:rsidP="00777949">
      <w:pPr>
        <w:numPr>
          <w:ilvl w:val="0"/>
          <w:numId w:val="3"/>
        </w:numPr>
        <w:spacing w:after="0" w:line="240" w:lineRule="auto"/>
        <w:contextualSpacing/>
        <w:jc w:val="both"/>
        <w:rPr>
          <w:rFonts w:ascii="Times New Roman" w:hAnsi="Times New Roman"/>
          <w:sz w:val="24"/>
          <w:szCs w:val="24"/>
        </w:rPr>
      </w:pPr>
      <w:r w:rsidRPr="00AD7026">
        <w:rPr>
          <w:rFonts w:ascii="Times New Roman" w:hAnsi="Times New Roman"/>
          <w:i/>
          <w:sz w:val="24"/>
          <w:szCs w:val="24"/>
        </w:rPr>
        <w:t>дифференцированный подход</w:t>
      </w:r>
      <w:r w:rsidRPr="00824EDC">
        <w:rPr>
          <w:rFonts w:ascii="Times New Roman" w:hAnsi="Times New Roman"/>
          <w:sz w:val="24"/>
          <w:szCs w:val="24"/>
        </w:rPr>
        <w:t xml:space="preserve"> к каждой семье;</w:t>
      </w:r>
    </w:p>
    <w:p w:rsidR="000D515E" w:rsidRPr="00D46146" w:rsidRDefault="00D1456E" w:rsidP="00D46146">
      <w:pPr>
        <w:numPr>
          <w:ilvl w:val="0"/>
          <w:numId w:val="3"/>
        </w:numPr>
        <w:spacing w:after="0" w:line="240" w:lineRule="auto"/>
        <w:contextualSpacing/>
        <w:jc w:val="both"/>
        <w:rPr>
          <w:rFonts w:ascii="Times New Roman" w:hAnsi="Times New Roman"/>
          <w:sz w:val="24"/>
          <w:szCs w:val="24"/>
        </w:rPr>
      </w:pPr>
      <w:r w:rsidRPr="00AD7026">
        <w:rPr>
          <w:rFonts w:ascii="Times New Roman" w:hAnsi="Times New Roman"/>
          <w:i/>
          <w:sz w:val="24"/>
          <w:szCs w:val="24"/>
        </w:rPr>
        <w:t>равная</w:t>
      </w:r>
      <w:r w:rsidR="00B11527" w:rsidRPr="00AD7026">
        <w:rPr>
          <w:rFonts w:ascii="Times New Roman" w:hAnsi="Times New Roman"/>
          <w:i/>
          <w:sz w:val="24"/>
          <w:szCs w:val="24"/>
        </w:rPr>
        <w:t xml:space="preserve"> ответственность</w:t>
      </w:r>
      <w:r w:rsidR="00B11527" w:rsidRPr="00824EDC">
        <w:rPr>
          <w:rFonts w:ascii="Times New Roman" w:hAnsi="Times New Roman"/>
          <w:sz w:val="24"/>
          <w:szCs w:val="24"/>
        </w:rPr>
        <w:t xml:space="preserve"> родителей и педагогов.</w:t>
      </w:r>
    </w:p>
    <w:p w:rsidR="0012243F" w:rsidRDefault="0012243F" w:rsidP="007B6927">
      <w:pPr>
        <w:spacing w:after="0" w:line="240" w:lineRule="auto"/>
        <w:ind w:firstLine="284"/>
        <w:jc w:val="center"/>
        <w:rPr>
          <w:rFonts w:ascii="Times New Roman" w:hAnsi="Times New Roman"/>
          <w:b/>
          <w:i/>
          <w:sz w:val="24"/>
          <w:szCs w:val="24"/>
        </w:rPr>
      </w:pPr>
    </w:p>
    <w:p w:rsidR="00D72332" w:rsidRDefault="00D72332" w:rsidP="006C7137">
      <w:pPr>
        <w:pStyle w:val="a4"/>
        <w:numPr>
          <w:ilvl w:val="0"/>
          <w:numId w:val="17"/>
        </w:numPr>
        <w:jc w:val="both"/>
        <w:rPr>
          <w:rFonts w:ascii="Times New Roman" w:hAnsi="Times New Roman"/>
          <w:b/>
          <w:sz w:val="24"/>
          <w:szCs w:val="24"/>
        </w:rPr>
      </w:pPr>
      <w:r>
        <w:rPr>
          <w:rFonts w:ascii="Times New Roman" w:hAnsi="Times New Roman"/>
          <w:b/>
          <w:sz w:val="24"/>
          <w:szCs w:val="24"/>
        </w:rPr>
        <w:t>Ч</w:t>
      </w:r>
      <w:r w:rsidRPr="004A32C8">
        <w:rPr>
          <w:rFonts w:ascii="Times New Roman" w:hAnsi="Times New Roman"/>
          <w:b/>
          <w:sz w:val="24"/>
          <w:szCs w:val="24"/>
        </w:rPr>
        <w:t>асть</w:t>
      </w:r>
      <w:r w:rsidRPr="00913DC9">
        <w:rPr>
          <w:rFonts w:ascii="Times New Roman" w:hAnsi="Times New Roman"/>
          <w:b/>
          <w:sz w:val="24"/>
          <w:szCs w:val="24"/>
        </w:rPr>
        <w:t>, формируемая участниками образовательных отношений</w:t>
      </w:r>
    </w:p>
    <w:p w:rsidR="00D72332" w:rsidRDefault="00D72332" w:rsidP="00D72332">
      <w:pPr>
        <w:spacing w:after="0" w:line="240" w:lineRule="auto"/>
        <w:ind w:firstLine="284"/>
        <w:jc w:val="both"/>
        <w:rPr>
          <w:rFonts w:ascii="Times New Roman" w:hAnsi="Times New Roman"/>
          <w:b/>
          <w:i/>
          <w:sz w:val="24"/>
          <w:szCs w:val="24"/>
        </w:rPr>
      </w:pPr>
    </w:p>
    <w:p w:rsidR="000D515E" w:rsidRPr="00A14461" w:rsidRDefault="00A14461" w:rsidP="00B4719B">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228EF">
        <w:rPr>
          <w:rFonts w:ascii="Times New Roman" w:hAnsi="Times New Roman"/>
          <w:sz w:val="24"/>
          <w:szCs w:val="24"/>
        </w:rPr>
        <w:t>План взаимодействия с родителями представлен в приложении</w:t>
      </w:r>
      <w:r w:rsidR="00E53E1B">
        <w:rPr>
          <w:rFonts w:ascii="Times New Roman" w:hAnsi="Times New Roman"/>
          <w:sz w:val="24"/>
          <w:szCs w:val="24"/>
        </w:rPr>
        <w:t xml:space="preserve"> 2</w:t>
      </w:r>
      <w:r w:rsidR="000228EF">
        <w:rPr>
          <w:rFonts w:ascii="Times New Roman" w:hAnsi="Times New Roman"/>
          <w:sz w:val="24"/>
          <w:szCs w:val="24"/>
        </w:rPr>
        <w:t>.</w:t>
      </w:r>
    </w:p>
    <w:p w:rsidR="005D201F" w:rsidRDefault="005D201F" w:rsidP="00B4719B">
      <w:pPr>
        <w:spacing w:after="0" w:line="240" w:lineRule="auto"/>
        <w:contextualSpacing/>
        <w:jc w:val="both"/>
        <w:rPr>
          <w:rFonts w:ascii="Times New Roman" w:hAnsi="Times New Roman"/>
          <w:sz w:val="24"/>
          <w:szCs w:val="24"/>
        </w:rPr>
      </w:pPr>
    </w:p>
    <w:p w:rsidR="005D201F" w:rsidRDefault="005D201F" w:rsidP="00B4719B">
      <w:pPr>
        <w:spacing w:after="0" w:line="240" w:lineRule="auto"/>
        <w:contextualSpacing/>
        <w:jc w:val="both"/>
        <w:rPr>
          <w:rFonts w:ascii="Times New Roman" w:hAnsi="Times New Roman"/>
          <w:sz w:val="24"/>
          <w:szCs w:val="24"/>
        </w:rPr>
      </w:pPr>
    </w:p>
    <w:p w:rsidR="004A54B2" w:rsidRDefault="00A14461" w:rsidP="00840714">
      <w:pPr>
        <w:pStyle w:val="a6"/>
        <w:shd w:val="clear" w:color="auto" w:fill="FFFFFF"/>
        <w:spacing w:before="0" w:beforeAutospacing="0" w:after="0" w:afterAutospacing="0"/>
        <w:jc w:val="center"/>
        <w:rPr>
          <w:b/>
          <w:bCs/>
          <w:iCs/>
          <w:bdr w:val="none" w:sz="0" w:space="0" w:color="auto" w:frame="1"/>
        </w:rPr>
      </w:pPr>
      <w:r>
        <w:rPr>
          <w:b/>
          <w:bCs/>
          <w:iCs/>
          <w:bdr w:val="none" w:sz="0" w:space="0" w:color="auto" w:frame="1"/>
        </w:rPr>
        <w:t>2.7</w:t>
      </w:r>
      <w:r w:rsidR="006A3E88">
        <w:rPr>
          <w:b/>
          <w:bCs/>
          <w:iCs/>
          <w:bdr w:val="none" w:sz="0" w:space="0" w:color="auto" w:frame="1"/>
        </w:rPr>
        <w:t xml:space="preserve">. </w:t>
      </w:r>
      <w:r w:rsidR="006A3E88" w:rsidRPr="006A3E88">
        <w:rPr>
          <w:b/>
          <w:bCs/>
          <w:iCs/>
          <w:bdr w:val="none" w:sz="0" w:space="0" w:color="auto" w:frame="1"/>
        </w:rPr>
        <w:t xml:space="preserve">Особенности </w:t>
      </w:r>
      <w:r w:rsidR="00D408BF">
        <w:rPr>
          <w:b/>
          <w:bCs/>
          <w:iCs/>
          <w:bdr w:val="none" w:sz="0" w:space="0" w:color="auto" w:frame="1"/>
        </w:rPr>
        <w:t xml:space="preserve">разнообразных </w:t>
      </w:r>
      <w:r w:rsidR="006A3E88" w:rsidRPr="006A3E88">
        <w:rPr>
          <w:b/>
          <w:bCs/>
          <w:iCs/>
          <w:bdr w:val="none" w:sz="0" w:space="0" w:color="auto" w:frame="1"/>
        </w:rPr>
        <w:t>культурных практик</w:t>
      </w:r>
      <w:r w:rsidR="00840714">
        <w:rPr>
          <w:b/>
          <w:bCs/>
          <w:iCs/>
          <w:bdr w:val="none" w:sz="0" w:space="0" w:color="auto" w:frame="1"/>
        </w:rPr>
        <w:t>, способы поддержки детской инициативы</w:t>
      </w:r>
    </w:p>
    <w:p w:rsidR="003E635A" w:rsidRDefault="003E635A" w:rsidP="006C7137">
      <w:pPr>
        <w:pStyle w:val="a4"/>
        <w:numPr>
          <w:ilvl w:val="0"/>
          <w:numId w:val="17"/>
        </w:numPr>
        <w:jc w:val="both"/>
        <w:rPr>
          <w:rFonts w:ascii="Times New Roman" w:hAnsi="Times New Roman"/>
          <w:b/>
          <w:sz w:val="24"/>
          <w:szCs w:val="24"/>
        </w:rPr>
      </w:pPr>
      <w:r w:rsidRPr="004A32C8">
        <w:rPr>
          <w:rFonts w:ascii="Times New Roman" w:hAnsi="Times New Roman"/>
          <w:b/>
          <w:sz w:val="24"/>
          <w:szCs w:val="24"/>
        </w:rPr>
        <w:t>Обязательная часть</w:t>
      </w:r>
    </w:p>
    <w:p w:rsidR="00807029" w:rsidRPr="00840714" w:rsidRDefault="00807029" w:rsidP="00807029">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xml:space="preserve">Специально организованная деятельность воспитателя и детей происходит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807029" w:rsidRPr="00840714" w:rsidRDefault="00807029" w:rsidP="00807029">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xml:space="preserve">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807029" w:rsidRPr="00807029" w:rsidRDefault="00807029" w:rsidP="00807029">
      <w:pPr>
        <w:spacing w:after="0" w:line="240" w:lineRule="auto"/>
        <w:ind w:firstLine="708"/>
        <w:jc w:val="both"/>
        <w:rPr>
          <w:rFonts w:ascii="Times New Roman" w:eastAsia="Calibri" w:hAnsi="Times New Roman"/>
          <w:sz w:val="24"/>
          <w:szCs w:val="24"/>
          <w:lang w:eastAsia="en-US"/>
        </w:rPr>
      </w:pPr>
      <w:r w:rsidRPr="00807029">
        <w:rPr>
          <w:rFonts w:ascii="Times New Roman" w:eastAsia="Calibri" w:hAnsi="Times New Roman"/>
          <w:sz w:val="24"/>
          <w:szCs w:val="24"/>
          <w:lang w:eastAsia="en-US"/>
        </w:rPr>
        <w:t xml:space="preserve">Организация культурных практик носит преимущественно подгрупповой характер и реализуется через: </w:t>
      </w:r>
    </w:p>
    <w:p w:rsidR="00807029" w:rsidRPr="00807029" w:rsidRDefault="00807029" w:rsidP="0080702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С</w:t>
      </w:r>
      <w:r w:rsidRPr="00807029">
        <w:rPr>
          <w:rFonts w:ascii="Times New Roman" w:eastAsia="Calibri" w:hAnsi="Times New Roman"/>
          <w:sz w:val="24"/>
          <w:szCs w:val="24"/>
          <w:lang w:eastAsia="en-US"/>
        </w:rPr>
        <w:t xml:space="preserve">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07029" w:rsidRDefault="00807029" w:rsidP="0080702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07029">
        <w:rPr>
          <w:rFonts w:ascii="Times New Roman" w:eastAsia="Calibri" w:hAnsi="Times New Roman"/>
          <w:sz w:val="24"/>
          <w:szCs w:val="24"/>
          <w:lang w:eastAsia="en-US"/>
        </w:rPr>
        <w:t>Ситуация общения и накопления положительного социально-эмоционального опыта</w:t>
      </w:r>
      <w:r>
        <w:rPr>
          <w:rFonts w:ascii="Times New Roman" w:eastAsia="Calibri" w:hAnsi="Times New Roman"/>
          <w:sz w:val="24"/>
          <w:szCs w:val="24"/>
          <w:lang w:eastAsia="en-US"/>
        </w:rPr>
        <w:t xml:space="preserve"> </w:t>
      </w:r>
      <w:r w:rsidRPr="00807029">
        <w:rPr>
          <w:rFonts w:ascii="Times New Roman" w:eastAsia="Calibri" w:hAnsi="Times New Roman"/>
          <w:sz w:val="24"/>
          <w:szCs w:val="24"/>
          <w:lang w:eastAsia="en-US"/>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w:t>
      </w:r>
    </w:p>
    <w:p w:rsidR="00807029" w:rsidRPr="00807029" w:rsidRDefault="00807029" w:rsidP="0080702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07029">
        <w:rPr>
          <w:rFonts w:ascii="Times New Roman" w:eastAsia="Calibri" w:hAnsi="Times New Roman"/>
          <w:sz w:val="24"/>
          <w:szCs w:val="24"/>
          <w:lang w:eastAsia="en-US"/>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w:t>
      </w:r>
      <w:r w:rsidRPr="00807029">
        <w:rPr>
          <w:rFonts w:ascii="Times New Roman" w:eastAsia="Calibri" w:hAnsi="Times New Roman"/>
          <w:sz w:val="24"/>
          <w:szCs w:val="24"/>
          <w:lang w:eastAsia="en-US"/>
        </w:rPr>
        <w:lastRenderedPageBreak/>
        <w:t>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r>
        <w:rPr>
          <w:rFonts w:ascii="Times New Roman" w:eastAsia="Calibri" w:hAnsi="Times New Roman"/>
          <w:sz w:val="24"/>
          <w:szCs w:val="24"/>
          <w:lang w:eastAsia="en-US"/>
        </w:rPr>
        <w:t>.</w:t>
      </w:r>
    </w:p>
    <w:p w:rsidR="00807029" w:rsidRPr="00807029" w:rsidRDefault="00807029" w:rsidP="0080702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07029">
        <w:rPr>
          <w:rFonts w:ascii="Times New Roman" w:eastAsia="Calibri" w:hAnsi="Times New Roman"/>
          <w:sz w:val="24"/>
          <w:szCs w:val="24"/>
          <w:lang w:eastAsia="en-US"/>
        </w:rPr>
        <w:t>Детский досуг - вид деятельности, целенаправленно организуемый взрослыми для игры, развлечения, отдыха.</w:t>
      </w:r>
    </w:p>
    <w:p w:rsidR="00807029" w:rsidRPr="00807029" w:rsidRDefault="00807029" w:rsidP="00807029">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07029">
        <w:rPr>
          <w:rFonts w:ascii="Times New Roman" w:eastAsia="Calibri" w:hAnsi="Times New Roman"/>
          <w:sz w:val="24"/>
          <w:szCs w:val="24"/>
          <w:lang w:eastAsia="en-US"/>
        </w:rPr>
        <w:t>Коллективная и индивидуальная трудовая деятельность носит общественно полезный характер и организуется как хозяйственно-</w:t>
      </w:r>
      <w:r w:rsidR="00320FE3">
        <w:rPr>
          <w:rFonts w:ascii="Times New Roman" w:eastAsia="Calibri" w:hAnsi="Times New Roman"/>
          <w:sz w:val="24"/>
          <w:szCs w:val="24"/>
          <w:lang w:eastAsia="en-US"/>
        </w:rPr>
        <w:t xml:space="preserve">бытовой труд и труд в природе. </w:t>
      </w:r>
    </w:p>
    <w:p w:rsidR="003E635A" w:rsidRDefault="003E635A" w:rsidP="00B84F99">
      <w:pPr>
        <w:spacing w:after="0" w:line="240" w:lineRule="auto"/>
        <w:jc w:val="both"/>
        <w:rPr>
          <w:rFonts w:ascii="Times New Roman" w:eastAsia="Calibri" w:hAnsi="Times New Roman"/>
          <w:sz w:val="24"/>
          <w:szCs w:val="24"/>
          <w:lang w:eastAsia="en-US"/>
        </w:rPr>
      </w:pPr>
    </w:p>
    <w:p w:rsidR="003E635A" w:rsidRPr="003E635A" w:rsidRDefault="003E635A" w:rsidP="006C7137">
      <w:pPr>
        <w:pStyle w:val="a4"/>
        <w:numPr>
          <w:ilvl w:val="0"/>
          <w:numId w:val="17"/>
        </w:numPr>
        <w:jc w:val="both"/>
        <w:rPr>
          <w:rFonts w:ascii="Times New Roman" w:hAnsi="Times New Roman"/>
          <w:b/>
          <w:sz w:val="24"/>
          <w:szCs w:val="24"/>
        </w:rPr>
      </w:pPr>
      <w:r>
        <w:rPr>
          <w:rFonts w:ascii="Times New Roman" w:hAnsi="Times New Roman"/>
          <w:b/>
          <w:sz w:val="24"/>
          <w:szCs w:val="24"/>
        </w:rPr>
        <w:t>Ч</w:t>
      </w:r>
      <w:r w:rsidRPr="004A32C8">
        <w:rPr>
          <w:rFonts w:ascii="Times New Roman" w:hAnsi="Times New Roman"/>
          <w:b/>
          <w:sz w:val="24"/>
          <w:szCs w:val="24"/>
        </w:rPr>
        <w:t>асть</w:t>
      </w:r>
      <w:r w:rsidRPr="00913DC9">
        <w:rPr>
          <w:rFonts w:ascii="Times New Roman" w:hAnsi="Times New Roman"/>
          <w:b/>
          <w:sz w:val="24"/>
          <w:szCs w:val="24"/>
        </w:rPr>
        <w:t>, формируемая участниками образовательных отношений</w:t>
      </w:r>
    </w:p>
    <w:p w:rsidR="00840714" w:rsidRPr="00840714" w:rsidRDefault="00840714" w:rsidP="00807029">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xml:space="preserve">В </w:t>
      </w:r>
      <w:r w:rsidR="005D201F">
        <w:rPr>
          <w:rFonts w:ascii="Times New Roman" w:eastAsia="Calibri" w:hAnsi="Times New Roman"/>
          <w:sz w:val="24"/>
          <w:szCs w:val="24"/>
          <w:lang w:eastAsia="en-US"/>
        </w:rPr>
        <w:t xml:space="preserve">группе </w:t>
      </w:r>
      <w:r w:rsidRPr="00840714">
        <w:rPr>
          <w:rFonts w:ascii="Times New Roman" w:eastAsia="Calibri" w:hAnsi="Times New Roman"/>
          <w:sz w:val="24"/>
          <w:szCs w:val="24"/>
          <w:lang w:eastAsia="en-US"/>
        </w:rPr>
        <w:t xml:space="preserve">основными культурными практиками, осваиваемыми дошкольниками, являются: </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совместная игра воспитателя и детей (сюжетно-ролевая, режиссерская, игра-драматизация, строительно-конструктивные игры);</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познавательно-исследовательская деятельность;</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развитие речи и чтение;</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ситуация общения и накопления положительного социально-эмоционального опыта;</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продуктивная деятельность;</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музицирование: пение, логоритмика, театрально-музыкальные инсценировки;</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детский досуг (праздники, развлечения)</w:t>
      </w:r>
    </w:p>
    <w:p w:rsidR="00840714" w:rsidRPr="00840714" w:rsidRDefault="00840714" w:rsidP="006C7137">
      <w:pPr>
        <w:numPr>
          <w:ilvl w:val="0"/>
          <w:numId w:val="26"/>
        </w:numPr>
        <w:spacing w:after="0" w:line="240" w:lineRule="auto"/>
        <w:contextualSpacing/>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коллективная и индивидуальная трудовая деятельность (хозяйственно-бытовой труд и труд в природе).</w:t>
      </w:r>
    </w:p>
    <w:p w:rsidR="00840714" w:rsidRPr="00840714" w:rsidRDefault="00840714" w:rsidP="00840714">
      <w:pPr>
        <w:spacing w:after="0" w:line="240" w:lineRule="auto"/>
        <w:rPr>
          <w:rFonts w:ascii="Times New Roman" w:hAnsi="Times New Roman"/>
          <w:b/>
          <w:sz w:val="24"/>
          <w:szCs w:val="24"/>
        </w:rPr>
      </w:pPr>
    </w:p>
    <w:p w:rsidR="00D408BF" w:rsidRPr="002E43B0" w:rsidRDefault="00B102C1" w:rsidP="002E43B0">
      <w:pPr>
        <w:autoSpaceDE w:val="0"/>
        <w:autoSpaceDN w:val="0"/>
        <w:adjustRightInd w:val="0"/>
        <w:spacing w:after="0" w:line="240" w:lineRule="auto"/>
        <w:ind w:left="360"/>
        <w:jc w:val="center"/>
        <w:rPr>
          <w:rFonts w:ascii="Times New Roman" w:hAnsi="Times New Roman"/>
          <w:b/>
          <w:i/>
          <w:sz w:val="24"/>
          <w:szCs w:val="24"/>
        </w:rPr>
      </w:pPr>
      <w:r w:rsidRPr="002E43B0">
        <w:rPr>
          <w:rFonts w:ascii="Times New Roman CYR" w:hAnsi="Times New Roman CYR" w:cs="Times New Roman CYR"/>
          <w:b/>
          <w:i/>
          <w:sz w:val="24"/>
          <w:szCs w:val="24"/>
        </w:rPr>
        <w:t xml:space="preserve">Содержание работы, направленной на развитие </w:t>
      </w:r>
      <w:r w:rsidR="00D408BF" w:rsidRPr="002E43B0">
        <w:rPr>
          <w:rFonts w:ascii="Times New Roman CYR" w:hAnsi="Times New Roman CYR" w:cs="Times New Roman CYR"/>
          <w:b/>
          <w:i/>
          <w:sz w:val="24"/>
          <w:szCs w:val="24"/>
        </w:rPr>
        <w:t>культурно-досуговой деятельности</w:t>
      </w:r>
    </w:p>
    <w:p w:rsidR="00D408BF" w:rsidRPr="00E755E7" w:rsidRDefault="00D408BF" w:rsidP="005D201F">
      <w:pPr>
        <w:autoSpaceDE w:val="0"/>
        <w:autoSpaceDN w:val="0"/>
        <w:adjustRightInd w:val="0"/>
        <w:spacing w:after="0" w:line="240" w:lineRule="auto"/>
        <w:ind w:firstLine="709"/>
        <w:jc w:val="both"/>
        <w:rPr>
          <w:rFonts w:ascii="Times New Roman CYR" w:hAnsi="Times New Roman CYR" w:cs="Times New Roman CYR"/>
          <w:sz w:val="24"/>
          <w:szCs w:val="24"/>
        </w:rPr>
      </w:pPr>
      <w:r w:rsidRPr="002E43B0">
        <w:rPr>
          <w:rFonts w:ascii="Times New Roman CYR" w:hAnsi="Times New Roman CYR" w:cs="Times New Roman CYR"/>
          <w:i/>
          <w:sz w:val="24"/>
          <w:szCs w:val="24"/>
        </w:rPr>
        <w:t>Отдых.</w:t>
      </w:r>
      <w:r>
        <w:rPr>
          <w:rFonts w:ascii="Times New Roman CYR" w:hAnsi="Times New Roman CYR" w:cs="Times New Roman CYR"/>
          <w:sz w:val="24"/>
          <w:szCs w:val="24"/>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D408BF" w:rsidRPr="00E755E7" w:rsidRDefault="00D408BF" w:rsidP="00D408BF">
      <w:pPr>
        <w:autoSpaceDE w:val="0"/>
        <w:autoSpaceDN w:val="0"/>
        <w:adjustRightInd w:val="0"/>
        <w:spacing w:after="0" w:line="240" w:lineRule="auto"/>
        <w:ind w:firstLine="708"/>
        <w:jc w:val="both"/>
        <w:rPr>
          <w:rFonts w:ascii="Times New Roman CYR" w:hAnsi="Times New Roman CYR" w:cs="Times New Roman CYR"/>
          <w:sz w:val="24"/>
          <w:szCs w:val="24"/>
        </w:rPr>
      </w:pPr>
      <w:r w:rsidRPr="002E43B0">
        <w:rPr>
          <w:rFonts w:ascii="Times New Roman CYR" w:hAnsi="Times New Roman CYR" w:cs="Times New Roman CYR"/>
          <w:i/>
          <w:sz w:val="24"/>
          <w:szCs w:val="24"/>
        </w:rPr>
        <w:t>Развлечения.</w:t>
      </w:r>
      <w:r>
        <w:rPr>
          <w:rFonts w:ascii="Times New Roman CYR" w:hAnsi="Times New Roman CYR" w:cs="Times New Roman CYR"/>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D408BF" w:rsidRDefault="00D408BF" w:rsidP="00D408BF">
      <w:pPr>
        <w:autoSpaceDE w:val="0"/>
        <w:autoSpaceDN w:val="0"/>
        <w:adjustRightInd w:val="0"/>
        <w:spacing w:after="0" w:line="240" w:lineRule="auto"/>
        <w:ind w:firstLine="708"/>
        <w:jc w:val="both"/>
        <w:rPr>
          <w:rFonts w:ascii="Times New Roman CYR" w:hAnsi="Times New Roman CYR" w:cs="Times New Roman CYR"/>
          <w:sz w:val="24"/>
          <w:szCs w:val="24"/>
        </w:rPr>
      </w:pPr>
      <w:r w:rsidRPr="002E43B0">
        <w:rPr>
          <w:rFonts w:ascii="Times New Roman CYR" w:hAnsi="Times New Roman CYR" w:cs="Times New Roman CYR"/>
          <w:i/>
          <w:sz w:val="24"/>
          <w:szCs w:val="24"/>
        </w:rPr>
        <w:t>Праздники.</w:t>
      </w:r>
      <w:r>
        <w:rPr>
          <w:rFonts w:ascii="Times New Roman CYR" w:hAnsi="Times New Roman CYR" w:cs="Times New Roman CYR"/>
          <w:sz w:val="24"/>
          <w:szCs w:val="24"/>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D408BF" w:rsidRPr="00F06BEE" w:rsidRDefault="00D408BF" w:rsidP="00D408BF">
      <w:pPr>
        <w:autoSpaceDE w:val="0"/>
        <w:autoSpaceDN w:val="0"/>
        <w:adjustRightInd w:val="0"/>
        <w:spacing w:after="0" w:line="240" w:lineRule="auto"/>
        <w:jc w:val="both"/>
        <w:rPr>
          <w:rFonts w:ascii="Times New Roman" w:hAnsi="Times New Roman"/>
          <w:sz w:val="24"/>
          <w:szCs w:val="24"/>
        </w:rPr>
      </w:pPr>
    </w:p>
    <w:p w:rsidR="00D408BF" w:rsidRPr="00E755E7" w:rsidRDefault="00D408BF" w:rsidP="00D06181">
      <w:pPr>
        <w:spacing w:after="0" w:line="240" w:lineRule="auto"/>
        <w:ind w:left="720"/>
        <w:jc w:val="center"/>
        <w:rPr>
          <w:rFonts w:ascii="Times New Roman" w:hAnsi="Times New Roman"/>
          <w:b/>
          <w:i/>
          <w:sz w:val="24"/>
          <w:szCs w:val="24"/>
        </w:rPr>
      </w:pPr>
      <w:r w:rsidRPr="00E755E7">
        <w:rPr>
          <w:rFonts w:ascii="Times New Roman" w:hAnsi="Times New Roman"/>
          <w:b/>
          <w:i/>
          <w:sz w:val="24"/>
          <w:szCs w:val="24"/>
        </w:rPr>
        <w:t>Особенности традиционных событий, праздников, мероприятий</w:t>
      </w:r>
    </w:p>
    <w:p w:rsidR="002E43B0" w:rsidRDefault="00D408BF" w:rsidP="002E43B0">
      <w:pPr>
        <w:spacing w:after="0" w:line="240" w:lineRule="auto"/>
        <w:ind w:firstLine="709"/>
        <w:jc w:val="both"/>
        <w:rPr>
          <w:rFonts w:ascii="Times New Roman" w:hAnsi="Times New Roman"/>
          <w:sz w:val="24"/>
          <w:szCs w:val="24"/>
        </w:rPr>
      </w:pPr>
      <w:r w:rsidRPr="00E755E7">
        <w:rPr>
          <w:rFonts w:ascii="Times New Roman" w:hAnsi="Times New Roman"/>
          <w:sz w:val="24"/>
          <w:szCs w:val="24"/>
        </w:rPr>
        <w:t>Организационной основой реализации комплексно-тем</w:t>
      </w:r>
      <w:r>
        <w:rPr>
          <w:rFonts w:ascii="Times New Roman" w:hAnsi="Times New Roman"/>
          <w:sz w:val="24"/>
          <w:szCs w:val="24"/>
        </w:rPr>
        <w:t>атического принципа построения п</w:t>
      </w:r>
      <w:r w:rsidRPr="00E755E7">
        <w:rPr>
          <w:rFonts w:ascii="Times New Roman" w:hAnsi="Times New Roman"/>
          <w:sz w:val="24"/>
          <w:szCs w:val="24"/>
        </w:rPr>
        <w:t>рограммы является принцип событийности. Он реализуется в соответствии со сменой времен года и переживаемыми в этот период социально и личностно значимыми для участников образ</w:t>
      </w:r>
      <w:r w:rsidR="002E43B0">
        <w:rPr>
          <w:rFonts w:ascii="Times New Roman" w:hAnsi="Times New Roman"/>
          <w:sz w:val="24"/>
          <w:szCs w:val="24"/>
        </w:rPr>
        <w:t xml:space="preserve">овательного процесса событиями, </w:t>
      </w:r>
      <w:r w:rsidR="005C3132">
        <w:rPr>
          <w:rFonts w:ascii="Times New Roman" w:hAnsi="Times New Roman"/>
          <w:sz w:val="24"/>
          <w:szCs w:val="24"/>
        </w:rPr>
        <w:t>праздниками, мероприятиями</w:t>
      </w:r>
      <w:r w:rsidR="002E43B0" w:rsidRPr="002E43B0">
        <w:rPr>
          <w:rFonts w:ascii="Times New Roman" w:hAnsi="Times New Roman"/>
          <w:sz w:val="24"/>
          <w:szCs w:val="24"/>
        </w:rPr>
        <w:t>, содержание которых имеет национально-региональную основу. Тематика событий ориентирована на решение части, формируемой участниками образовательных отношений по образовательным областям «Речевое развитие» и «Художественно-эстетическое р</w:t>
      </w:r>
      <w:r w:rsidR="005C3132">
        <w:rPr>
          <w:rFonts w:ascii="Times New Roman" w:hAnsi="Times New Roman"/>
          <w:sz w:val="24"/>
          <w:szCs w:val="24"/>
        </w:rPr>
        <w:t>азвитие», «Физическое развитие».</w:t>
      </w:r>
      <w:r w:rsidR="002E43B0" w:rsidRPr="002E43B0">
        <w:rPr>
          <w:rFonts w:ascii="Times New Roman" w:hAnsi="Times New Roman"/>
          <w:sz w:val="24"/>
          <w:szCs w:val="24"/>
        </w:rPr>
        <w:t xml:space="preserve"> </w:t>
      </w:r>
    </w:p>
    <w:p w:rsidR="00EE3520" w:rsidRDefault="00EE3520" w:rsidP="00EE3520">
      <w:pPr>
        <w:spacing w:after="0" w:line="240" w:lineRule="auto"/>
        <w:jc w:val="center"/>
        <w:rPr>
          <w:rFonts w:ascii="Times New Roman" w:hAnsi="Times New Roman"/>
          <w:b/>
          <w:i/>
          <w:sz w:val="24"/>
          <w:szCs w:val="24"/>
        </w:rPr>
      </w:pPr>
      <w:r w:rsidRPr="00EE3520">
        <w:rPr>
          <w:rFonts w:ascii="Times New Roman" w:hAnsi="Times New Roman"/>
          <w:b/>
          <w:i/>
          <w:sz w:val="24"/>
          <w:szCs w:val="24"/>
        </w:rPr>
        <w:t>Календарь событий и праздников</w:t>
      </w:r>
    </w:p>
    <w:p w:rsidR="00D06181" w:rsidRPr="00EE3520" w:rsidRDefault="00D06181" w:rsidP="00EE3520">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59"/>
      </w:tblGrid>
      <w:tr w:rsidR="005D201F" w:rsidRPr="00EE3520" w:rsidTr="00E67802">
        <w:trPr>
          <w:jc w:val="center"/>
        </w:trPr>
        <w:tc>
          <w:tcPr>
            <w:tcW w:w="2122" w:type="dxa"/>
            <w:tcBorders>
              <w:top w:val="single" w:sz="4" w:space="0" w:color="auto"/>
              <w:left w:val="single" w:sz="4" w:space="0" w:color="auto"/>
              <w:bottom w:val="single" w:sz="4" w:space="0" w:color="auto"/>
              <w:right w:val="single" w:sz="4" w:space="0" w:color="auto"/>
            </w:tcBorders>
          </w:tcPr>
          <w:p w:rsidR="005D201F" w:rsidRPr="00D06181" w:rsidRDefault="00D06181" w:rsidP="00EE3520">
            <w:pPr>
              <w:spacing w:after="0" w:line="240" w:lineRule="auto"/>
              <w:rPr>
                <w:rFonts w:ascii="Times New Roman" w:hAnsi="Times New Roman"/>
                <w:b/>
                <w:sz w:val="24"/>
                <w:szCs w:val="24"/>
              </w:rPr>
            </w:pPr>
            <w:r w:rsidRPr="00D06181">
              <w:rPr>
                <w:rFonts w:ascii="Times New Roman" w:hAnsi="Times New Roman"/>
                <w:b/>
                <w:sz w:val="24"/>
                <w:szCs w:val="24"/>
              </w:rPr>
              <w:t>месяц</w:t>
            </w:r>
          </w:p>
        </w:tc>
        <w:tc>
          <w:tcPr>
            <w:tcW w:w="7559" w:type="dxa"/>
            <w:tcBorders>
              <w:top w:val="single" w:sz="4" w:space="0" w:color="auto"/>
              <w:left w:val="single" w:sz="4" w:space="0" w:color="auto"/>
              <w:bottom w:val="single" w:sz="4" w:space="0" w:color="auto"/>
              <w:right w:val="single" w:sz="4" w:space="0" w:color="auto"/>
            </w:tcBorders>
          </w:tcPr>
          <w:p w:rsidR="005D201F" w:rsidRPr="00D06181" w:rsidRDefault="00D06181" w:rsidP="00D06181">
            <w:pPr>
              <w:spacing w:after="0" w:line="240" w:lineRule="auto"/>
              <w:jc w:val="center"/>
              <w:rPr>
                <w:rFonts w:ascii="Times New Roman" w:hAnsi="Times New Roman"/>
                <w:b/>
                <w:sz w:val="24"/>
                <w:szCs w:val="24"/>
              </w:rPr>
            </w:pPr>
            <w:r w:rsidRPr="00D06181">
              <w:rPr>
                <w:rFonts w:ascii="Times New Roman" w:hAnsi="Times New Roman"/>
                <w:b/>
                <w:sz w:val="24"/>
                <w:szCs w:val="24"/>
              </w:rPr>
              <w:t>События, праздники</w:t>
            </w:r>
          </w:p>
        </w:tc>
      </w:tr>
      <w:tr w:rsidR="005D201F" w:rsidRPr="00EE3520" w:rsidTr="00E67802">
        <w:trPr>
          <w:jc w:val="center"/>
        </w:trPr>
        <w:tc>
          <w:tcPr>
            <w:tcW w:w="2122" w:type="dxa"/>
            <w:tcBorders>
              <w:top w:val="single" w:sz="4" w:space="0" w:color="auto"/>
              <w:left w:val="single" w:sz="4" w:space="0" w:color="auto"/>
              <w:bottom w:val="single" w:sz="4" w:space="0" w:color="auto"/>
              <w:right w:val="single" w:sz="4" w:space="0" w:color="auto"/>
            </w:tcBorders>
          </w:tcPr>
          <w:p w:rsidR="005D201F" w:rsidRPr="00EE3520" w:rsidRDefault="005D201F" w:rsidP="00EE3520">
            <w:pPr>
              <w:spacing w:after="0" w:line="240" w:lineRule="auto"/>
              <w:rPr>
                <w:rFonts w:ascii="Times New Roman" w:hAnsi="Times New Roman"/>
                <w:sz w:val="24"/>
                <w:szCs w:val="24"/>
              </w:rPr>
            </w:pPr>
            <w:r w:rsidRPr="00EE3520">
              <w:rPr>
                <w:rFonts w:ascii="Times New Roman" w:hAnsi="Times New Roman"/>
                <w:sz w:val="24"/>
                <w:szCs w:val="24"/>
              </w:rPr>
              <w:t>Сентябрь</w:t>
            </w:r>
          </w:p>
        </w:tc>
        <w:tc>
          <w:tcPr>
            <w:tcW w:w="7559" w:type="dxa"/>
            <w:tcBorders>
              <w:top w:val="single" w:sz="4" w:space="0" w:color="auto"/>
              <w:left w:val="single" w:sz="4" w:space="0" w:color="auto"/>
              <w:bottom w:val="single" w:sz="4" w:space="0" w:color="auto"/>
              <w:right w:val="single" w:sz="4" w:space="0" w:color="auto"/>
            </w:tcBorders>
          </w:tcPr>
          <w:p w:rsidR="005D201F" w:rsidRPr="00EE3520" w:rsidRDefault="005D201F" w:rsidP="00D06181">
            <w:pPr>
              <w:spacing w:after="0" w:line="240" w:lineRule="auto"/>
              <w:jc w:val="center"/>
              <w:rPr>
                <w:rFonts w:ascii="Times New Roman" w:hAnsi="Times New Roman"/>
                <w:sz w:val="24"/>
                <w:szCs w:val="24"/>
              </w:rPr>
            </w:pPr>
            <w:r w:rsidRPr="00EE3520">
              <w:rPr>
                <w:rFonts w:ascii="Times New Roman" w:hAnsi="Times New Roman"/>
                <w:sz w:val="24"/>
                <w:szCs w:val="24"/>
              </w:rPr>
              <w:t>День знаний</w:t>
            </w:r>
          </w:p>
        </w:tc>
      </w:tr>
      <w:tr w:rsidR="005D201F" w:rsidRPr="00EE3520" w:rsidTr="00E67802">
        <w:trPr>
          <w:jc w:val="center"/>
        </w:trPr>
        <w:tc>
          <w:tcPr>
            <w:tcW w:w="2122" w:type="dxa"/>
            <w:tcBorders>
              <w:top w:val="single" w:sz="4" w:space="0" w:color="auto"/>
              <w:left w:val="single" w:sz="4" w:space="0" w:color="auto"/>
              <w:bottom w:val="single" w:sz="4" w:space="0" w:color="auto"/>
              <w:right w:val="single" w:sz="4" w:space="0" w:color="auto"/>
            </w:tcBorders>
          </w:tcPr>
          <w:p w:rsidR="005D201F" w:rsidRPr="00EE3520" w:rsidRDefault="00D06181" w:rsidP="00EE3520">
            <w:pPr>
              <w:spacing w:after="0" w:line="240" w:lineRule="auto"/>
              <w:rPr>
                <w:rFonts w:ascii="Times New Roman" w:hAnsi="Times New Roman"/>
                <w:sz w:val="24"/>
                <w:szCs w:val="24"/>
              </w:rPr>
            </w:pPr>
            <w:r>
              <w:rPr>
                <w:rFonts w:ascii="Times New Roman" w:hAnsi="Times New Roman"/>
                <w:sz w:val="24"/>
                <w:szCs w:val="24"/>
              </w:rPr>
              <w:t>Октябрь</w:t>
            </w:r>
          </w:p>
        </w:tc>
        <w:tc>
          <w:tcPr>
            <w:tcW w:w="7559" w:type="dxa"/>
            <w:tcBorders>
              <w:top w:val="single" w:sz="4" w:space="0" w:color="auto"/>
              <w:left w:val="single" w:sz="4" w:space="0" w:color="auto"/>
              <w:bottom w:val="single" w:sz="4" w:space="0" w:color="auto"/>
              <w:right w:val="single" w:sz="4" w:space="0" w:color="auto"/>
            </w:tcBorders>
          </w:tcPr>
          <w:p w:rsidR="005D201F" w:rsidRDefault="00D06181" w:rsidP="00D06181">
            <w:pPr>
              <w:spacing w:after="0" w:line="240" w:lineRule="auto"/>
              <w:jc w:val="center"/>
              <w:rPr>
                <w:rFonts w:ascii="Times New Roman" w:hAnsi="Times New Roman"/>
                <w:sz w:val="24"/>
                <w:szCs w:val="24"/>
              </w:rPr>
            </w:pPr>
            <w:r>
              <w:rPr>
                <w:rFonts w:ascii="Times New Roman" w:hAnsi="Times New Roman"/>
                <w:sz w:val="24"/>
                <w:szCs w:val="24"/>
              </w:rPr>
              <w:t xml:space="preserve">«Золотая осень» </w:t>
            </w:r>
          </w:p>
          <w:p w:rsidR="00E67802" w:rsidRPr="00EE3520" w:rsidRDefault="00E67802" w:rsidP="00D06181">
            <w:pPr>
              <w:spacing w:after="0" w:line="240" w:lineRule="auto"/>
              <w:jc w:val="center"/>
              <w:rPr>
                <w:rFonts w:ascii="Times New Roman" w:hAnsi="Times New Roman"/>
                <w:sz w:val="24"/>
                <w:szCs w:val="24"/>
              </w:rPr>
            </w:pPr>
            <w:r>
              <w:rPr>
                <w:rFonts w:ascii="Times New Roman" w:hAnsi="Times New Roman"/>
                <w:sz w:val="24"/>
                <w:szCs w:val="24"/>
              </w:rPr>
              <w:lastRenderedPageBreak/>
              <w:t>День пожилых людей</w:t>
            </w:r>
          </w:p>
        </w:tc>
      </w:tr>
      <w:tr w:rsidR="005D201F" w:rsidRPr="00EE3520" w:rsidTr="00E67802">
        <w:trPr>
          <w:jc w:val="center"/>
        </w:trPr>
        <w:tc>
          <w:tcPr>
            <w:tcW w:w="2122" w:type="dxa"/>
            <w:tcBorders>
              <w:top w:val="single" w:sz="4" w:space="0" w:color="auto"/>
              <w:left w:val="single" w:sz="4" w:space="0" w:color="auto"/>
              <w:right w:val="single" w:sz="4" w:space="0" w:color="auto"/>
            </w:tcBorders>
          </w:tcPr>
          <w:p w:rsidR="005D201F" w:rsidRPr="00EE3520" w:rsidRDefault="005D201F" w:rsidP="00EE3520">
            <w:pPr>
              <w:spacing w:after="0" w:line="240" w:lineRule="auto"/>
              <w:rPr>
                <w:rFonts w:ascii="Times New Roman" w:hAnsi="Times New Roman"/>
                <w:sz w:val="24"/>
                <w:szCs w:val="24"/>
              </w:rPr>
            </w:pPr>
            <w:r w:rsidRPr="00EE3520">
              <w:rPr>
                <w:rFonts w:ascii="Times New Roman" w:hAnsi="Times New Roman"/>
                <w:sz w:val="24"/>
                <w:szCs w:val="24"/>
              </w:rPr>
              <w:lastRenderedPageBreak/>
              <w:t>Ноябрь</w:t>
            </w:r>
          </w:p>
        </w:tc>
        <w:tc>
          <w:tcPr>
            <w:tcW w:w="7559" w:type="dxa"/>
            <w:tcBorders>
              <w:top w:val="single" w:sz="4" w:space="0" w:color="auto"/>
              <w:left w:val="single" w:sz="4" w:space="0" w:color="auto"/>
              <w:bottom w:val="single" w:sz="4" w:space="0" w:color="auto"/>
              <w:right w:val="single" w:sz="4" w:space="0" w:color="auto"/>
            </w:tcBorders>
          </w:tcPr>
          <w:p w:rsidR="00E67802" w:rsidRDefault="00E67802" w:rsidP="00D06181">
            <w:pPr>
              <w:spacing w:after="0" w:line="240" w:lineRule="auto"/>
              <w:jc w:val="center"/>
              <w:rPr>
                <w:rFonts w:ascii="Times New Roman" w:hAnsi="Times New Roman"/>
                <w:sz w:val="24"/>
                <w:szCs w:val="24"/>
              </w:rPr>
            </w:pPr>
            <w:r>
              <w:rPr>
                <w:rFonts w:ascii="Times New Roman" w:hAnsi="Times New Roman"/>
                <w:sz w:val="24"/>
                <w:szCs w:val="24"/>
              </w:rPr>
              <w:t>День народного единства</w:t>
            </w:r>
          </w:p>
          <w:p w:rsidR="005D201F" w:rsidRDefault="00D06181" w:rsidP="00D06181">
            <w:pPr>
              <w:spacing w:after="0" w:line="240" w:lineRule="auto"/>
              <w:jc w:val="center"/>
              <w:rPr>
                <w:rFonts w:ascii="Times New Roman" w:hAnsi="Times New Roman"/>
                <w:sz w:val="24"/>
                <w:szCs w:val="24"/>
              </w:rPr>
            </w:pPr>
            <w:r>
              <w:rPr>
                <w:rFonts w:ascii="Times New Roman" w:hAnsi="Times New Roman"/>
                <w:sz w:val="24"/>
                <w:szCs w:val="24"/>
              </w:rPr>
              <w:t xml:space="preserve">День матери </w:t>
            </w:r>
          </w:p>
          <w:p w:rsidR="00E67802" w:rsidRDefault="00E67802" w:rsidP="00D06181">
            <w:pPr>
              <w:spacing w:after="0" w:line="240" w:lineRule="auto"/>
              <w:jc w:val="center"/>
              <w:rPr>
                <w:rFonts w:ascii="Times New Roman" w:hAnsi="Times New Roman"/>
                <w:sz w:val="24"/>
                <w:szCs w:val="24"/>
              </w:rPr>
            </w:pPr>
            <w:r>
              <w:rPr>
                <w:rFonts w:ascii="Times New Roman" w:hAnsi="Times New Roman"/>
                <w:sz w:val="24"/>
                <w:szCs w:val="24"/>
              </w:rPr>
              <w:t>Международный день толерантности</w:t>
            </w:r>
          </w:p>
          <w:p w:rsidR="00E67802" w:rsidRPr="00EE3520" w:rsidRDefault="00E67802" w:rsidP="00D06181">
            <w:pPr>
              <w:spacing w:after="0" w:line="240" w:lineRule="auto"/>
              <w:jc w:val="center"/>
              <w:rPr>
                <w:rFonts w:ascii="Times New Roman" w:hAnsi="Times New Roman"/>
                <w:sz w:val="24"/>
                <w:szCs w:val="24"/>
              </w:rPr>
            </w:pPr>
            <w:r>
              <w:rPr>
                <w:rFonts w:ascii="Times New Roman" w:hAnsi="Times New Roman"/>
                <w:sz w:val="24"/>
                <w:szCs w:val="24"/>
              </w:rPr>
              <w:t>Всемирный день ребенка</w:t>
            </w:r>
          </w:p>
        </w:tc>
      </w:tr>
      <w:tr w:rsidR="00EE3520" w:rsidRPr="00EE3520" w:rsidTr="00E67802">
        <w:trPr>
          <w:jc w:val="center"/>
        </w:trPr>
        <w:tc>
          <w:tcPr>
            <w:tcW w:w="2122" w:type="dxa"/>
            <w:tcBorders>
              <w:top w:val="single" w:sz="4" w:space="0" w:color="auto"/>
              <w:left w:val="single" w:sz="4" w:space="0" w:color="auto"/>
              <w:bottom w:val="single" w:sz="4" w:space="0" w:color="auto"/>
              <w:right w:val="single" w:sz="4" w:space="0" w:color="auto"/>
            </w:tcBorders>
          </w:tcPr>
          <w:p w:rsidR="00EE3520" w:rsidRPr="00EE3520" w:rsidRDefault="00EE3520" w:rsidP="00EE3520">
            <w:pPr>
              <w:spacing w:after="0" w:line="240" w:lineRule="auto"/>
              <w:rPr>
                <w:rFonts w:ascii="Times New Roman" w:hAnsi="Times New Roman"/>
                <w:sz w:val="24"/>
                <w:szCs w:val="24"/>
              </w:rPr>
            </w:pPr>
            <w:r w:rsidRPr="00EE3520">
              <w:rPr>
                <w:rFonts w:ascii="Times New Roman" w:hAnsi="Times New Roman"/>
                <w:sz w:val="24"/>
                <w:szCs w:val="24"/>
              </w:rPr>
              <w:t>Декабрь</w:t>
            </w:r>
          </w:p>
        </w:tc>
        <w:tc>
          <w:tcPr>
            <w:tcW w:w="7559" w:type="dxa"/>
            <w:tcBorders>
              <w:top w:val="single" w:sz="4" w:space="0" w:color="auto"/>
              <w:left w:val="single" w:sz="4" w:space="0" w:color="auto"/>
              <w:bottom w:val="single" w:sz="4" w:space="0" w:color="auto"/>
              <w:right w:val="single" w:sz="4" w:space="0" w:color="auto"/>
            </w:tcBorders>
          </w:tcPr>
          <w:p w:rsidR="00E67802" w:rsidRDefault="00E67802" w:rsidP="00EE3520">
            <w:pPr>
              <w:spacing w:after="0" w:line="240" w:lineRule="auto"/>
              <w:jc w:val="center"/>
              <w:rPr>
                <w:rFonts w:ascii="Times New Roman" w:hAnsi="Times New Roman"/>
                <w:sz w:val="24"/>
                <w:szCs w:val="24"/>
              </w:rPr>
            </w:pPr>
            <w:r w:rsidRPr="00E67802">
              <w:rPr>
                <w:rFonts w:ascii="Times New Roman" w:hAnsi="Times New Roman"/>
                <w:sz w:val="24"/>
                <w:szCs w:val="24"/>
              </w:rPr>
              <w:t>Международный день</w:t>
            </w:r>
            <w:r>
              <w:rPr>
                <w:rFonts w:ascii="Times New Roman" w:hAnsi="Times New Roman"/>
                <w:sz w:val="24"/>
                <w:szCs w:val="24"/>
              </w:rPr>
              <w:t xml:space="preserve"> инвалидов</w:t>
            </w:r>
          </w:p>
          <w:p w:rsidR="00EE3520" w:rsidRPr="00EE3520" w:rsidRDefault="00EE3520" w:rsidP="00EE3520">
            <w:pPr>
              <w:spacing w:after="0" w:line="240" w:lineRule="auto"/>
              <w:jc w:val="center"/>
              <w:rPr>
                <w:rFonts w:ascii="Times New Roman" w:hAnsi="Times New Roman"/>
                <w:sz w:val="24"/>
                <w:szCs w:val="24"/>
              </w:rPr>
            </w:pPr>
            <w:r w:rsidRPr="00EE3520">
              <w:rPr>
                <w:rFonts w:ascii="Times New Roman" w:hAnsi="Times New Roman"/>
                <w:sz w:val="24"/>
                <w:szCs w:val="24"/>
              </w:rPr>
              <w:t>Встречаем дружно Новый год!</w:t>
            </w:r>
          </w:p>
        </w:tc>
      </w:tr>
      <w:tr w:rsidR="00EE3520" w:rsidRPr="00EE3520" w:rsidTr="00E67802">
        <w:trPr>
          <w:jc w:val="center"/>
        </w:trPr>
        <w:tc>
          <w:tcPr>
            <w:tcW w:w="2122" w:type="dxa"/>
            <w:tcBorders>
              <w:top w:val="single" w:sz="4" w:space="0" w:color="auto"/>
              <w:left w:val="single" w:sz="4" w:space="0" w:color="auto"/>
              <w:bottom w:val="single" w:sz="4" w:space="0" w:color="auto"/>
              <w:right w:val="single" w:sz="4" w:space="0" w:color="auto"/>
            </w:tcBorders>
          </w:tcPr>
          <w:p w:rsidR="00EE3520" w:rsidRPr="00EE3520" w:rsidRDefault="00EE3520" w:rsidP="00EE3520">
            <w:pPr>
              <w:spacing w:after="0" w:line="240" w:lineRule="auto"/>
              <w:rPr>
                <w:rFonts w:ascii="Times New Roman" w:hAnsi="Times New Roman"/>
                <w:sz w:val="24"/>
                <w:szCs w:val="24"/>
              </w:rPr>
            </w:pPr>
            <w:r w:rsidRPr="00EE3520">
              <w:rPr>
                <w:rFonts w:ascii="Times New Roman" w:hAnsi="Times New Roman"/>
                <w:sz w:val="24"/>
                <w:szCs w:val="24"/>
              </w:rPr>
              <w:t>Январь</w:t>
            </w:r>
          </w:p>
        </w:tc>
        <w:tc>
          <w:tcPr>
            <w:tcW w:w="7559" w:type="dxa"/>
            <w:tcBorders>
              <w:top w:val="single" w:sz="4" w:space="0" w:color="auto"/>
              <w:left w:val="single" w:sz="4" w:space="0" w:color="auto"/>
              <w:bottom w:val="single" w:sz="4" w:space="0" w:color="auto"/>
              <w:right w:val="single" w:sz="4" w:space="0" w:color="auto"/>
            </w:tcBorders>
          </w:tcPr>
          <w:p w:rsidR="00EE3520" w:rsidRPr="00EE3520" w:rsidRDefault="00E67802" w:rsidP="00E67802">
            <w:pPr>
              <w:spacing w:after="0" w:line="240" w:lineRule="auto"/>
              <w:jc w:val="center"/>
              <w:rPr>
                <w:rFonts w:ascii="Times New Roman" w:hAnsi="Times New Roman"/>
                <w:sz w:val="24"/>
                <w:szCs w:val="24"/>
              </w:rPr>
            </w:pPr>
            <w:r w:rsidRPr="00E67802">
              <w:rPr>
                <w:rFonts w:ascii="Times New Roman" w:hAnsi="Times New Roman"/>
                <w:sz w:val="24"/>
                <w:szCs w:val="24"/>
              </w:rPr>
              <w:t>Международный день</w:t>
            </w:r>
            <w:r>
              <w:rPr>
                <w:rFonts w:ascii="Times New Roman" w:hAnsi="Times New Roman"/>
                <w:sz w:val="24"/>
                <w:szCs w:val="24"/>
              </w:rPr>
              <w:t xml:space="preserve"> снеговика</w:t>
            </w:r>
          </w:p>
        </w:tc>
      </w:tr>
      <w:tr w:rsidR="005D201F" w:rsidRPr="00EE3520" w:rsidTr="00E67802">
        <w:trPr>
          <w:jc w:val="center"/>
        </w:trPr>
        <w:tc>
          <w:tcPr>
            <w:tcW w:w="2122" w:type="dxa"/>
            <w:vMerge w:val="restart"/>
            <w:tcBorders>
              <w:top w:val="single" w:sz="4" w:space="0" w:color="auto"/>
              <w:left w:val="single" w:sz="4" w:space="0" w:color="auto"/>
              <w:right w:val="single" w:sz="4" w:space="0" w:color="auto"/>
            </w:tcBorders>
          </w:tcPr>
          <w:p w:rsidR="005D201F" w:rsidRPr="00EE3520" w:rsidRDefault="005D201F" w:rsidP="00EE3520">
            <w:pPr>
              <w:spacing w:after="0" w:line="240" w:lineRule="auto"/>
              <w:rPr>
                <w:rFonts w:ascii="Times New Roman" w:hAnsi="Times New Roman"/>
                <w:sz w:val="24"/>
                <w:szCs w:val="24"/>
              </w:rPr>
            </w:pPr>
            <w:r w:rsidRPr="00EE3520">
              <w:rPr>
                <w:rFonts w:ascii="Times New Roman" w:hAnsi="Times New Roman"/>
                <w:sz w:val="24"/>
                <w:szCs w:val="24"/>
              </w:rPr>
              <w:t>Февраль</w:t>
            </w:r>
          </w:p>
          <w:p w:rsidR="005D201F" w:rsidRPr="00EE3520" w:rsidRDefault="005D201F" w:rsidP="00EE3520">
            <w:pPr>
              <w:spacing w:after="0" w:line="240" w:lineRule="auto"/>
              <w:rPr>
                <w:rFonts w:ascii="Times New Roman" w:hAnsi="Times New Roman"/>
                <w:sz w:val="24"/>
                <w:szCs w:val="24"/>
              </w:rPr>
            </w:pPr>
          </w:p>
        </w:tc>
        <w:tc>
          <w:tcPr>
            <w:tcW w:w="7559" w:type="dxa"/>
            <w:tcBorders>
              <w:top w:val="single" w:sz="4" w:space="0" w:color="auto"/>
              <w:left w:val="single" w:sz="4" w:space="0" w:color="auto"/>
              <w:bottom w:val="single" w:sz="4" w:space="0" w:color="auto"/>
              <w:right w:val="single" w:sz="4" w:space="0" w:color="auto"/>
            </w:tcBorders>
          </w:tcPr>
          <w:p w:rsidR="005D201F" w:rsidRPr="00EE3520"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 xml:space="preserve">День защитника Отечества. </w:t>
            </w:r>
            <w:r w:rsidR="005D201F" w:rsidRPr="00EE3520">
              <w:rPr>
                <w:rFonts w:ascii="Times New Roman" w:hAnsi="Times New Roman"/>
                <w:sz w:val="24"/>
                <w:szCs w:val="24"/>
              </w:rPr>
              <w:t>Развлечение «Бравые солдаты»</w:t>
            </w:r>
          </w:p>
        </w:tc>
      </w:tr>
      <w:tr w:rsidR="00EE3520" w:rsidRPr="00EE3520" w:rsidTr="00E67802">
        <w:trPr>
          <w:jc w:val="center"/>
        </w:trPr>
        <w:tc>
          <w:tcPr>
            <w:tcW w:w="2122" w:type="dxa"/>
            <w:vMerge/>
            <w:tcBorders>
              <w:left w:val="single" w:sz="4" w:space="0" w:color="auto"/>
              <w:right w:val="single" w:sz="4" w:space="0" w:color="auto"/>
            </w:tcBorders>
          </w:tcPr>
          <w:p w:rsidR="00EE3520" w:rsidRPr="00EE3520" w:rsidRDefault="00EE3520" w:rsidP="00EE3520">
            <w:pPr>
              <w:spacing w:after="0" w:line="240" w:lineRule="auto"/>
              <w:rPr>
                <w:rFonts w:ascii="Times New Roman" w:hAnsi="Times New Roman"/>
                <w:sz w:val="24"/>
                <w:szCs w:val="24"/>
              </w:rPr>
            </w:pPr>
          </w:p>
        </w:tc>
        <w:tc>
          <w:tcPr>
            <w:tcW w:w="7559" w:type="dxa"/>
            <w:tcBorders>
              <w:top w:val="single" w:sz="4" w:space="0" w:color="auto"/>
              <w:left w:val="single" w:sz="4" w:space="0" w:color="auto"/>
              <w:bottom w:val="single" w:sz="4" w:space="0" w:color="auto"/>
              <w:right w:val="single" w:sz="4" w:space="0" w:color="auto"/>
            </w:tcBorders>
          </w:tcPr>
          <w:p w:rsidR="00EE3520" w:rsidRPr="00EE3520" w:rsidRDefault="00EE3520" w:rsidP="00EE3520">
            <w:pPr>
              <w:spacing w:after="0" w:line="240" w:lineRule="auto"/>
              <w:jc w:val="center"/>
              <w:rPr>
                <w:rFonts w:ascii="Times New Roman" w:hAnsi="Times New Roman"/>
                <w:sz w:val="24"/>
                <w:szCs w:val="24"/>
              </w:rPr>
            </w:pPr>
            <w:r w:rsidRPr="00EE3520">
              <w:rPr>
                <w:rFonts w:ascii="Times New Roman" w:hAnsi="Times New Roman"/>
                <w:sz w:val="24"/>
                <w:szCs w:val="24"/>
              </w:rPr>
              <w:t>Праздник «Масленица»</w:t>
            </w:r>
          </w:p>
        </w:tc>
      </w:tr>
      <w:tr w:rsidR="00EE3520" w:rsidRPr="00EE3520" w:rsidTr="00E67802">
        <w:trPr>
          <w:jc w:val="center"/>
        </w:trPr>
        <w:tc>
          <w:tcPr>
            <w:tcW w:w="2122" w:type="dxa"/>
            <w:tcBorders>
              <w:top w:val="single" w:sz="4" w:space="0" w:color="auto"/>
              <w:left w:val="single" w:sz="4" w:space="0" w:color="auto"/>
              <w:bottom w:val="single" w:sz="4" w:space="0" w:color="auto"/>
              <w:right w:val="single" w:sz="4" w:space="0" w:color="auto"/>
            </w:tcBorders>
          </w:tcPr>
          <w:p w:rsidR="00EE3520" w:rsidRPr="00EE3520" w:rsidRDefault="00EE3520" w:rsidP="00EE3520">
            <w:pPr>
              <w:spacing w:after="0" w:line="240" w:lineRule="auto"/>
              <w:rPr>
                <w:rFonts w:ascii="Times New Roman" w:hAnsi="Times New Roman"/>
                <w:sz w:val="24"/>
                <w:szCs w:val="24"/>
              </w:rPr>
            </w:pPr>
            <w:r w:rsidRPr="00EE3520">
              <w:rPr>
                <w:rFonts w:ascii="Times New Roman" w:hAnsi="Times New Roman"/>
                <w:sz w:val="24"/>
                <w:szCs w:val="24"/>
              </w:rPr>
              <w:t>Март</w:t>
            </w:r>
          </w:p>
        </w:tc>
        <w:tc>
          <w:tcPr>
            <w:tcW w:w="7559" w:type="dxa"/>
            <w:tcBorders>
              <w:top w:val="single" w:sz="4" w:space="0" w:color="auto"/>
              <w:left w:val="single" w:sz="4" w:space="0" w:color="auto"/>
              <w:bottom w:val="single" w:sz="4" w:space="0" w:color="auto"/>
              <w:right w:val="single" w:sz="4" w:space="0" w:color="auto"/>
            </w:tcBorders>
          </w:tcPr>
          <w:p w:rsidR="00EE3520" w:rsidRDefault="00EE3520" w:rsidP="00EE3520">
            <w:pPr>
              <w:spacing w:after="0" w:line="240" w:lineRule="auto"/>
              <w:jc w:val="center"/>
              <w:rPr>
                <w:rFonts w:ascii="Times New Roman" w:hAnsi="Times New Roman"/>
                <w:sz w:val="24"/>
                <w:szCs w:val="24"/>
              </w:rPr>
            </w:pPr>
            <w:r w:rsidRPr="00EE3520">
              <w:rPr>
                <w:rFonts w:ascii="Times New Roman" w:hAnsi="Times New Roman"/>
                <w:sz w:val="24"/>
                <w:szCs w:val="24"/>
              </w:rPr>
              <w:t>Праздник «8 Марта»</w:t>
            </w:r>
          </w:p>
          <w:p w:rsidR="00E67802" w:rsidRPr="00EE3520"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Неделя книги</w:t>
            </w:r>
          </w:p>
        </w:tc>
      </w:tr>
      <w:tr w:rsidR="00EE3520" w:rsidRPr="00EE3520" w:rsidTr="00E67802">
        <w:trPr>
          <w:trHeight w:val="562"/>
          <w:jc w:val="center"/>
        </w:trPr>
        <w:tc>
          <w:tcPr>
            <w:tcW w:w="2122" w:type="dxa"/>
            <w:tcBorders>
              <w:top w:val="single" w:sz="4" w:space="0" w:color="auto"/>
              <w:left w:val="single" w:sz="4" w:space="0" w:color="auto"/>
              <w:right w:val="single" w:sz="4" w:space="0" w:color="auto"/>
            </w:tcBorders>
          </w:tcPr>
          <w:p w:rsidR="00EE3520" w:rsidRPr="00EE3520" w:rsidRDefault="00EE3520" w:rsidP="00EE3520">
            <w:pPr>
              <w:spacing w:after="0" w:line="240" w:lineRule="auto"/>
              <w:rPr>
                <w:rFonts w:ascii="Times New Roman" w:hAnsi="Times New Roman"/>
                <w:sz w:val="24"/>
                <w:szCs w:val="24"/>
              </w:rPr>
            </w:pPr>
            <w:r w:rsidRPr="00EE3520">
              <w:rPr>
                <w:rFonts w:ascii="Times New Roman" w:hAnsi="Times New Roman"/>
                <w:sz w:val="24"/>
                <w:szCs w:val="24"/>
              </w:rPr>
              <w:t xml:space="preserve">Апрель </w:t>
            </w:r>
          </w:p>
        </w:tc>
        <w:tc>
          <w:tcPr>
            <w:tcW w:w="7559" w:type="dxa"/>
            <w:tcBorders>
              <w:top w:val="single" w:sz="4" w:space="0" w:color="auto"/>
              <w:left w:val="single" w:sz="4" w:space="0" w:color="auto"/>
              <w:right w:val="single" w:sz="4" w:space="0" w:color="auto"/>
            </w:tcBorders>
          </w:tcPr>
          <w:p w:rsidR="00EE3520" w:rsidRDefault="00EE3520" w:rsidP="00EE3520">
            <w:pPr>
              <w:spacing w:after="0" w:line="240" w:lineRule="auto"/>
              <w:jc w:val="center"/>
              <w:rPr>
                <w:rFonts w:ascii="Times New Roman" w:hAnsi="Times New Roman"/>
                <w:sz w:val="24"/>
                <w:szCs w:val="24"/>
              </w:rPr>
            </w:pPr>
            <w:r w:rsidRPr="00EE3520">
              <w:rPr>
                <w:rFonts w:ascii="Times New Roman" w:hAnsi="Times New Roman"/>
                <w:sz w:val="24"/>
                <w:szCs w:val="24"/>
              </w:rPr>
              <w:t>Праздник-проказник (1 апреля)</w:t>
            </w:r>
          </w:p>
          <w:p w:rsidR="00E67802"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День птиц</w:t>
            </w:r>
          </w:p>
          <w:p w:rsidR="00E67802" w:rsidRPr="00EE3520"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День космонавтики</w:t>
            </w:r>
          </w:p>
          <w:p w:rsidR="005C3132" w:rsidRDefault="005C3132" w:rsidP="00E67802">
            <w:pPr>
              <w:spacing w:after="0" w:line="240" w:lineRule="auto"/>
              <w:jc w:val="center"/>
              <w:rPr>
                <w:rFonts w:ascii="Times New Roman" w:hAnsi="Times New Roman"/>
                <w:sz w:val="24"/>
                <w:szCs w:val="24"/>
              </w:rPr>
            </w:pPr>
            <w:r w:rsidRPr="005C3132">
              <w:rPr>
                <w:rFonts w:ascii="Times New Roman" w:hAnsi="Times New Roman"/>
                <w:sz w:val="24"/>
                <w:szCs w:val="24"/>
              </w:rPr>
              <w:t>Де</w:t>
            </w:r>
            <w:r w:rsidR="00E67802">
              <w:rPr>
                <w:rFonts w:ascii="Times New Roman" w:hAnsi="Times New Roman"/>
                <w:sz w:val="24"/>
                <w:szCs w:val="24"/>
              </w:rPr>
              <w:t>нь чувашского языка - 25 апреля</w:t>
            </w:r>
          </w:p>
          <w:p w:rsidR="00E67802" w:rsidRPr="00EE3520" w:rsidRDefault="00E67802" w:rsidP="00E67802">
            <w:pPr>
              <w:spacing w:after="0" w:line="240" w:lineRule="auto"/>
              <w:jc w:val="center"/>
              <w:rPr>
                <w:rFonts w:ascii="Times New Roman" w:hAnsi="Times New Roman"/>
                <w:sz w:val="24"/>
                <w:szCs w:val="24"/>
              </w:rPr>
            </w:pPr>
            <w:r>
              <w:rPr>
                <w:rFonts w:ascii="Times New Roman" w:hAnsi="Times New Roman"/>
                <w:sz w:val="24"/>
                <w:szCs w:val="24"/>
              </w:rPr>
              <w:t>День пожарной охраны</w:t>
            </w:r>
          </w:p>
        </w:tc>
      </w:tr>
      <w:tr w:rsidR="005C3132" w:rsidRPr="00EE3520" w:rsidTr="00E67802">
        <w:trPr>
          <w:trHeight w:val="562"/>
          <w:jc w:val="center"/>
        </w:trPr>
        <w:tc>
          <w:tcPr>
            <w:tcW w:w="2122" w:type="dxa"/>
            <w:tcBorders>
              <w:top w:val="single" w:sz="4" w:space="0" w:color="auto"/>
              <w:left w:val="single" w:sz="4" w:space="0" w:color="auto"/>
              <w:bottom w:val="single" w:sz="4" w:space="0" w:color="auto"/>
              <w:right w:val="single" w:sz="4" w:space="0" w:color="auto"/>
            </w:tcBorders>
          </w:tcPr>
          <w:p w:rsidR="005C3132" w:rsidRPr="00EE3520" w:rsidRDefault="005C3132" w:rsidP="00EE3520">
            <w:pPr>
              <w:spacing w:after="0" w:line="240" w:lineRule="auto"/>
              <w:rPr>
                <w:rFonts w:ascii="Times New Roman" w:hAnsi="Times New Roman"/>
                <w:sz w:val="24"/>
                <w:szCs w:val="24"/>
              </w:rPr>
            </w:pPr>
            <w:r w:rsidRPr="00EE3520">
              <w:rPr>
                <w:rFonts w:ascii="Times New Roman" w:hAnsi="Times New Roman"/>
                <w:sz w:val="24"/>
                <w:szCs w:val="24"/>
              </w:rPr>
              <w:t>Май</w:t>
            </w:r>
          </w:p>
        </w:tc>
        <w:tc>
          <w:tcPr>
            <w:tcW w:w="7559" w:type="dxa"/>
            <w:tcBorders>
              <w:top w:val="single" w:sz="4" w:space="0" w:color="auto"/>
              <w:left w:val="single" w:sz="4" w:space="0" w:color="auto"/>
              <w:bottom w:val="single" w:sz="4" w:space="0" w:color="auto"/>
              <w:right w:val="single" w:sz="4" w:space="0" w:color="auto"/>
            </w:tcBorders>
          </w:tcPr>
          <w:p w:rsidR="005C3132" w:rsidRDefault="005C3132" w:rsidP="00EE3520">
            <w:pPr>
              <w:spacing w:after="0" w:line="240" w:lineRule="auto"/>
              <w:jc w:val="center"/>
              <w:rPr>
                <w:rFonts w:ascii="Times New Roman" w:hAnsi="Times New Roman"/>
                <w:sz w:val="24"/>
                <w:szCs w:val="24"/>
              </w:rPr>
            </w:pPr>
            <w:r w:rsidRPr="00EE3520">
              <w:rPr>
                <w:rFonts w:ascii="Times New Roman" w:hAnsi="Times New Roman"/>
                <w:sz w:val="24"/>
                <w:szCs w:val="24"/>
              </w:rPr>
              <w:t>Праздник «День великой Победы!»</w:t>
            </w:r>
          </w:p>
          <w:p w:rsidR="00E67802" w:rsidRPr="00EE3520" w:rsidRDefault="00E67802" w:rsidP="00EE3520">
            <w:pPr>
              <w:spacing w:after="0" w:line="240" w:lineRule="auto"/>
              <w:jc w:val="center"/>
              <w:rPr>
                <w:rFonts w:ascii="Times New Roman" w:hAnsi="Times New Roman"/>
                <w:sz w:val="24"/>
                <w:szCs w:val="24"/>
              </w:rPr>
            </w:pPr>
            <w:r w:rsidRPr="00E67802">
              <w:rPr>
                <w:rFonts w:ascii="Times New Roman" w:hAnsi="Times New Roman"/>
                <w:sz w:val="24"/>
                <w:szCs w:val="24"/>
              </w:rPr>
              <w:t>Международный день</w:t>
            </w:r>
            <w:r>
              <w:rPr>
                <w:rFonts w:ascii="Times New Roman" w:hAnsi="Times New Roman"/>
                <w:sz w:val="24"/>
                <w:szCs w:val="24"/>
              </w:rPr>
              <w:t xml:space="preserve"> семьи</w:t>
            </w:r>
          </w:p>
          <w:p w:rsidR="005C3132" w:rsidRPr="00EE3520" w:rsidRDefault="005C3132" w:rsidP="00EE3520">
            <w:pPr>
              <w:spacing w:after="0" w:line="240" w:lineRule="auto"/>
              <w:jc w:val="center"/>
              <w:rPr>
                <w:rFonts w:ascii="Times New Roman" w:hAnsi="Times New Roman"/>
                <w:sz w:val="24"/>
                <w:szCs w:val="24"/>
              </w:rPr>
            </w:pPr>
            <w:r w:rsidRPr="00EE3520">
              <w:rPr>
                <w:rFonts w:ascii="Times New Roman" w:hAnsi="Times New Roman"/>
                <w:sz w:val="24"/>
                <w:szCs w:val="24"/>
              </w:rPr>
              <w:t>Прощай, любимый, детский сад!</w:t>
            </w:r>
          </w:p>
        </w:tc>
      </w:tr>
      <w:tr w:rsidR="005C3132" w:rsidRPr="00EE3520" w:rsidTr="00E67802">
        <w:trPr>
          <w:trHeight w:val="287"/>
          <w:jc w:val="center"/>
        </w:trPr>
        <w:tc>
          <w:tcPr>
            <w:tcW w:w="2122" w:type="dxa"/>
            <w:tcBorders>
              <w:top w:val="single" w:sz="4" w:space="0" w:color="auto"/>
              <w:left w:val="single" w:sz="4" w:space="0" w:color="auto"/>
              <w:bottom w:val="single" w:sz="4" w:space="0" w:color="auto"/>
              <w:right w:val="single" w:sz="4" w:space="0" w:color="auto"/>
            </w:tcBorders>
          </w:tcPr>
          <w:p w:rsidR="005C3132" w:rsidRPr="00EE3520" w:rsidRDefault="005C3132" w:rsidP="00EE3520">
            <w:pPr>
              <w:spacing w:after="0" w:line="240" w:lineRule="auto"/>
              <w:rPr>
                <w:rFonts w:ascii="Times New Roman" w:hAnsi="Times New Roman"/>
                <w:sz w:val="24"/>
                <w:szCs w:val="24"/>
              </w:rPr>
            </w:pPr>
            <w:r>
              <w:rPr>
                <w:rFonts w:ascii="Times New Roman" w:hAnsi="Times New Roman"/>
                <w:sz w:val="24"/>
                <w:szCs w:val="24"/>
              </w:rPr>
              <w:t xml:space="preserve">Июнь </w:t>
            </w:r>
          </w:p>
        </w:tc>
        <w:tc>
          <w:tcPr>
            <w:tcW w:w="7559" w:type="dxa"/>
            <w:tcBorders>
              <w:top w:val="single" w:sz="4" w:space="0" w:color="auto"/>
              <w:left w:val="single" w:sz="4" w:space="0" w:color="auto"/>
              <w:bottom w:val="single" w:sz="4" w:space="0" w:color="auto"/>
              <w:right w:val="single" w:sz="4" w:space="0" w:color="auto"/>
            </w:tcBorders>
          </w:tcPr>
          <w:p w:rsidR="00E67802"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День защиты детей</w:t>
            </w:r>
          </w:p>
          <w:p w:rsidR="00E67802"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День России</w:t>
            </w:r>
          </w:p>
          <w:p w:rsidR="00E67802" w:rsidRDefault="00E67802" w:rsidP="00EE3520">
            <w:pPr>
              <w:spacing w:after="0" w:line="240" w:lineRule="auto"/>
              <w:jc w:val="center"/>
              <w:rPr>
                <w:rFonts w:ascii="Times New Roman" w:hAnsi="Times New Roman"/>
                <w:sz w:val="24"/>
                <w:szCs w:val="24"/>
              </w:rPr>
            </w:pPr>
            <w:r>
              <w:rPr>
                <w:rFonts w:ascii="Times New Roman" w:hAnsi="Times New Roman"/>
                <w:sz w:val="24"/>
                <w:szCs w:val="24"/>
              </w:rPr>
              <w:t>День памяти и скорби (22 июня)</w:t>
            </w:r>
          </w:p>
          <w:p w:rsidR="00E67802" w:rsidRPr="00EE3520" w:rsidRDefault="00E67802" w:rsidP="00EE3520">
            <w:pPr>
              <w:spacing w:after="0" w:line="240" w:lineRule="auto"/>
              <w:jc w:val="center"/>
              <w:rPr>
                <w:rFonts w:ascii="Times New Roman" w:hAnsi="Times New Roman"/>
                <w:sz w:val="24"/>
                <w:szCs w:val="24"/>
              </w:rPr>
            </w:pPr>
            <w:r w:rsidRPr="00E67802">
              <w:rPr>
                <w:rFonts w:ascii="Times New Roman" w:hAnsi="Times New Roman"/>
                <w:sz w:val="24"/>
                <w:szCs w:val="24"/>
              </w:rPr>
              <w:t>День Республики – 24 июня</w:t>
            </w:r>
          </w:p>
        </w:tc>
      </w:tr>
      <w:tr w:rsidR="00E67802" w:rsidRPr="00EE3520" w:rsidTr="00E67802">
        <w:trPr>
          <w:trHeight w:val="277"/>
          <w:jc w:val="center"/>
        </w:trPr>
        <w:tc>
          <w:tcPr>
            <w:tcW w:w="2122" w:type="dxa"/>
            <w:tcBorders>
              <w:top w:val="single" w:sz="4" w:space="0" w:color="auto"/>
              <w:left w:val="single" w:sz="4" w:space="0" w:color="auto"/>
              <w:right w:val="single" w:sz="4" w:space="0" w:color="auto"/>
            </w:tcBorders>
          </w:tcPr>
          <w:p w:rsidR="00E67802" w:rsidRDefault="00E67802" w:rsidP="00EE3520">
            <w:pPr>
              <w:spacing w:after="0" w:line="240" w:lineRule="auto"/>
              <w:rPr>
                <w:rFonts w:ascii="Times New Roman" w:hAnsi="Times New Roman"/>
                <w:sz w:val="24"/>
                <w:szCs w:val="24"/>
              </w:rPr>
            </w:pPr>
            <w:r>
              <w:rPr>
                <w:rFonts w:ascii="Times New Roman" w:hAnsi="Times New Roman"/>
                <w:sz w:val="24"/>
                <w:szCs w:val="24"/>
              </w:rPr>
              <w:t xml:space="preserve">Август </w:t>
            </w:r>
          </w:p>
        </w:tc>
        <w:tc>
          <w:tcPr>
            <w:tcW w:w="7559" w:type="dxa"/>
            <w:tcBorders>
              <w:top w:val="single" w:sz="4" w:space="0" w:color="auto"/>
              <w:left w:val="single" w:sz="4" w:space="0" w:color="auto"/>
              <w:right w:val="single" w:sz="4" w:space="0" w:color="auto"/>
            </w:tcBorders>
          </w:tcPr>
          <w:p w:rsidR="00E67802" w:rsidRPr="00EE3520" w:rsidRDefault="00E67802" w:rsidP="00EE3520">
            <w:pPr>
              <w:spacing w:after="0" w:line="240" w:lineRule="auto"/>
              <w:jc w:val="center"/>
              <w:rPr>
                <w:rFonts w:ascii="Times New Roman" w:hAnsi="Times New Roman"/>
                <w:sz w:val="24"/>
                <w:szCs w:val="24"/>
              </w:rPr>
            </w:pPr>
            <w:r w:rsidRPr="00E67802">
              <w:rPr>
                <w:rFonts w:ascii="Times New Roman" w:hAnsi="Times New Roman"/>
                <w:sz w:val="24"/>
                <w:szCs w:val="24"/>
              </w:rPr>
              <w:t>День города -3 воскресенье августа</w:t>
            </w:r>
          </w:p>
        </w:tc>
      </w:tr>
    </w:tbl>
    <w:p w:rsidR="00EE3520" w:rsidRPr="00EE3520" w:rsidRDefault="00EE3520" w:rsidP="00EE3520">
      <w:pPr>
        <w:spacing w:after="0" w:line="240" w:lineRule="auto"/>
        <w:rPr>
          <w:rFonts w:ascii="Times New Roman" w:hAnsi="Times New Roman"/>
          <w:b/>
          <w:i/>
          <w:sz w:val="24"/>
          <w:szCs w:val="24"/>
        </w:rPr>
      </w:pPr>
    </w:p>
    <w:p w:rsidR="00EE3520" w:rsidRPr="00EE3520" w:rsidRDefault="00EE3520" w:rsidP="00EE3520">
      <w:pPr>
        <w:spacing w:after="0" w:line="240" w:lineRule="auto"/>
        <w:jc w:val="center"/>
        <w:rPr>
          <w:rFonts w:ascii="Times New Roman" w:hAnsi="Times New Roman"/>
          <w:b/>
          <w:i/>
          <w:sz w:val="24"/>
          <w:szCs w:val="24"/>
        </w:rPr>
      </w:pPr>
      <w:r w:rsidRPr="00EE3520">
        <w:rPr>
          <w:rFonts w:ascii="Times New Roman" w:hAnsi="Times New Roman"/>
          <w:b/>
          <w:i/>
          <w:sz w:val="24"/>
          <w:szCs w:val="24"/>
        </w:rPr>
        <w:t>Спортивные развлечения и физкультурные досуги</w:t>
      </w:r>
    </w:p>
    <w:p w:rsidR="00EE3520" w:rsidRPr="00EE3520" w:rsidRDefault="00EE3520" w:rsidP="00EE3520">
      <w:pPr>
        <w:spacing w:after="0" w:line="240" w:lineRule="auto"/>
        <w:rPr>
          <w:rFonts w:ascii="Times New Roman" w:hAnsi="Times New Roman"/>
          <w:b/>
          <w: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5158"/>
      </w:tblGrid>
      <w:tr w:rsidR="00EE3520" w:rsidRPr="00EE3520" w:rsidTr="00EE3520">
        <w:tc>
          <w:tcPr>
            <w:tcW w:w="4758" w:type="dxa"/>
          </w:tcPr>
          <w:p w:rsidR="00EE3520" w:rsidRPr="00EE3520" w:rsidRDefault="00EE3520" w:rsidP="00EE3520">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Наименование мероприятий</w:t>
            </w:r>
          </w:p>
        </w:tc>
        <w:tc>
          <w:tcPr>
            <w:tcW w:w="5158" w:type="dxa"/>
          </w:tcPr>
          <w:p w:rsidR="00EE3520" w:rsidRPr="00EE3520" w:rsidRDefault="00EE3520" w:rsidP="005D201F">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С</w:t>
            </w:r>
            <w:r w:rsidR="005D201F">
              <w:rPr>
                <w:rFonts w:ascii="Times New Roman" w:hAnsi="Times New Roman"/>
                <w:color w:val="000000"/>
                <w:sz w:val="24"/>
                <w:szCs w:val="24"/>
              </w:rPr>
              <w:t>роки проведения</w:t>
            </w:r>
          </w:p>
        </w:tc>
      </w:tr>
      <w:tr w:rsidR="00EE3520" w:rsidRPr="00EE3520" w:rsidTr="00EE3520">
        <w:tc>
          <w:tcPr>
            <w:tcW w:w="4758" w:type="dxa"/>
          </w:tcPr>
          <w:p w:rsidR="00EE3520" w:rsidRPr="00EE3520" w:rsidRDefault="00EE3520" w:rsidP="00EE3520">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 xml:space="preserve">Неделя здоровья </w:t>
            </w:r>
          </w:p>
        </w:tc>
        <w:tc>
          <w:tcPr>
            <w:tcW w:w="5158" w:type="dxa"/>
          </w:tcPr>
          <w:p w:rsidR="00EE3520" w:rsidRPr="00EE3520" w:rsidRDefault="00EE3520" w:rsidP="00EE3520">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Ноябрь (с 3 по 7)</w:t>
            </w:r>
          </w:p>
          <w:p w:rsidR="00EE3520" w:rsidRPr="00EE3520" w:rsidRDefault="00EE3520" w:rsidP="00EE3520">
            <w:pPr>
              <w:spacing w:after="0" w:line="240" w:lineRule="auto"/>
              <w:rPr>
                <w:rFonts w:ascii="Times New Roman" w:hAnsi="Times New Roman"/>
                <w:color w:val="000000"/>
                <w:sz w:val="24"/>
                <w:szCs w:val="24"/>
              </w:rPr>
            </w:pPr>
            <w:r w:rsidRPr="00EE3520">
              <w:rPr>
                <w:rFonts w:ascii="Times New Roman" w:hAnsi="Times New Roman"/>
                <w:color w:val="000000"/>
                <w:sz w:val="24"/>
                <w:szCs w:val="24"/>
              </w:rPr>
              <w:t>1 день – игры и игровые упражнения с мячом;</w:t>
            </w:r>
          </w:p>
          <w:p w:rsidR="00EE3520" w:rsidRPr="00EE3520" w:rsidRDefault="00EE3520" w:rsidP="00EE3520">
            <w:pPr>
              <w:spacing w:after="0" w:line="240" w:lineRule="auto"/>
              <w:rPr>
                <w:rFonts w:ascii="Times New Roman" w:hAnsi="Times New Roman"/>
                <w:color w:val="000000"/>
                <w:sz w:val="24"/>
                <w:szCs w:val="24"/>
              </w:rPr>
            </w:pPr>
            <w:r w:rsidRPr="00EE3520">
              <w:rPr>
                <w:rFonts w:ascii="Times New Roman" w:hAnsi="Times New Roman"/>
                <w:color w:val="000000"/>
                <w:sz w:val="24"/>
                <w:szCs w:val="24"/>
              </w:rPr>
              <w:t>2 день игры и игровые упражнения с обручами;</w:t>
            </w:r>
          </w:p>
          <w:p w:rsidR="00EE3520" w:rsidRPr="00EE3520" w:rsidRDefault="00EE3520" w:rsidP="00EE3520">
            <w:pPr>
              <w:spacing w:after="0" w:line="240" w:lineRule="auto"/>
              <w:rPr>
                <w:rFonts w:ascii="Times New Roman" w:hAnsi="Times New Roman"/>
                <w:color w:val="000000"/>
                <w:sz w:val="24"/>
                <w:szCs w:val="24"/>
              </w:rPr>
            </w:pPr>
            <w:r w:rsidRPr="00EE3520">
              <w:rPr>
                <w:rFonts w:ascii="Times New Roman" w:hAnsi="Times New Roman"/>
                <w:color w:val="000000"/>
                <w:sz w:val="24"/>
                <w:szCs w:val="24"/>
              </w:rPr>
              <w:t>3 день – игры и упражнения со скакалками;</w:t>
            </w:r>
          </w:p>
          <w:p w:rsidR="00EE3520" w:rsidRPr="00EE3520" w:rsidRDefault="00EE3520" w:rsidP="00EE3520">
            <w:pPr>
              <w:spacing w:after="0" w:line="240" w:lineRule="auto"/>
              <w:rPr>
                <w:rFonts w:ascii="Times New Roman" w:hAnsi="Times New Roman"/>
                <w:color w:val="000000"/>
                <w:sz w:val="24"/>
                <w:szCs w:val="24"/>
              </w:rPr>
            </w:pPr>
            <w:r w:rsidRPr="00EE3520">
              <w:rPr>
                <w:rFonts w:ascii="Times New Roman" w:hAnsi="Times New Roman"/>
                <w:color w:val="000000"/>
                <w:sz w:val="24"/>
                <w:szCs w:val="24"/>
              </w:rPr>
              <w:t>4 день – игры и игровые упражнения с гимнастическими палками)</w:t>
            </w:r>
          </w:p>
        </w:tc>
      </w:tr>
      <w:tr w:rsidR="00EE3520" w:rsidRPr="00EE3520" w:rsidTr="00EE3520">
        <w:tc>
          <w:tcPr>
            <w:tcW w:w="4758" w:type="dxa"/>
          </w:tcPr>
          <w:p w:rsidR="00EE3520" w:rsidRPr="00EE3520" w:rsidRDefault="00EE3520" w:rsidP="00EE3520">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Спортивный праздник «Зимний разгуляй»</w:t>
            </w:r>
          </w:p>
        </w:tc>
        <w:tc>
          <w:tcPr>
            <w:tcW w:w="5158" w:type="dxa"/>
          </w:tcPr>
          <w:p w:rsidR="00EE3520" w:rsidRPr="00EE3520" w:rsidRDefault="00EE3520" w:rsidP="005D201F">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 xml:space="preserve">Январь </w:t>
            </w:r>
          </w:p>
        </w:tc>
      </w:tr>
      <w:tr w:rsidR="00EE3520" w:rsidRPr="00EE3520" w:rsidTr="00EE3520">
        <w:tc>
          <w:tcPr>
            <w:tcW w:w="4758" w:type="dxa"/>
          </w:tcPr>
          <w:p w:rsidR="00EE3520" w:rsidRPr="00EE3520" w:rsidRDefault="00EE3520" w:rsidP="00EE3520">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Физкультурный досуг «Мама, папа, я – спортивная семья»</w:t>
            </w:r>
          </w:p>
        </w:tc>
        <w:tc>
          <w:tcPr>
            <w:tcW w:w="5158" w:type="dxa"/>
          </w:tcPr>
          <w:p w:rsidR="00EE3520" w:rsidRPr="00EE3520" w:rsidRDefault="00EE3520" w:rsidP="005D201F">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 xml:space="preserve">Февраль </w:t>
            </w:r>
          </w:p>
        </w:tc>
      </w:tr>
      <w:tr w:rsidR="00EE3520" w:rsidRPr="00EE3520" w:rsidTr="00EE3520">
        <w:tc>
          <w:tcPr>
            <w:tcW w:w="4758" w:type="dxa"/>
          </w:tcPr>
          <w:p w:rsidR="00EE3520" w:rsidRPr="00EE3520" w:rsidRDefault="00EE3520" w:rsidP="00EE3520">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Спортивный праздник «День Нептуна»</w:t>
            </w:r>
          </w:p>
        </w:tc>
        <w:tc>
          <w:tcPr>
            <w:tcW w:w="5158" w:type="dxa"/>
          </w:tcPr>
          <w:p w:rsidR="00EE3520" w:rsidRPr="00EE3520" w:rsidRDefault="00EE3520" w:rsidP="005D201F">
            <w:pPr>
              <w:spacing w:after="0" w:line="240" w:lineRule="auto"/>
              <w:jc w:val="center"/>
              <w:rPr>
                <w:rFonts w:ascii="Times New Roman" w:hAnsi="Times New Roman"/>
                <w:color w:val="000000"/>
                <w:sz w:val="24"/>
                <w:szCs w:val="24"/>
              </w:rPr>
            </w:pPr>
            <w:r w:rsidRPr="00EE3520">
              <w:rPr>
                <w:rFonts w:ascii="Times New Roman" w:hAnsi="Times New Roman"/>
                <w:color w:val="000000"/>
                <w:sz w:val="24"/>
                <w:szCs w:val="24"/>
              </w:rPr>
              <w:t xml:space="preserve">Апрель </w:t>
            </w:r>
          </w:p>
        </w:tc>
      </w:tr>
    </w:tbl>
    <w:p w:rsidR="00D408BF" w:rsidRPr="00840714" w:rsidRDefault="00D408BF" w:rsidP="00D408BF">
      <w:pPr>
        <w:spacing w:after="0" w:line="240" w:lineRule="auto"/>
        <w:rPr>
          <w:rFonts w:ascii="Times New Roman" w:hAnsi="Times New Roman"/>
          <w:b/>
          <w:sz w:val="24"/>
          <w:szCs w:val="24"/>
        </w:rPr>
      </w:pPr>
    </w:p>
    <w:p w:rsidR="00840714" w:rsidRPr="00840714" w:rsidRDefault="00840714" w:rsidP="00840714">
      <w:pPr>
        <w:spacing w:after="0" w:line="240" w:lineRule="auto"/>
        <w:jc w:val="center"/>
        <w:rPr>
          <w:rFonts w:ascii="Times New Roman" w:eastAsia="Calibri" w:hAnsi="Times New Roman"/>
          <w:b/>
          <w:i/>
          <w:sz w:val="24"/>
          <w:szCs w:val="24"/>
          <w:lang w:eastAsia="en-US"/>
        </w:rPr>
      </w:pPr>
      <w:r w:rsidRPr="00840714">
        <w:rPr>
          <w:rFonts w:ascii="Times New Roman" w:eastAsia="Calibri" w:hAnsi="Times New Roman"/>
          <w:b/>
          <w:i/>
          <w:sz w:val="24"/>
          <w:szCs w:val="24"/>
          <w:lang w:eastAsia="en-US"/>
        </w:rPr>
        <w:t>Способы поддержки детской инициативы</w:t>
      </w:r>
    </w:p>
    <w:p w:rsidR="00840714" w:rsidRPr="00840714" w:rsidRDefault="00840714" w:rsidP="00840714">
      <w:pPr>
        <w:spacing w:after="0" w:line="240" w:lineRule="auto"/>
        <w:jc w:val="center"/>
        <w:rPr>
          <w:rFonts w:ascii="Times New Roman" w:eastAsia="Calibri" w:hAnsi="Times New Roman"/>
          <w:b/>
          <w:sz w:val="24"/>
          <w:szCs w:val="24"/>
          <w:lang w:eastAsia="en-US"/>
        </w:rPr>
      </w:pP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осуществляются в форме самостоятельной инициативной деятельности:</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самостоятельные сюжетно-ролевые, режиссерские и театрализованные игры;</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развивающие и логические игры;</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музыкальные игры и импровизации;</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lastRenderedPageBreak/>
        <w:t>• речевые игры, игры с буквами и слогами;</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самостоятельная деятельность в книжном уголке;</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самостоятельная изобразительная и конструктивная деятельность по выбору детей.</w:t>
      </w:r>
    </w:p>
    <w:p w:rsidR="00840714" w:rsidRPr="00840714" w:rsidRDefault="00840714" w:rsidP="00A1504D">
      <w:pPr>
        <w:spacing w:after="0" w:line="240" w:lineRule="auto"/>
        <w:ind w:firstLine="708"/>
        <w:jc w:val="both"/>
        <w:rPr>
          <w:rFonts w:ascii="Times New Roman" w:eastAsia="Calibri" w:hAnsi="Times New Roman"/>
          <w:sz w:val="24"/>
          <w:szCs w:val="24"/>
          <w:lang w:eastAsia="en-US"/>
        </w:rPr>
      </w:pPr>
      <w:r w:rsidRPr="00840714">
        <w:rPr>
          <w:rFonts w:ascii="Times New Roman" w:eastAsia="Calibri" w:hAnsi="Times New Roman"/>
          <w:sz w:val="24"/>
          <w:szCs w:val="24"/>
          <w:lang w:eastAsia="en-US"/>
        </w:rPr>
        <w:t>• самостоятельные опыты, эксперименты и др.</w:t>
      </w:r>
    </w:p>
    <w:p w:rsidR="00D06181" w:rsidRDefault="009D0372" w:rsidP="00D06181">
      <w:pPr>
        <w:pStyle w:val="a6"/>
        <w:shd w:val="clear" w:color="auto" w:fill="FFFFFF"/>
        <w:spacing w:before="0" w:beforeAutospacing="0" w:after="0" w:afterAutospacing="0"/>
        <w:jc w:val="both"/>
        <w:rPr>
          <w:iCs/>
          <w:bdr w:val="none" w:sz="0" w:space="0" w:color="auto" w:frame="1"/>
        </w:rPr>
      </w:pPr>
      <w:r>
        <w:rPr>
          <w:b/>
          <w:iCs/>
          <w:bdr w:val="none" w:sz="0" w:space="0" w:color="auto" w:frame="1"/>
        </w:rPr>
        <w:tab/>
      </w:r>
      <w:r w:rsidR="00D06181" w:rsidRPr="00D06181">
        <w:rPr>
          <w:iCs/>
          <w:bdr w:val="none" w:sz="0" w:space="0" w:color="auto" w:frame="1"/>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D06181" w:rsidRPr="00D06181" w:rsidRDefault="00D06181" w:rsidP="00D06181">
      <w:pPr>
        <w:pStyle w:val="a6"/>
        <w:shd w:val="clear" w:color="auto" w:fill="FFFFFF"/>
        <w:spacing w:before="0" w:beforeAutospacing="0" w:after="0" w:afterAutospacing="0"/>
        <w:ind w:firstLine="708"/>
        <w:jc w:val="both"/>
        <w:rPr>
          <w:iCs/>
          <w:bdr w:val="none" w:sz="0" w:space="0" w:color="auto" w:frame="1"/>
        </w:rPr>
      </w:pPr>
      <w:r w:rsidRPr="00D06181">
        <w:rPr>
          <w:iCs/>
          <w:bdr w:val="none" w:sz="0" w:space="0" w:color="auto" w:frame="1"/>
        </w:rPr>
        <w:t>Взрослые участники образовательного процесса применяют следующие спосо</w:t>
      </w:r>
      <w:r>
        <w:rPr>
          <w:iCs/>
          <w:bdr w:val="none" w:sz="0" w:space="0" w:color="auto" w:frame="1"/>
        </w:rPr>
        <w:t>бы поддержки детской инициативы</w:t>
      </w:r>
      <w:r w:rsidRPr="00D06181">
        <w:rPr>
          <w:iCs/>
          <w:bdr w:val="none" w:sz="0" w:space="0" w:color="auto" w:frame="1"/>
        </w:rPr>
        <w:t>:</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создавать ситуации, позволяющие ребенку реализовать свою компетентность, обретая уважение и признание взрослых и сверстников;</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обращаться к детям, с просьбой продемонстрировать свои достижения и научить его добиваться таких же результатов сверстников;</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поддерживать чувство гордости за свой труд и удовлетворение его результатами;</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при необходимости помогать детям решать проблемы при организации игры;</w:t>
      </w:r>
    </w:p>
    <w:p w:rsidR="00D06181" w:rsidRPr="00D06181" w:rsidRDefault="00D06181" w:rsidP="00D06181">
      <w:pPr>
        <w:spacing w:after="0" w:line="240" w:lineRule="auto"/>
        <w:jc w:val="both"/>
        <w:rPr>
          <w:rFonts w:ascii="Times New Roman" w:hAnsi="Times New Roman"/>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проводить планирование жизни группы на день, неделю, месяц с учетом интересов детей, стараться реализовывать их пожелания и предложения;</w:t>
      </w:r>
    </w:p>
    <w:p w:rsidR="00EE3520" w:rsidRPr="00F22ECE" w:rsidRDefault="00D06181" w:rsidP="00D06181">
      <w:pPr>
        <w:spacing w:after="0" w:line="240" w:lineRule="auto"/>
        <w:jc w:val="both"/>
        <w:rPr>
          <w:rFonts w:ascii="Times New Roman" w:hAnsi="Times New Roman"/>
          <w:b/>
          <w:iCs/>
          <w:sz w:val="24"/>
          <w:szCs w:val="24"/>
          <w:bdr w:val="none" w:sz="0" w:space="0" w:color="auto" w:frame="1"/>
        </w:rPr>
      </w:pPr>
      <w:r w:rsidRPr="00D06181">
        <w:rPr>
          <w:rFonts w:ascii="Times New Roman" w:hAnsi="Times New Roman"/>
          <w:iCs/>
          <w:sz w:val="24"/>
          <w:szCs w:val="24"/>
          <w:bdr w:val="none" w:sz="0" w:space="0" w:color="auto" w:frame="1"/>
        </w:rPr>
        <w:t>•</w:t>
      </w:r>
      <w:r w:rsidRPr="00D06181">
        <w:rPr>
          <w:rFonts w:ascii="Times New Roman" w:hAnsi="Times New Roman"/>
          <w:iCs/>
          <w:sz w:val="24"/>
          <w:szCs w:val="24"/>
          <w:bdr w:val="none" w:sz="0" w:space="0" w:color="auto" w:frame="1"/>
        </w:rPr>
        <w:tab/>
        <w:t>презентовать продукты детского творчества другим детям, родителям, педагогам (концерты, выставки и др.)</w:t>
      </w:r>
      <w:r>
        <w:rPr>
          <w:rFonts w:ascii="Times New Roman" w:hAnsi="Times New Roman"/>
          <w:iCs/>
          <w:sz w:val="24"/>
          <w:szCs w:val="24"/>
          <w:bdr w:val="none" w:sz="0" w:space="0" w:color="auto" w:frame="1"/>
        </w:rPr>
        <w:t>.</w:t>
      </w:r>
      <w:r w:rsidR="00EE3520" w:rsidRPr="00F22ECE">
        <w:rPr>
          <w:b/>
          <w:iCs/>
          <w:bdr w:val="none" w:sz="0" w:space="0" w:color="auto" w:frame="1"/>
        </w:rPr>
        <w:br w:type="page"/>
      </w:r>
    </w:p>
    <w:p w:rsidR="003B4117" w:rsidRPr="00824EDC" w:rsidRDefault="0099171D" w:rsidP="00840714">
      <w:pPr>
        <w:pStyle w:val="a6"/>
        <w:shd w:val="clear" w:color="auto" w:fill="FFFFFF"/>
        <w:spacing w:before="0" w:beforeAutospacing="0" w:after="0" w:afterAutospacing="0"/>
        <w:jc w:val="center"/>
        <w:rPr>
          <w:b/>
          <w:iCs/>
          <w:bdr w:val="none" w:sz="0" w:space="0" w:color="auto" w:frame="1"/>
        </w:rPr>
      </w:pPr>
      <w:r w:rsidRPr="00824EDC">
        <w:rPr>
          <w:b/>
          <w:iCs/>
          <w:bdr w:val="none" w:sz="0" w:space="0" w:color="auto" w:frame="1"/>
          <w:lang w:val="en-US"/>
        </w:rPr>
        <w:lastRenderedPageBreak/>
        <w:t>III</w:t>
      </w:r>
      <w:r w:rsidRPr="00824EDC">
        <w:rPr>
          <w:b/>
          <w:iCs/>
          <w:bdr w:val="none" w:sz="0" w:space="0" w:color="auto" w:frame="1"/>
        </w:rPr>
        <w:t>. О</w:t>
      </w:r>
      <w:r w:rsidR="003B4117" w:rsidRPr="00824EDC">
        <w:rPr>
          <w:b/>
          <w:iCs/>
          <w:bdr w:val="none" w:sz="0" w:space="0" w:color="auto" w:frame="1"/>
        </w:rPr>
        <w:t>РГАНИЗАЦИОННЫЙ РАЗДЕЛ</w:t>
      </w:r>
    </w:p>
    <w:p w:rsidR="00E045AD" w:rsidRDefault="00E045AD" w:rsidP="00E045AD">
      <w:pPr>
        <w:spacing w:after="0" w:line="240" w:lineRule="auto"/>
        <w:jc w:val="center"/>
        <w:rPr>
          <w:rFonts w:ascii="Times New Roman" w:hAnsi="Times New Roman"/>
          <w:b/>
          <w:sz w:val="24"/>
          <w:szCs w:val="24"/>
        </w:rPr>
      </w:pPr>
    </w:p>
    <w:p w:rsidR="00165254" w:rsidRDefault="00165254" w:rsidP="00165254">
      <w:pPr>
        <w:spacing w:after="0" w:line="240" w:lineRule="auto"/>
        <w:jc w:val="center"/>
        <w:rPr>
          <w:rFonts w:ascii="Times New Roman" w:hAnsi="Times New Roman"/>
          <w:b/>
          <w:sz w:val="24"/>
          <w:szCs w:val="24"/>
        </w:rPr>
      </w:pPr>
      <w:r>
        <w:rPr>
          <w:rFonts w:ascii="Times New Roman" w:hAnsi="Times New Roman"/>
          <w:b/>
          <w:sz w:val="24"/>
          <w:szCs w:val="24"/>
        </w:rPr>
        <w:t xml:space="preserve">3.1. </w:t>
      </w:r>
      <w:r w:rsidRPr="00165254">
        <w:rPr>
          <w:rFonts w:ascii="Times New Roman" w:hAnsi="Times New Roman"/>
          <w:b/>
          <w:sz w:val="24"/>
          <w:szCs w:val="24"/>
        </w:rPr>
        <w:t>Психолого-пед</w:t>
      </w:r>
      <w:r w:rsidR="00AC73DE">
        <w:rPr>
          <w:rFonts w:ascii="Times New Roman" w:hAnsi="Times New Roman"/>
          <w:b/>
          <w:sz w:val="24"/>
          <w:szCs w:val="24"/>
        </w:rPr>
        <w:t>агогические условия реализации п</w:t>
      </w:r>
      <w:r w:rsidRPr="00165254">
        <w:rPr>
          <w:rFonts w:ascii="Times New Roman" w:hAnsi="Times New Roman"/>
          <w:b/>
          <w:sz w:val="24"/>
          <w:szCs w:val="24"/>
        </w:rPr>
        <w:t>рограммы</w:t>
      </w:r>
    </w:p>
    <w:p w:rsidR="00941C50" w:rsidRPr="00165254" w:rsidRDefault="00941C50" w:rsidP="00165254">
      <w:pPr>
        <w:spacing w:after="0" w:line="240" w:lineRule="auto"/>
        <w:jc w:val="center"/>
        <w:rPr>
          <w:rFonts w:ascii="Times New Roman" w:hAnsi="Times New Roman"/>
          <w:b/>
          <w:sz w:val="24"/>
          <w:szCs w:val="24"/>
        </w:rPr>
      </w:pPr>
    </w:p>
    <w:p w:rsidR="001409FA" w:rsidRDefault="001409FA" w:rsidP="001409FA">
      <w:pPr>
        <w:suppressAutoHyphens/>
        <w:autoSpaceDE w:val="0"/>
        <w:autoSpaceDN w:val="0"/>
        <w:adjustRightInd w:val="0"/>
        <w:spacing w:after="0" w:line="240" w:lineRule="auto"/>
        <w:ind w:firstLine="708"/>
        <w:jc w:val="both"/>
        <w:rPr>
          <w:rFonts w:ascii="Times New Roman CYR" w:hAnsi="Times New Roman CYR" w:cs="Times New Roman CYR"/>
          <w:color w:val="00000A"/>
          <w:sz w:val="24"/>
          <w:szCs w:val="24"/>
        </w:rPr>
      </w:pPr>
      <w:r w:rsidRPr="009E5620">
        <w:rPr>
          <w:rFonts w:ascii="Times New Roman CYR" w:hAnsi="Times New Roman CYR" w:cs="Times New Roman CYR"/>
          <w:color w:val="00000A"/>
          <w:sz w:val="24"/>
          <w:szCs w:val="24"/>
        </w:rPr>
        <w:t>Психолого-педагогические условия реализации программы представлены в</w:t>
      </w:r>
      <w:r>
        <w:rPr>
          <w:rFonts w:ascii="Times New Roman CYR" w:hAnsi="Times New Roman CYR" w:cs="Times New Roman CYR"/>
          <w:color w:val="00000A"/>
          <w:sz w:val="24"/>
          <w:szCs w:val="24"/>
        </w:rPr>
        <w:t xml:space="preserve"> </w:t>
      </w:r>
      <w:r w:rsidRPr="009E5620">
        <w:rPr>
          <w:rFonts w:ascii="Times New Roman CYR" w:hAnsi="Times New Roman CYR" w:cs="Times New Roman CYR"/>
          <w:color w:val="00000A"/>
          <w:sz w:val="24"/>
          <w:szCs w:val="24"/>
        </w:rPr>
        <w:t>Адаптированной основной образовательной программе дошкольного образования детей с тяжелыми нарушениями речи «Чебоксарская НОШ для обучающихся с ОВЗ №2» Минобразования Чувашии в соответствии с ФГОС ДО.</w:t>
      </w:r>
    </w:p>
    <w:p w:rsidR="001409FA" w:rsidRDefault="001409FA" w:rsidP="001409FA">
      <w:pPr>
        <w:spacing w:line="240" w:lineRule="auto"/>
        <w:ind w:firstLine="708"/>
        <w:jc w:val="center"/>
        <w:rPr>
          <w:rFonts w:ascii="Times New Roman" w:hAnsi="Times New Roman"/>
          <w:b/>
          <w:sz w:val="24"/>
          <w:szCs w:val="24"/>
        </w:rPr>
      </w:pPr>
    </w:p>
    <w:p w:rsidR="001409FA" w:rsidRDefault="001409FA" w:rsidP="001409FA">
      <w:pPr>
        <w:spacing w:line="240" w:lineRule="auto"/>
        <w:ind w:firstLine="708"/>
        <w:jc w:val="center"/>
        <w:rPr>
          <w:rFonts w:ascii="Times New Roman" w:hAnsi="Times New Roman"/>
          <w:i/>
          <w:sz w:val="24"/>
          <w:szCs w:val="24"/>
        </w:rPr>
      </w:pPr>
      <w:r w:rsidRPr="00C17D3F">
        <w:rPr>
          <w:rFonts w:ascii="Times New Roman" w:hAnsi="Times New Roman"/>
          <w:b/>
          <w:sz w:val="24"/>
          <w:szCs w:val="24"/>
        </w:rPr>
        <w:t>3.2. Организация развивающей предметно-пространственной среды</w:t>
      </w:r>
    </w:p>
    <w:p w:rsidR="001409FA" w:rsidRPr="009E5620" w:rsidRDefault="001409FA" w:rsidP="001409FA">
      <w:pPr>
        <w:pStyle w:val="a4"/>
        <w:numPr>
          <w:ilvl w:val="0"/>
          <w:numId w:val="17"/>
        </w:numPr>
        <w:jc w:val="both"/>
        <w:rPr>
          <w:rFonts w:ascii="Times New Roman" w:hAnsi="Times New Roman"/>
          <w:b/>
          <w:sz w:val="24"/>
          <w:szCs w:val="24"/>
        </w:rPr>
      </w:pPr>
      <w:r w:rsidRPr="004A32C8">
        <w:rPr>
          <w:rFonts w:ascii="Times New Roman" w:hAnsi="Times New Roman"/>
          <w:b/>
          <w:sz w:val="24"/>
          <w:szCs w:val="24"/>
        </w:rPr>
        <w:t>Обязательная часть</w:t>
      </w:r>
    </w:p>
    <w:p w:rsidR="001409FA" w:rsidRDefault="001409FA" w:rsidP="001409FA">
      <w:pPr>
        <w:spacing w:after="0" w:line="240" w:lineRule="auto"/>
        <w:ind w:firstLine="709"/>
        <w:jc w:val="both"/>
        <w:rPr>
          <w:rFonts w:ascii="Times New Roman" w:hAnsi="Times New Roman"/>
          <w:sz w:val="24"/>
          <w:szCs w:val="24"/>
        </w:rPr>
      </w:pPr>
      <w:r w:rsidRPr="009E5620">
        <w:rPr>
          <w:rFonts w:ascii="Times New Roman" w:hAnsi="Times New Roman"/>
          <w:sz w:val="24"/>
          <w:szCs w:val="24"/>
        </w:rPr>
        <w:t>Обязательная часть</w:t>
      </w:r>
      <w:r w:rsidRPr="009E5620">
        <w:t xml:space="preserve"> </w:t>
      </w:r>
      <w:r>
        <w:rPr>
          <w:rFonts w:ascii="Times New Roman" w:hAnsi="Times New Roman"/>
          <w:sz w:val="24"/>
          <w:szCs w:val="24"/>
        </w:rPr>
        <w:t>организации</w:t>
      </w:r>
      <w:r w:rsidRPr="009E5620">
        <w:rPr>
          <w:rFonts w:ascii="Times New Roman" w:hAnsi="Times New Roman"/>
          <w:sz w:val="24"/>
          <w:szCs w:val="24"/>
        </w:rPr>
        <w:t xml:space="preserve"> развивающей предметно-пространственной среды</w:t>
      </w:r>
      <w:r>
        <w:rPr>
          <w:rFonts w:ascii="Times New Roman" w:hAnsi="Times New Roman"/>
          <w:sz w:val="24"/>
          <w:szCs w:val="24"/>
        </w:rPr>
        <w:t xml:space="preserve"> представлена </w:t>
      </w:r>
      <w:r w:rsidRPr="009E5620">
        <w:rPr>
          <w:rFonts w:ascii="Times New Roman" w:hAnsi="Times New Roman"/>
          <w:sz w:val="24"/>
          <w:szCs w:val="24"/>
        </w:rPr>
        <w:t>в Адаптированной основной образовательной программе дошкольного образования детей с тяжелыми нарушениями речи «Чебоксарская НОШ для обучающихся с ОВЗ №2» Минобразования Чувашии в соответствии с ФГОС ДО.</w:t>
      </w:r>
    </w:p>
    <w:p w:rsidR="006638E2" w:rsidRDefault="006638E2" w:rsidP="00EA64FB">
      <w:pPr>
        <w:suppressAutoHyphens/>
        <w:autoSpaceDE w:val="0"/>
        <w:autoSpaceDN w:val="0"/>
        <w:adjustRightInd w:val="0"/>
        <w:spacing w:after="0" w:line="240" w:lineRule="auto"/>
        <w:ind w:firstLine="708"/>
        <w:jc w:val="both"/>
        <w:rPr>
          <w:rFonts w:ascii="Times New Roman CYR" w:hAnsi="Times New Roman CYR" w:cs="Times New Roman CYR"/>
          <w:color w:val="00000A"/>
          <w:sz w:val="24"/>
          <w:szCs w:val="24"/>
        </w:rPr>
      </w:pPr>
    </w:p>
    <w:p w:rsidR="00941C50" w:rsidRDefault="00941C50" w:rsidP="006C7137">
      <w:pPr>
        <w:pStyle w:val="a4"/>
        <w:numPr>
          <w:ilvl w:val="0"/>
          <w:numId w:val="17"/>
        </w:numPr>
        <w:jc w:val="both"/>
        <w:rPr>
          <w:rFonts w:ascii="Times New Roman" w:hAnsi="Times New Roman"/>
          <w:b/>
          <w:sz w:val="24"/>
          <w:szCs w:val="24"/>
        </w:rPr>
      </w:pPr>
      <w:r>
        <w:rPr>
          <w:rFonts w:ascii="Times New Roman" w:hAnsi="Times New Roman"/>
          <w:b/>
          <w:sz w:val="24"/>
          <w:szCs w:val="24"/>
        </w:rPr>
        <w:t>Ч</w:t>
      </w:r>
      <w:r w:rsidRPr="004A32C8">
        <w:rPr>
          <w:rFonts w:ascii="Times New Roman" w:hAnsi="Times New Roman"/>
          <w:b/>
          <w:sz w:val="24"/>
          <w:szCs w:val="24"/>
        </w:rPr>
        <w:t>асть</w:t>
      </w:r>
      <w:r w:rsidR="00913DC9" w:rsidRPr="00913DC9">
        <w:rPr>
          <w:rFonts w:ascii="Times New Roman" w:hAnsi="Times New Roman"/>
          <w:b/>
          <w:sz w:val="24"/>
          <w:szCs w:val="24"/>
        </w:rPr>
        <w:t>, формируемая участниками образовательных отношений</w:t>
      </w:r>
    </w:p>
    <w:p w:rsidR="00187538" w:rsidRDefault="00187538" w:rsidP="002C1BE5">
      <w:pPr>
        <w:spacing w:after="0" w:line="240" w:lineRule="auto"/>
        <w:ind w:firstLine="708"/>
        <w:jc w:val="both"/>
        <w:textAlignment w:val="baseline"/>
        <w:rPr>
          <w:rFonts w:ascii="Times New Roman" w:hAnsi="Times New Roman"/>
          <w:sz w:val="24"/>
          <w:szCs w:val="24"/>
        </w:rPr>
      </w:pPr>
    </w:p>
    <w:p w:rsidR="00B4269F" w:rsidRDefault="002C1BE5" w:rsidP="001409FA">
      <w:pPr>
        <w:spacing w:after="0" w:line="240" w:lineRule="auto"/>
        <w:ind w:firstLine="708"/>
        <w:jc w:val="both"/>
        <w:textAlignment w:val="baseline"/>
        <w:rPr>
          <w:rFonts w:ascii="Times New Roman" w:hAnsi="Times New Roman"/>
          <w:sz w:val="24"/>
          <w:szCs w:val="24"/>
        </w:rPr>
      </w:pPr>
      <w:r w:rsidRPr="00227D16">
        <w:rPr>
          <w:rFonts w:ascii="Times New Roman" w:hAnsi="Times New Roman"/>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637F74" w:rsidRPr="00637F74" w:rsidRDefault="00637F74" w:rsidP="00637F74">
      <w:pPr>
        <w:shd w:val="clear" w:color="auto" w:fill="FFFFFF"/>
        <w:spacing w:after="0" w:line="240" w:lineRule="auto"/>
        <w:jc w:val="center"/>
        <w:rPr>
          <w:rFonts w:ascii="Times New Roman" w:hAnsi="Times New Roman"/>
          <w:b/>
          <w:i/>
          <w:sz w:val="24"/>
          <w:szCs w:val="24"/>
        </w:rPr>
      </w:pPr>
      <w:r w:rsidRPr="00637F74">
        <w:rPr>
          <w:rFonts w:ascii="Times New Roman" w:hAnsi="Times New Roman"/>
          <w:b/>
          <w:i/>
          <w:sz w:val="24"/>
          <w:szCs w:val="24"/>
        </w:rPr>
        <w:t>Предметно-развивающая среда в группе.</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22"/>
        <w:gridCol w:w="7491"/>
      </w:tblGrid>
      <w:tr w:rsidR="00637F74" w:rsidRPr="00637F74" w:rsidTr="00637F74">
        <w:trPr>
          <w:trHeight w:val="465"/>
        </w:trPr>
        <w:tc>
          <w:tcPr>
            <w:tcW w:w="2422" w:type="dxa"/>
            <w:vAlign w:val="center"/>
          </w:tcPr>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Виды деятельности</w:t>
            </w:r>
          </w:p>
        </w:tc>
        <w:tc>
          <w:tcPr>
            <w:tcW w:w="7491" w:type="dxa"/>
            <w:vAlign w:val="center"/>
          </w:tcPr>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Содержание предметно-развивающей, игровой среды</w:t>
            </w:r>
          </w:p>
        </w:tc>
      </w:tr>
      <w:tr w:rsidR="00637F74" w:rsidRPr="00637F74" w:rsidTr="00637F74">
        <w:trPr>
          <w:trHeight w:val="435"/>
        </w:trPr>
        <w:tc>
          <w:tcPr>
            <w:tcW w:w="2422" w:type="dxa"/>
          </w:tcPr>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1. Сюжетно-</w:t>
            </w:r>
            <w:r>
              <w:rPr>
                <w:rFonts w:ascii="Times New Roman" w:hAnsi="Times New Roman"/>
                <w:sz w:val="24"/>
                <w:szCs w:val="24"/>
              </w:rPr>
              <w:t>ролевая игра</w:t>
            </w:r>
            <w:r w:rsidRPr="00637F74">
              <w:rPr>
                <w:rFonts w:ascii="Times New Roman" w:hAnsi="Times New Roman"/>
                <w:sz w:val="24"/>
                <w:szCs w:val="24"/>
              </w:rPr>
              <w:t>:</w:t>
            </w:r>
          </w:p>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 сюжетно-образные игрушки</w:t>
            </w:r>
          </w:p>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 кукольный уголок</w:t>
            </w:r>
          </w:p>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 игровое оборудование для сюжетно-ролевых игр</w:t>
            </w:r>
          </w:p>
          <w:p w:rsidR="00637F74" w:rsidRPr="00637F74" w:rsidRDefault="00637F74" w:rsidP="00637F74">
            <w:pPr>
              <w:spacing w:before="100" w:beforeAutospacing="1" w:after="100" w:afterAutospacing="1" w:line="240" w:lineRule="auto"/>
              <w:rPr>
                <w:rFonts w:ascii="Times New Roman" w:hAnsi="Times New Roman"/>
                <w:sz w:val="24"/>
                <w:szCs w:val="24"/>
              </w:rPr>
            </w:pPr>
          </w:p>
        </w:tc>
        <w:tc>
          <w:tcPr>
            <w:tcW w:w="7491" w:type="dxa"/>
          </w:tcPr>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Кукольный уголок:</w:t>
            </w:r>
            <w:r w:rsidRPr="00637F74">
              <w:rPr>
                <w:rFonts w:ascii="Times New Roman" w:hAnsi="Times New Roman"/>
                <w:sz w:val="24"/>
                <w:szCs w:val="24"/>
              </w:rPr>
              <w:t> гостиная комната (для игро</w:t>
            </w:r>
            <w:r w:rsidRPr="00637F74">
              <w:rPr>
                <w:rFonts w:ascii="Times New Roman" w:hAnsi="Times New Roman"/>
                <w:sz w:val="24"/>
                <w:szCs w:val="24"/>
              </w:rPr>
              <w:softHyphen/>
              <w:t>вых действий, игры с куклами): стол, стулья, мягкая мебель.</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Атрибутика для создания интерьера</w:t>
            </w:r>
            <w:r w:rsidRPr="00637F74">
              <w:rPr>
                <w:rFonts w:ascii="Times New Roman" w:hAnsi="Times New Roman"/>
                <w:sz w:val="24"/>
                <w:szCs w:val="24"/>
              </w:rPr>
              <w:t>: полный сервиз столовой и чайной посуды, соразмерной по величи</w:t>
            </w:r>
            <w:r w:rsidRPr="00637F74">
              <w:rPr>
                <w:rFonts w:ascii="Times New Roman" w:hAnsi="Times New Roman"/>
                <w:sz w:val="24"/>
                <w:szCs w:val="24"/>
              </w:rPr>
              <w:softHyphen/>
              <w:t>не кукол, пластмассовые вазочки, телефон, часы, картины с героями из сказок, (1-2) на уровне роста детей.</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Куклы</w:t>
            </w:r>
            <w:r w:rsidRPr="00637F74">
              <w:rPr>
                <w:rFonts w:ascii="Times New Roman" w:hAnsi="Times New Roman"/>
                <w:sz w:val="24"/>
                <w:szCs w:val="24"/>
              </w:rPr>
              <w:t>: имитирую</w:t>
            </w:r>
            <w:r w:rsidRPr="00637F74">
              <w:rPr>
                <w:rFonts w:ascii="Times New Roman" w:hAnsi="Times New Roman"/>
                <w:sz w:val="24"/>
                <w:szCs w:val="24"/>
              </w:rPr>
              <w:softHyphen/>
              <w:t>щие ребенка 5-7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Коляски для кукол.</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Спальня</w:t>
            </w:r>
            <w:r w:rsidRPr="00637F74">
              <w:rPr>
                <w:rFonts w:ascii="Times New Roman" w:hAnsi="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637F74">
              <w:rPr>
                <w:rFonts w:ascii="Times New Roman" w:hAnsi="Times New Roman"/>
                <w:sz w:val="24"/>
                <w:szCs w:val="24"/>
              </w:rPr>
              <w:softHyphen/>
              <w:t>лочка, покрывало - 3-4 набора).</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Кухня </w:t>
            </w:r>
            <w:r w:rsidRPr="00637F74">
              <w:rPr>
                <w:rFonts w:ascii="Times New Roman" w:hAnsi="Times New Roman"/>
                <w:sz w:val="24"/>
                <w:szCs w:val="24"/>
              </w:rPr>
              <w:t xml:space="preserve">(для игровых действий, игры с куклами): кухонный стол, стулья, плита, полка или шкаф для посуды, набор кухонной посуды, элементы домашней посуды: настоящая маленькая кастрюлька, ковшик и т.д., набор овощей и фруктов. </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sz w:val="24"/>
                <w:szCs w:val="24"/>
              </w:rPr>
              <w:t>Гладильная доска, утюжки.</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Магазин</w:t>
            </w:r>
            <w:r w:rsidRPr="00637F74">
              <w:rPr>
                <w:rFonts w:ascii="Times New Roman" w:hAnsi="Times New Roman"/>
                <w:sz w:val="24"/>
                <w:szCs w:val="24"/>
              </w:rPr>
              <w:t>: баночки, бутылочки маленьких размеров из пластика; наборы овощей, фруктов; муляжи - продукты (булочки, пирожки): сумочки, тележки.</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bCs/>
                <w:sz w:val="24"/>
                <w:szCs w:val="24"/>
              </w:rPr>
              <w:t>Гараж</w:t>
            </w:r>
            <w:r w:rsidRPr="00637F74">
              <w:rPr>
                <w:rFonts w:ascii="Times New Roman" w:hAnsi="Times New Roman"/>
                <w:sz w:val="24"/>
                <w:szCs w:val="24"/>
              </w:rPr>
              <w:t>: различные машины, набор инструментов: гаечный ключ, молоточек, отвертки.</w:t>
            </w:r>
          </w:p>
          <w:p w:rsidR="00637F74" w:rsidRPr="00637F74" w:rsidRDefault="00637F74" w:rsidP="00637F74">
            <w:pPr>
              <w:spacing w:after="0"/>
              <w:textAlignment w:val="baseline"/>
              <w:rPr>
                <w:rFonts w:ascii="Times New Roman" w:hAnsi="Times New Roman"/>
                <w:sz w:val="24"/>
                <w:szCs w:val="24"/>
              </w:rPr>
            </w:pPr>
            <w:r w:rsidRPr="00637F74">
              <w:rPr>
                <w:rFonts w:ascii="Times New Roman" w:hAnsi="Times New Roman"/>
                <w:b/>
                <w:sz w:val="24"/>
                <w:szCs w:val="24"/>
              </w:rPr>
              <w:lastRenderedPageBreak/>
              <w:t xml:space="preserve">Парикмахерская: </w:t>
            </w:r>
            <w:r w:rsidRPr="00637F74">
              <w:rPr>
                <w:rFonts w:ascii="Times New Roman" w:hAnsi="Times New Roman"/>
                <w:sz w:val="24"/>
                <w:szCs w:val="24"/>
              </w:rPr>
              <w:t>зеркало, детский набор «Парикмахерская», фартуки.</w:t>
            </w:r>
          </w:p>
          <w:p w:rsidR="00637F74" w:rsidRPr="00637F74" w:rsidRDefault="00637F74" w:rsidP="00637F74">
            <w:pPr>
              <w:spacing w:after="0" w:line="240" w:lineRule="auto"/>
              <w:rPr>
                <w:rFonts w:ascii="Times New Roman" w:hAnsi="Times New Roman"/>
                <w:sz w:val="24"/>
                <w:szCs w:val="24"/>
              </w:rPr>
            </w:pPr>
            <w:r w:rsidRPr="00637F74">
              <w:rPr>
                <w:rFonts w:ascii="Times New Roman" w:hAnsi="Times New Roman"/>
                <w:b/>
                <w:sz w:val="24"/>
                <w:szCs w:val="24"/>
              </w:rPr>
              <w:t>Больница:</w:t>
            </w:r>
            <w:r w:rsidRPr="00637F74">
              <w:rPr>
                <w:rFonts w:ascii="Times New Roman" w:hAnsi="Times New Roman"/>
                <w:sz w:val="24"/>
                <w:szCs w:val="24"/>
              </w:rPr>
              <w:t xml:space="preserve"> белый халат, шапочка, детский набор «Маленький доктор»</w:t>
            </w:r>
          </w:p>
        </w:tc>
      </w:tr>
      <w:tr w:rsidR="00637F74" w:rsidRPr="00637F74" w:rsidTr="00637F74">
        <w:trPr>
          <w:trHeight w:val="3103"/>
        </w:trPr>
        <w:tc>
          <w:tcPr>
            <w:tcW w:w="2422" w:type="dxa"/>
          </w:tcPr>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sz w:val="24"/>
                <w:szCs w:val="24"/>
              </w:rPr>
              <w:lastRenderedPageBreak/>
              <w:t xml:space="preserve">2. Познавательно-исследовательская деятельность </w:t>
            </w:r>
          </w:p>
        </w:tc>
        <w:tc>
          <w:tcPr>
            <w:tcW w:w="7491" w:type="dxa"/>
          </w:tcPr>
          <w:p w:rsidR="00637F74" w:rsidRPr="00637F74" w:rsidRDefault="00637F74" w:rsidP="00637F74">
            <w:pPr>
              <w:spacing w:after="0" w:line="240" w:lineRule="auto"/>
              <w:rPr>
                <w:rFonts w:ascii="Times New Roman" w:eastAsia="Calibri" w:hAnsi="Times New Roman"/>
                <w:color w:val="000000"/>
                <w:sz w:val="24"/>
                <w:szCs w:val="24"/>
              </w:rPr>
            </w:pPr>
            <w:r w:rsidRPr="00637F74">
              <w:rPr>
                <w:rFonts w:ascii="Times New Roman" w:hAnsi="Times New Roman"/>
                <w:b/>
                <w:sz w:val="24"/>
                <w:szCs w:val="24"/>
              </w:rPr>
              <w:t>Уголок природы</w:t>
            </w:r>
            <w:r w:rsidRPr="00637F74">
              <w:rPr>
                <w:rFonts w:ascii="Times New Roman" w:hAnsi="Times New Roman"/>
                <w:sz w:val="24"/>
                <w:szCs w:val="24"/>
              </w:rPr>
              <w:t xml:space="preserve">: картины - пейзажи по времени года; цветы с характерным выделением листа, стебля, цветка, широколистные, с плотной поверхностью листа, обильноцветущие; </w:t>
            </w:r>
            <w:r w:rsidRPr="00637F74">
              <w:rPr>
                <w:rFonts w:ascii="Times New Roman" w:eastAsia="Calibri" w:hAnsi="Times New Roman"/>
                <w:color w:val="000000"/>
                <w:sz w:val="24"/>
                <w:szCs w:val="24"/>
              </w:rPr>
              <w:t>лейки, опрыскиватель, палочки для рыхления почвы, кисточки; календарь погоды; панно «Времена года».</w:t>
            </w:r>
          </w:p>
          <w:p w:rsidR="00637F74" w:rsidRPr="00637F74" w:rsidRDefault="00637F74" w:rsidP="00637F74">
            <w:pPr>
              <w:autoSpaceDE w:val="0"/>
              <w:autoSpaceDN w:val="0"/>
              <w:adjustRightInd w:val="0"/>
              <w:spacing w:after="0" w:line="240" w:lineRule="auto"/>
              <w:jc w:val="both"/>
              <w:rPr>
                <w:rFonts w:ascii="Times New Roman" w:hAnsi="Times New Roman"/>
                <w:sz w:val="24"/>
                <w:szCs w:val="24"/>
              </w:rPr>
            </w:pPr>
            <w:r w:rsidRPr="00637F74">
              <w:rPr>
                <w:rFonts w:ascii="Times New Roman" w:hAnsi="Times New Roman"/>
                <w:b/>
                <w:sz w:val="24"/>
                <w:szCs w:val="24"/>
              </w:rPr>
              <w:t>Уголок экспериментирования</w:t>
            </w:r>
            <w:r w:rsidRPr="00637F74">
              <w:rPr>
                <w:rFonts w:ascii="Times New Roman" w:hAnsi="Times New Roman"/>
                <w:sz w:val="24"/>
                <w:szCs w:val="24"/>
              </w:rPr>
              <w:t xml:space="preserve"> (стол для проведения экспериментов, шкафчик для пособий и оборудования, бумажные полотенца, природный материал, сыпучие продукты (желуди, фасоль, горох, манка и др.), емкости разной вместимости, ложки, лопатки, палочки, воронки, сито, пищевые красители, вспомогательные материалы (пипетки, колбы, шпател</w:t>
            </w:r>
            <w:r>
              <w:rPr>
                <w:rFonts w:ascii="Times New Roman" w:hAnsi="Times New Roman"/>
                <w:sz w:val="24"/>
                <w:szCs w:val="24"/>
              </w:rPr>
              <w:t>и, вата, марля, шприцы без игл).</w:t>
            </w:r>
          </w:p>
        </w:tc>
      </w:tr>
      <w:tr w:rsidR="00637F74" w:rsidRPr="00637F74" w:rsidTr="00637F74">
        <w:trPr>
          <w:trHeight w:val="480"/>
        </w:trPr>
        <w:tc>
          <w:tcPr>
            <w:tcW w:w="2422" w:type="dxa"/>
          </w:tcPr>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sz w:val="24"/>
                <w:szCs w:val="24"/>
              </w:rPr>
              <w:t>3. Познавательно-речевая деятельность:</w:t>
            </w:r>
          </w:p>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sz w:val="24"/>
                <w:szCs w:val="24"/>
              </w:rPr>
              <w:t>- ФЦКМ</w:t>
            </w:r>
          </w:p>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sz w:val="24"/>
                <w:szCs w:val="24"/>
              </w:rPr>
              <w:t>- восприятие художественной литературы</w:t>
            </w:r>
          </w:p>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sz w:val="24"/>
                <w:szCs w:val="24"/>
              </w:rPr>
              <w:t>-развитие всех компонентов устной речи</w:t>
            </w:r>
          </w:p>
        </w:tc>
        <w:tc>
          <w:tcPr>
            <w:tcW w:w="7491" w:type="dxa"/>
          </w:tcPr>
          <w:p w:rsidR="00637F74" w:rsidRPr="006C404B" w:rsidRDefault="00637F74" w:rsidP="006C404B">
            <w:pPr>
              <w:spacing w:after="0" w:line="240" w:lineRule="auto"/>
              <w:rPr>
                <w:rFonts w:ascii="Times New Roman" w:hAnsi="Times New Roman"/>
                <w:sz w:val="24"/>
                <w:szCs w:val="24"/>
              </w:rPr>
            </w:pPr>
            <w:r w:rsidRPr="00637F74">
              <w:rPr>
                <w:rFonts w:ascii="Times New Roman" w:hAnsi="Times New Roman"/>
                <w:b/>
                <w:sz w:val="24"/>
                <w:szCs w:val="24"/>
              </w:rPr>
              <w:t xml:space="preserve">Тематический уголок: </w:t>
            </w:r>
            <w:r w:rsidRPr="00637F74">
              <w:rPr>
                <w:rFonts w:ascii="Times New Roman" w:hAnsi="Times New Roman"/>
                <w:sz w:val="24"/>
                <w:szCs w:val="24"/>
              </w:rPr>
              <w:t>доска,</w:t>
            </w:r>
            <w:r w:rsidRPr="00637F74">
              <w:rPr>
                <w:rFonts w:ascii="Times New Roman" w:hAnsi="Times New Roman"/>
                <w:b/>
                <w:sz w:val="24"/>
                <w:szCs w:val="24"/>
              </w:rPr>
              <w:t xml:space="preserve"> </w:t>
            </w:r>
            <w:r w:rsidRPr="00637F74">
              <w:rPr>
                <w:rFonts w:ascii="Times New Roman" w:hAnsi="Times New Roman"/>
                <w:sz w:val="24"/>
                <w:szCs w:val="24"/>
              </w:rPr>
              <w:t xml:space="preserve">магниты, </w:t>
            </w:r>
            <w:r w:rsidRPr="00637F74">
              <w:rPr>
                <w:rFonts w:ascii="Times New Roman CYR" w:hAnsi="Times New Roman CYR" w:cs="Times New Roman CYR"/>
                <w:sz w:val="24"/>
                <w:szCs w:val="24"/>
              </w:rPr>
              <w:t>предметные кар</w:t>
            </w:r>
            <w:r w:rsidR="006C404B">
              <w:rPr>
                <w:rFonts w:ascii="Times New Roman CYR" w:hAnsi="Times New Roman CYR" w:cs="Times New Roman CYR"/>
                <w:sz w:val="24"/>
                <w:szCs w:val="24"/>
              </w:rPr>
              <w:t>тинки в соответствии с темами (</w:t>
            </w:r>
            <w:r w:rsidRPr="00637F74">
              <w:rPr>
                <w:rFonts w:ascii="Times New Roman CYR" w:hAnsi="Times New Roman CYR" w:cs="Times New Roman CYR"/>
                <w:sz w:val="24"/>
                <w:szCs w:val="24"/>
              </w:rPr>
              <w:t xml:space="preserve">фрукты, овощи, игрушки, транспорт, птицы и т.д.), серии </w:t>
            </w:r>
            <w:r w:rsidRPr="00637F74">
              <w:rPr>
                <w:rFonts w:ascii="Times New Roman" w:hAnsi="Times New Roman"/>
                <w:sz w:val="24"/>
                <w:szCs w:val="24"/>
              </w:rPr>
              <w:t>«</w:t>
            </w:r>
            <w:r w:rsidRPr="00637F74">
              <w:rPr>
                <w:rFonts w:ascii="Times New Roman CYR" w:hAnsi="Times New Roman CYR" w:cs="Times New Roman CYR"/>
                <w:sz w:val="24"/>
                <w:szCs w:val="24"/>
              </w:rPr>
              <w:t>Времена года</w:t>
            </w:r>
            <w:r w:rsidRPr="00637F74">
              <w:rPr>
                <w:rFonts w:ascii="Times New Roman" w:hAnsi="Times New Roman"/>
                <w:sz w:val="24"/>
                <w:szCs w:val="24"/>
              </w:rPr>
              <w:t>» (</w:t>
            </w:r>
            <w:r w:rsidRPr="00637F74">
              <w:rPr>
                <w:rFonts w:ascii="Times New Roman CYR" w:hAnsi="Times New Roman CYR" w:cs="Times New Roman CYR"/>
                <w:sz w:val="24"/>
                <w:szCs w:val="24"/>
              </w:rPr>
              <w:t>природная и сезонная деятельность людей), дидактические наглядные материалы и т.п.</w:t>
            </w:r>
          </w:p>
          <w:p w:rsidR="00637F74" w:rsidRPr="006C404B" w:rsidRDefault="00637F74" w:rsidP="006C404B">
            <w:pPr>
              <w:autoSpaceDE w:val="0"/>
              <w:autoSpaceDN w:val="0"/>
              <w:adjustRightInd w:val="0"/>
              <w:spacing w:after="0" w:line="240" w:lineRule="auto"/>
              <w:jc w:val="both"/>
              <w:rPr>
                <w:rFonts w:ascii="Times New Roman" w:eastAsia="Calibri" w:hAnsi="Times New Roman"/>
                <w:color w:val="000000"/>
                <w:sz w:val="24"/>
                <w:szCs w:val="24"/>
              </w:rPr>
            </w:pPr>
            <w:r w:rsidRPr="00637F74">
              <w:rPr>
                <w:rFonts w:ascii="Times New Roman" w:hAnsi="Times New Roman"/>
                <w:b/>
                <w:sz w:val="24"/>
                <w:szCs w:val="24"/>
              </w:rPr>
              <w:t>Книжный уголок</w:t>
            </w:r>
            <w:r w:rsidRPr="00637F74">
              <w:rPr>
                <w:rFonts w:ascii="Times New Roman" w:hAnsi="Times New Roman"/>
                <w:sz w:val="24"/>
                <w:szCs w:val="24"/>
              </w:rPr>
              <w:t xml:space="preserve">: </w:t>
            </w:r>
            <w:r w:rsidRPr="00637F74">
              <w:rPr>
                <w:rFonts w:ascii="Times New Roman" w:eastAsia="Calibri" w:hAnsi="Times New Roman"/>
                <w:color w:val="000000"/>
                <w:sz w:val="24"/>
                <w:szCs w:val="24"/>
              </w:rPr>
              <w:t>открытая витрина для книг; столик, два стульчика, мягкий диван;</w:t>
            </w:r>
            <w:r w:rsidRPr="00637F74">
              <w:rPr>
                <w:rFonts w:ascii="Times New Roman" w:hAnsi="Times New Roman"/>
                <w:sz w:val="24"/>
                <w:szCs w:val="24"/>
              </w:rPr>
              <w:t xml:space="preserve"> книги (по программе, любимые) в толстом переплете, к ним по содержанию сюжета игрушки для обыгрывания; иллюстрации; сюжетные картинки; к</w:t>
            </w:r>
            <w:r w:rsidRPr="00637F74">
              <w:rPr>
                <w:rFonts w:ascii="Times New Roman" w:eastAsia="Calibri" w:hAnsi="Times New Roman"/>
                <w:color w:val="000000"/>
                <w:sz w:val="24"/>
                <w:szCs w:val="24"/>
              </w:rPr>
              <w:t xml:space="preserve">нижки-раскраски по изучаемым лексическим темам; книжки-самоделки; магнитофон, диски с записью </w:t>
            </w:r>
            <w:r w:rsidR="006C404B" w:rsidRPr="00637F74">
              <w:rPr>
                <w:rFonts w:ascii="Times New Roman" w:eastAsia="Calibri" w:hAnsi="Times New Roman"/>
                <w:color w:val="000000"/>
                <w:sz w:val="24"/>
                <w:szCs w:val="24"/>
              </w:rPr>
              <w:t xml:space="preserve">литературных </w:t>
            </w:r>
            <w:r w:rsidR="006C404B" w:rsidRPr="00637F74">
              <w:rPr>
                <w:rFonts w:ascii="Times New Roman" w:hAnsi="Times New Roman"/>
                <w:sz w:val="24"/>
                <w:szCs w:val="24"/>
              </w:rPr>
              <w:t>произведений</w:t>
            </w:r>
            <w:r w:rsidR="006C404B">
              <w:rPr>
                <w:rFonts w:ascii="Times New Roman" w:eastAsia="Calibri" w:hAnsi="Times New Roman"/>
                <w:color w:val="000000"/>
                <w:sz w:val="24"/>
                <w:szCs w:val="24"/>
              </w:rPr>
              <w:t xml:space="preserve"> для детей.</w:t>
            </w:r>
          </w:p>
          <w:p w:rsidR="00637F74" w:rsidRPr="00637F74" w:rsidRDefault="00637F74" w:rsidP="00637F74">
            <w:pPr>
              <w:spacing w:after="0" w:line="240" w:lineRule="auto"/>
              <w:rPr>
                <w:rFonts w:ascii="Times New Roman" w:hAnsi="Times New Roman"/>
                <w:sz w:val="24"/>
                <w:szCs w:val="24"/>
              </w:rPr>
            </w:pPr>
            <w:r w:rsidRPr="00637F74">
              <w:rPr>
                <w:rFonts w:ascii="Times New Roman" w:hAnsi="Times New Roman"/>
                <w:b/>
                <w:sz w:val="24"/>
                <w:szCs w:val="24"/>
              </w:rPr>
              <w:t>Логопедический уголок:</w:t>
            </w:r>
            <w:r w:rsidRPr="00637F74">
              <w:rPr>
                <w:rFonts w:ascii="Times New Roman" w:hAnsi="Times New Roman"/>
                <w:sz w:val="24"/>
                <w:szCs w:val="24"/>
              </w:rPr>
              <w:t xml:space="preserve"> зеркало, картинки на звукоподражание, пособие для проведения упражнений на развитие речевого дыхания «Подуй на …», мячи-зверушки (для игр на обобщение и расширение словарного запаса, развитие грамматического строя речи и др.), универсальные пособия для проведения дидактических (слов</w:t>
            </w:r>
            <w:r w:rsidR="006C404B">
              <w:rPr>
                <w:rFonts w:ascii="Times New Roman" w:hAnsi="Times New Roman"/>
                <w:sz w:val="24"/>
                <w:szCs w:val="24"/>
              </w:rPr>
              <w:t>есных и подвижных) игр с мячом.</w:t>
            </w:r>
          </w:p>
        </w:tc>
      </w:tr>
      <w:tr w:rsidR="00637F74" w:rsidRPr="00637F74" w:rsidTr="00637F74">
        <w:trPr>
          <w:trHeight w:val="390"/>
        </w:trPr>
        <w:tc>
          <w:tcPr>
            <w:tcW w:w="2422" w:type="dxa"/>
          </w:tcPr>
          <w:p w:rsidR="00637F74" w:rsidRPr="00637F74" w:rsidRDefault="00637F74" w:rsidP="00637F74">
            <w:pPr>
              <w:spacing w:after="0" w:line="240" w:lineRule="auto"/>
              <w:rPr>
                <w:rFonts w:ascii="Times New Roman" w:hAnsi="Times New Roman"/>
                <w:sz w:val="24"/>
                <w:szCs w:val="24"/>
              </w:rPr>
            </w:pPr>
            <w:r w:rsidRPr="00637F74">
              <w:rPr>
                <w:rFonts w:ascii="Times New Roman" w:hAnsi="Times New Roman"/>
                <w:sz w:val="24"/>
                <w:szCs w:val="24"/>
              </w:rPr>
              <w:t>3.Игровая деятельность:</w:t>
            </w:r>
          </w:p>
          <w:p w:rsidR="00637F74" w:rsidRPr="00637F74" w:rsidRDefault="00637F74" w:rsidP="00637F74">
            <w:pPr>
              <w:spacing w:after="0" w:line="240" w:lineRule="auto"/>
              <w:rPr>
                <w:rFonts w:ascii="Times New Roman" w:hAnsi="Times New Roman"/>
                <w:sz w:val="24"/>
                <w:szCs w:val="24"/>
              </w:rPr>
            </w:pPr>
            <w:r w:rsidRPr="00637F74">
              <w:rPr>
                <w:rFonts w:ascii="Times New Roman" w:hAnsi="Times New Roman"/>
                <w:sz w:val="24"/>
                <w:szCs w:val="24"/>
              </w:rPr>
              <w:t>· процессуальная игра (развитие символической функции мышления);</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sz w:val="24"/>
                <w:szCs w:val="24"/>
              </w:rPr>
              <w:t>· игры со строительным и конструктивным материалом;</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sz w:val="24"/>
                <w:szCs w:val="24"/>
              </w:rPr>
              <w:t>· дидактические игры;</w:t>
            </w:r>
          </w:p>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sz w:val="24"/>
                <w:szCs w:val="24"/>
              </w:rPr>
              <w:t>· театрализованные игры</w:t>
            </w:r>
          </w:p>
          <w:p w:rsidR="00637F74" w:rsidRPr="00637F74" w:rsidRDefault="00637F74" w:rsidP="00637F74">
            <w:pPr>
              <w:spacing w:after="240" w:line="240" w:lineRule="auto"/>
              <w:textAlignment w:val="baseline"/>
              <w:rPr>
                <w:rFonts w:ascii="Times New Roman" w:hAnsi="Times New Roman"/>
                <w:sz w:val="24"/>
                <w:szCs w:val="24"/>
              </w:rPr>
            </w:pPr>
          </w:p>
          <w:p w:rsidR="00637F74" w:rsidRPr="00637F74" w:rsidRDefault="00637F74" w:rsidP="00637F74">
            <w:pPr>
              <w:spacing w:after="0" w:line="240" w:lineRule="auto"/>
              <w:rPr>
                <w:rFonts w:ascii="Times New Roman" w:hAnsi="Times New Roman"/>
                <w:sz w:val="24"/>
                <w:szCs w:val="24"/>
              </w:rPr>
            </w:pPr>
          </w:p>
        </w:tc>
        <w:tc>
          <w:tcPr>
            <w:tcW w:w="7491" w:type="dxa"/>
          </w:tcPr>
          <w:p w:rsidR="00637F74" w:rsidRPr="00637F74" w:rsidRDefault="00637F74" w:rsidP="003C4A9F">
            <w:pPr>
              <w:spacing w:after="0" w:line="240" w:lineRule="auto"/>
              <w:rPr>
                <w:rFonts w:ascii="Times New Roman" w:hAnsi="Times New Roman"/>
                <w:sz w:val="24"/>
                <w:szCs w:val="24"/>
              </w:rPr>
            </w:pPr>
            <w:r w:rsidRPr="00637F74">
              <w:rPr>
                <w:rFonts w:ascii="Times New Roman" w:hAnsi="Times New Roman"/>
                <w:b/>
                <w:sz w:val="24"/>
                <w:szCs w:val="24"/>
              </w:rPr>
              <w:t>Атрибуты для процессуальных игр</w:t>
            </w:r>
            <w:r w:rsidRPr="00637F74">
              <w:rPr>
                <w:rFonts w:ascii="Times New Roman" w:hAnsi="Times New Roman"/>
                <w:sz w:val="24"/>
                <w:szCs w:val="24"/>
              </w:rPr>
              <w:t>: предметы-заместители, неоформленный материал (кубики,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p w:rsidR="00637F74" w:rsidRPr="00637F74" w:rsidRDefault="00637F74" w:rsidP="003C4A9F">
            <w:pPr>
              <w:spacing w:after="0" w:line="240" w:lineRule="auto"/>
              <w:rPr>
                <w:rFonts w:ascii="Times New Roman" w:hAnsi="Times New Roman"/>
                <w:sz w:val="24"/>
                <w:szCs w:val="24"/>
              </w:rPr>
            </w:pPr>
            <w:r w:rsidRPr="00637F74">
              <w:rPr>
                <w:rFonts w:ascii="Times New Roman" w:hAnsi="Times New Roman"/>
                <w:b/>
                <w:sz w:val="24"/>
                <w:szCs w:val="24"/>
              </w:rPr>
              <w:t>Игровой уголок:</w:t>
            </w:r>
            <w:r w:rsidRPr="00637F74">
              <w:rPr>
                <w:rFonts w:ascii="Times New Roman" w:hAnsi="Times New Roman"/>
                <w:sz w:val="24"/>
                <w:szCs w:val="24"/>
              </w:rPr>
              <w:t xml:space="preserve"> строительные наборы с деталями разных форм и размеров; конструкторы «Лего»; ящички; бросовый материал, макет перекрестка, строительный набор «Городок, транспорт (мелкий, средний, крупный) и др.</w:t>
            </w:r>
          </w:p>
          <w:p w:rsidR="00637F74" w:rsidRPr="00637F74" w:rsidRDefault="00637F74" w:rsidP="003C4A9F">
            <w:pPr>
              <w:spacing w:after="0" w:line="240" w:lineRule="auto"/>
              <w:rPr>
                <w:rFonts w:ascii="Times New Roman" w:hAnsi="Times New Roman"/>
                <w:sz w:val="24"/>
                <w:szCs w:val="24"/>
              </w:rPr>
            </w:pPr>
            <w:r w:rsidRPr="00637F74">
              <w:rPr>
                <w:rFonts w:ascii="Times New Roman" w:hAnsi="Times New Roman"/>
                <w:b/>
                <w:sz w:val="24"/>
                <w:szCs w:val="24"/>
              </w:rPr>
              <w:t>Сенсорный уголок</w:t>
            </w:r>
            <w:r w:rsidRPr="00637F74">
              <w:rPr>
                <w:rFonts w:ascii="Times New Roman" w:hAnsi="Times New Roman"/>
                <w:sz w:val="24"/>
                <w:szCs w:val="24"/>
              </w:rPr>
              <w:t>: пирамидки, кубики, матрешки, вкладыши, набор геометрических фигур, доски-вкладыши, мозаика (разных форм и цвета, мелкая) с графическими образцами, дидактические игры и игрушки со шнуровками, пуговицами, кнопками, прищепками, формирующие навыки самообслуживания и мелкую моторику; наборы предметных картинок типа «лото» из 2-4частей, наборы предметных картинок для группировки по разным признакам (2 - 3) последовательно или одновременно (назначение, цвет, величина); игра для определения размера «Большой – маленький», домики с окошками разных ге</w:t>
            </w:r>
            <w:r w:rsidR="003C4A9F">
              <w:rPr>
                <w:rFonts w:ascii="Times New Roman" w:hAnsi="Times New Roman"/>
                <w:sz w:val="24"/>
                <w:szCs w:val="24"/>
              </w:rPr>
              <w:t>ометрических форм и др.</w:t>
            </w:r>
          </w:p>
          <w:p w:rsidR="00637F74" w:rsidRPr="00637F74" w:rsidRDefault="00637F74" w:rsidP="003C4A9F">
            <w:pPr>
              <w:spacing w:after="0" w:line="240" w:lineRule="auto"/>
              <w:rPr>
                <w:rFonts w:ascii="Times New Roman" w:hAnsi="Times New Roman"/>
                <w:sz w:val="24"/>
                <w:szCs w:val="24"/>
              </w:rPr>
            </w:pPr>
            <w:r w:rsidRPr="00637F74">
              <w:rPr>
                <w:rFonts w:ascii="Times New Roman" w:hAnsi="Times New Roman"/>
                <w:b/>
                <w:sz w:val="24"/>
                <w:szCs w:val="24"/>
              </w:rPr>
              <w:t>Зона для настольно-печатных игр</w:t>
            </w:r>
            <w:r w:rsidRPr="00637F74">
              <w:rPr>
                <w:rFonts w:ascii="Times New Roman" w:hAnsi="Times New Roman"/>
                <w:sz w:val="24"/>
                <w:szCs w:val="24"/>
              </w:rPr>
              <w:t xml:space="preserve">: парные картинки, мелкая </w:t>
            </w:r>
            <w:r w:rsidRPr="00637F74">
              <w:rPr>
                <w:rFonts w:ascii="Times New Roman" w:hAnsi="Times New Roman"/>
                <w:sz w:val="24"/>
                <w:szCs w:val="24"/>
              </w:rPr>
              <w:lastRenderedPageBreak/>
              <w:t>пластиковая мозаика, пазлы из 3-12 частей, наборы разрезных картинок, лото, домино и другие игры по изучаемым лексическим темам; дидактические (настольные) игры с массажным м</w:t>
            </w:r>
            <w:r w:rsidR="003C4A9F">
              <w:rPr>
                <w:rFonts w:ascii="Times New Roman" w:hAnsi="Times New Roman"/>
                <w:sz w:val="24"/>
                <w:szCs w:val="24"/>
              </w:rPr>
              <w:t>ячом</w:t>
            </w:r>
          </w:p>
          <w:p w:rsidR="00637F74" w:rsidRPr="00637F74" w:rsidRDefault="00637F74" w:rsidP="003C4A9F">
            <w:pPr>
              <w:shd w:val="clear" w:color="auto" w:fill="FFFFFF"/>
              <w:spacing w:after="0" w:line="240" w:lineRule="auto"/>
              <w:jc w:val="both"/>
              <w:rPr>
                <w:rFonts w:ascii="Times New Roman" w:hAnsi="Times New Roman"/>
                <w:sz w:val="24"/>
                <w:szCs w:val="24"/>
              </w:rPr>
            </w:pPr>
            <w:r w:rsidRPr="00637F74">
              <w:rPr>
                <w:rFonts w:ascii="Times New Roman" w:hAnsi="Times New Roman"/>
                <w:b/>
                <w:sz w:val="24"/>
                <w:szCs w:val="24"/>
              </w:rPr>
              <w:t>Уголок для театрализованных игр</w:t>
            </w:r>
            <w:r w:rsidRPr="00637F74">
              <w:rPr>
                <w:rFonts w:ascii="Times New Roman" w:hAnsi="Times New Roman"/>
                <w:sz w:val="24"/>
                <w:szCs w:val="24"/>
              </w:rPr>
              <w:t xml:space="preserve">: </w:t>
            </w:r>
            <w:r w:rsidRPr="00637F74">
              <w:rPr>
                <w:rFonts w:ascii="Times New Roman CYR" w:hAnsi="Times New Roman CYR" w:cs="Times New Roman CYR"/>
                <w:sz w:val="24"/>
                <w:szCs w:val="24"/>
              </w:rPr>
              <w:t xml:space="preserve">ширма; </w:t>
            </w:r>
            <w:r w:rsidRPr="00637F74">
              <w:rPr>
                <w:rFonts w:ascii="Times New Roman" w:hAnsi="Times New Roman"/>
                <w:sz w:val="24"/>
                <w:szCs w:val="24"/>
              </w:rPr>
              <w:t>театр с различными видами: Би-Ба-Бо, пальчиковый, теневой, настольный, театр на фланелеграфе, театр мягкой игрушки, уголки ряжения для обыгрывания сказок, инсценировок, элементы</w:t>
            </w:r>
            <w:r w:rsidR="003C4A9F">
              <w:rPr>
                <w:rFonts w:ascii="Times New Roman" w:hAnsi="Times New Roman"/>
                <w:sz w:val="24"/>
                <w:szCs w:val="24"/>
              </w:rPr>
              <w:t xml:space="preserve"> костюмов для игр-драматизаций.</w:t>
            </w:r>
          </w:p>
        </w:tc>
      </w:tr>
      <w:tr w:rsidR="00637F74" w:rsidRPr="00637F74" w:rsidTr="00637F74">
        <w:trPr>
          <w:trHeight w:val="435"/>
        </w:trPr>
        <w:tc>
          <w:tcPr>
            <w:tcW w:w="2422" w:type="dxa"/>
            <w:vAlign w:val="center"/>
          </w:tcPr>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lastRenderedPageBreak/>
              <w:t>5. Продуктивная деятельность:</w:t>
            </w:r>
          </w:p>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стремление к самовыражению</w:t>
            </w:r>
          </w:p>
        </w:tc>
        <w:tc>
          <w:tcPr>
            <w:tcW w:w="7491" w:type="dxa"/>
            <w:vAlign w:val="center"/>
          </w:tcPr>
          <w:p w:rsidR="00637F74" w:rsidRPr="00637F74" w:rsidRDefault="00637F74" w:rsidP="00637F74">
            <w:pPr>
              <w:spacing w:after="0" w:line="240" w:lineRule="auto"/>
              <w:textAlignment w:val="baseline"/>
              <w:rPr>
                <w:rFonts w:ascii="Times New Roman" w:hAnsi="Times New Roman"/>
                <w:sz w:val="24"/>
                <w:szCs w:val="24"/>
              </w:rPr>
            </w:pPr>
            <w:r w:rsidRPr="00637F74">
              <w:rPr>
                <w:rFonts w:ascii="Times New Roman" w:hAnsi="Times New Roman"/>
                <w:b/>
                <w:sz w:val="24"/>
                <w:szCs w:val="24"/>
              </w:rPr>
              <w:t>Уголок изобразительного творчества</w:t>
            </w:r>
            <w:r w:rsidRPr="00637F74">
              <w:rPr>
                <w:rFonts w:ascii="Times New Roman" w:hAnsi="Times New Roman"/>
                <w:sz w:val="24"/>
                <w:szCs w:val="24"/>
              </w:rPr>
              <w:t>:</w:t>
            </w:r>
            <w:r w:rsidRPr="00637F74">
              <w:t xml:space="preserve"> </w:t>
            </w:r>
            <w:r w:rsidRPr="00637F74">
              <w:rPr>
                <w:rFonts w:ascii="Times New Roman" w:hAnsi="Times New Roman"/>
                <w:sz w:val="24"/>
                <w:szCs w:val="24"/>
              </w:rPr>
              <w:t xml:space="preserve">мольберт, наборы цветных карандашей; наборы </w:t>
            </w:r>
            <w:r w:rsidR="006C404B" w:rsidRPr="00637F74">
              <w:rPr>
                <w:rFonts w:ascii="Times New Roman" w:hAnsi="Times New Roman"/>
                <w:sz w:val="24"/>
                <w:szCs w:val="24"/>
              </w:rPr>
              <w:t>фломастеров; гуашь</w:t>
            </w:r>
            <w:r w:rsidRPr="00637F74">
              <w:rPr>
                <w:rFonts w:ascii="Times New Roman" w:hAnsi="Times New Roman"/>
                <w:sz w:val="24"/>
                <w:szCs w:val="24"/>
              </w:rPr>
              <w:t>; бумага для рисования разного формата; трафареты, салфетки из ткани, хорошо впитывающей воду, для осушения кисти; салфетки цветные; пластилин, доски для лепки; печатки для нанесения узора; доска, мел; восковые мелки, магнитные кнопки.</w:t>
            </w:r>
          </w:p>
          <w:p w:rsidR="00637F74" w:rsidRPr="00637F74" w:rsidRDefault="00637F74" w:rsidP="00637F74">
            <w:pPr>
              <w:spacing w:after="0" w:line="240" w:lineRule="auto"/>
              <w:textAlignment w:val="baseline"/>
              <w:rPr>
                <w:rFonts w:ascii="Times New Roman" w:hAnsi="Times New Roman"/>
                <w:sz w:val="24"/>
                <w:szCs w:val="24"/>
              </w:rPr>
            </w:pPr>
          </w:p>
        </w:tc>
      </w:tr>
      <w:tr w:rsidR="00637F74" w:rsidRPr="00637F74" w:rsidTr="00637F74">
        <w:trPr>
          <w:trHeight w:val="435"/>
        </w:trPr>
        <w:tc>
          <w:tcPr>
            <w:tcW w:w="2422" w:type="dxa"/>
          </w:tcPr>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6. Двигательная деятельность:</w:t>
            </w:r>
          </w:p>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умение действовать самостоятельно, ориентироваться в пространстве</w:t>
            </w:r>
          </w:p>
        </w:tc>
        <w:tc>
          <w:tcPr>
            <w:tcW w:w="7491" w:type="dxa"/>
            <w:vAlign w:val="center"/>
          </w:tcPr>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sz w:val="24"/>
                <w:szCs w:val="24"/>
              </w:rPr>
              <w:t>Пространство в группе для свободного перемеще</w:t>
            </w:r>
            <w:r w:rsidRPr="00637F74">
              <w:rPr>
                <w:rFonts w:ascii="Times New Roman" w:hAnsi="Times New Roman"/>
                <w:sz w:val="24"/>
                <w:szCs w:val="24"/>
              </w:rPr>
              <w:softHyphen/>
              <w:t>ния, удовлетворяющее двигательную потребность ребенка.</w:t>
            </w:r>
          </w:p>
          <w:p w:rsidR="00637F74" w:rsidRPr="00637F74" w:rsidRDefault="00637F74" w:rsidP="00637F74">
            <w:pPr>
              <w:spacing w:after="240" w:line="240" w:lineRule="auto"/>
              <w:textAlignment w:val="baseline"/>
              <w:rPr>
                <w:rFonts w:ascii="Times New Roman" w:hAnsi="Times New Roman"/>
                <w:sz w:val="24"/>
                <w:szCs w:val="24"/>
              </w:rPr>
            </w:pPr>
            <w:r w:rsidRPr="00637F74">
              <w:rPr>
                <w:rFonts w:ascii="Times New Roman" w:hAnsi="Times New Roman"/>
                <w:b/>
                <w:bCs/>
                <w:sz w:val="24"/>
                <w:szCs w:val="24"/>
              </w:rPr>
              <w:t>Физкультурный уголок:</w:t>
            </w:r>
            <w:r w:rsidRPr="00637F74">
              <w:rPr>
                <w:rFonts w:ascii="Times New Roman" w:hAnsi="Times New Roman"/>
                <w:sz w:val="24"/>
                <w:szCs w:val="24"/>
              </w:rPr>
              <w:t xml:space="preserve"> мячи для массажа,  мячи большие, разноцветные мячи для прокатывания, кегли, обруч, коврики, дорожки массажные, шнур длинный и короткий, ленты, флажки; кольцеброс, нетрадиционное спортивное оборудование.</w:t>
            </w:r>
            <w:r w:rsidRPr="00637F74">
              <w:t xml:space="preserve"> </w:t>
            </w:r>
          </w:p>
        </w:tc>
      </w:tr>
      <w:tr w:rsidR="00637F74" w:rsidRPr="00637F74" w:rsidTr="00637F74">
        <w:trPr>
          <w:trHeight w:val="435"/>
        </w:trPr>
        <w:tc>
          <w:tcPr>
            <w:tcW w:w="2422" w:type="dxa"/>
          </w:tcPr>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sz w:val="24"/>
                <w:szCs w:val="24"/>
              </w:rPr>
              <w:t>7. Музыкальная деятельность</w:t>
            </w:r>
          </w:p>
        </w:tc>
        <w:tc>
          <w:tcPr>
            <w:tcW w:w="7491" w:type="dxa"/>
          </w:tcPr>
          <w:p w:rsidR="00637F74" w:rsidRPr="00637F74" w:rsidRDefault="00637F74" w:rsidP="00637F74">
            <w:pPr>
              <w:spacing w:before="100" w:beforeAutospacing="1" w:after="100" w:afterAutospacing="1" w:line="240" w:lineRule="auto"/>
              <w:rPr>
                <w:rFonts w:ascii="Times New Roman" w:hAnsi="Times New Roman"/>
                <w:sz w:val="24"/>
                <w:szCs w:val="24"/>
              </w:rPr>
            </w:pPr>
            <w:r w:rsidRPr="00637F74">
              <w:rPr>
                <w:rFonts w:ascii="Times New Roman" w:hAnsi="Times New Roman"/>
                <w:b/>
                <w:sz w:val="24"/>
                <w:szCs w:val="24"/>
              </w:rPr>
              <w:t>Музыкальный уголок</w:t>
            </w:r>
            <w:r w:rsidRPr="00637F74">
              <w:rPr>
                <w:rFonts w:ascii="Times New Roman" w:hAnsi="Times New Roman"/>
                <w:sz w:val="24"/>
                <w:szCs w:val="24"/>
              </w:rPr>
              <w:t>: музыкальные инструменты (бубен, барабан, маракасы, металлофон, ложки и другое); музыкально-дидактические игры; звучащие предметы-заместители; магнитола, диски с записью детских песенок, музыки</w:t>
            </w:r>
            <w:r w:rsidR="003C4A9F">
              <w:rPr>
                <w:rFonts w:ascii="Times New Roman" w:hAnsi="Times New Roman"/>
                <w:sz w:val="24"/>
                <w:szCs w:val="24"/>
              </w:rPr>
              <w:t xml:space="preserve"> для детей, «голосов природы». </w:t>
            </w:r>
          </w:p>
        </w:tc>
      </w:tr>
    </w:tbl>
    <w:p w:rsidR="00672A24" w:rsidRPr="00637F74" w:rsidRDefault="00672A24" w:rsidP="00637F74">
      <w:pPr>
        <w:spacing w:after="0" w:line="240" w:lineRule="auto"/>
        <w:jc w:val="both"/>
        <w:rPr>
          <w:rFonts w:ascii="Times New Roman" w:hAnsi="Times New Roman"/>
          <w:sz w:val="24"/>
          <w:szCs w:val="24"/>
        </w:rPr>
      </w:pPr>
    </w:p>
    <w:p w:rsidR="00165254" w:rsidRDefault="00D11D73" w:rsidP="00514AAA">
      <w:pPr>
        <w:spacing w:after="0" w:line="240" w:lineRule="auto"/>
        <w:jc w:val="center"/>
        <w:rPr>
          <w:rFonts w:ascii="Times New Roman" w:hAnsi="Times New Roman"/>
          <w:b/>
          <w:sz w:val="24"/>
          <w:szCs w:val="24"/>
        </w:rPr>
      </w:pPr>
      <w:r w:rsidRPr="00D11D73">
        <w:rPr>
          <w:rFonts w:ascii="Times New Roman" w:hAnsi="Times New Roman"/>
          <w:b/>
          <w:sz w:val="24"/>
          <w:szCs w:val="24"/>
        </w:rPr>
        <w:t xml:space="preserve">3.3. Кадровые условия </w:t>
      </w:r>
      <w:r w:rsidR="00A14461">
        <w:rPr>
          <w:rFonts w:ascii="Times New Roman" w:hAnsi="Times New Roman"/>
          <w:b/>
          <w:sz w:val="24"/>
          <w:szCs w:val="24"/>
        </w:rPr>
        <w:t>реализации Рабочей п</w:t>
      </w:r>
      <w:r w:rsidRPr="00D11D73">
        <w:rPr>
          <w:rFonts w:ascii="Times New Roman" w:hAnsi="Times New Roman"/>
          <w:b/>
          <w:sz w:val="24"/>
          <w:szCs w:val="24"/>
        </w:rPr>
        <w:t>рограммы</w:t>
      </w:r>
    </w:p>
    <w:p w:rsidR="00913DC9" w:rsidRDefault="00913DC9" w:rsidP="00866781">
      <w:pPr>
        <w:spacing w:after="0" w:line="240" w:lineRule="auto"/>
        <w:ind w:firstLine="708"/>
        <w:jc w:val="both"/>
        <w:rPr>
          <w:rFonts w:ascii="Times New Roman" w:hAnsi="Times New Roman"/>
          <w:sz w:val="24"/>
          <w:szCs w:val="24"/>
        </w:rPr>
      </w:pPr>
    </w:p>
    <w:p w:rsidR="006C404B" w:rsidRDefault="006C404B" w:rsidP="003C4A9F">
      <w:pPr>
        <w:spacing w:after="0" w:line="240" w:lineRule="auto"/>
        <w:ind w:firstLine="708"/>
        <w:contextualSpacing/>
        <w:jc w:val="both"/>
        <w:rPr>
          <w:rFonts w:ascii="Times New Roman" w:eastAsia="Calibri" w:hAnsi="Times New Roman"/>
          <w:sz w:val="24"/>
          <w:szCs w:val="24"/>
        </w:rPr>
      </w:pPr>
      <w:r w:rsidRPr="006C404B">
        <w:rPr>
          <w:rFonts w:ascii="Times New Roman" w:eastAsia="Calibri" w:hAnsi="Times New Roman"/>
          <w:sz w:val="24"/>
          <w:szCs w:val="24"/>
        </w:rPr>
        <w:t>Сведения о педагогических кадрах (общие сведения, образовательный ценз, квалификационная категория, педагогический стаж).</w:t>
      </w:r>
    </w:p>
    <w:p w:rsidR="00BD78A2" w:rsidRPr="006C404B" w:rsidRDefault="00B43019" w:rsidP="00BD78A2">
      <w:pPr>
        <w:numPr>
          <w:ilvl w:val="0"/>
          <w:numId w:val="41"/>
        </w:numPr>
        <w:spacing w:after="0" w:line="240" w:lineRule="auto"/>
        <w:contextualSpacing/>
        <w:jc w:val="both"/>
        <w:rPr>
          <w:rFonts w:ascii="Times New Roman" w:eastAsia="Calibri" w:hAnsi="Times New Roman"/>
          <w:sz w:val="24"/>
          <w:szCs w:val="24"/>
        </w:rPr>
      </w:pPr>
      <w:r w:rsidRPr="006C404B">
        <w:rPr>
          <w:rFonts w:ascii="Times New Roman" w:eastAsia="Calibri" w:hAnsi="Times New Roman"/>
          <w:sz w:val="24"/>
          <w:szCs w:val="24"/>
        </w:rPr>
        <w:t>Воспитатель</w:t>
      </w:r>
      <w:r>
        <w:rPr>
          <w:rFonts w:ascii="Times New Roman" w:eastAsia="Calibri" w:hAnsi="Times New Roman"/>
          <w:sz w:val="24"/>
          <w:szCs w:val="24"/>
        </w:rPr>
        <w:t xml:space="preserve"> – </w:t>
      </w:r>
      <w:r w:rsidR="00E53E1B">
        <w:rPr>
          <w:rFonts w:ascii="Times New Roman" w:eastAsia="Calibri" w:hAnsi="Times New Roman"/>
          <w:sz w:val="24"/>
          <w:szCs w:val="24"/>
        </w:rPr>
        <w:t xml:space="preserve">Салмина </w:t>
      </w:r>
      <w:r w:rsidR="00BD78A2">
        <w:rPr>
          <w:rFonts w:ascii="Times New Roman" w:eastAsia="Calibri" w:hAnsi="Times New Roman"/>
          <w:sz w:val="24"/>
          <w:szCs w:val="24"/>
        </w:rPr>
        <w:t>Ольга Александровна</w:t>
      </w:r>
      <w:r w:rsidR="00BD78A2" w:rsidRPr="006C404B">
        <w:rPr>
          <w:rFonts w:ascii="Times New Roman" w:eastAsia="Calibri" w:hAnsi="Times New Roman"/>
          <w:sz w:val="24"/>
          <w:szCs w:val="24"/>
        </w:rPr>
        <w:t>.</w:t>
      </w:r>
    </w:p>
    <w:p w:rsidR="00BD78A2" w:rsidRPr="006C404B" w:rsidRDefault="00BD78A2" w:rsidP="00BD78A2">
      <w:pPr>
        <w:spacing w:after="0" w:line="240" w:lineRule="auto"/>
        <w:contextualSpacing/>
        <w:jc w:val="both"/>
        <w:rPr>
          <w:rFonts w:ascii="Times New Roman" w:eastAsia="Calibri" w:hAnsi="Times New Roman"/>
          <w:sz w:val="24"/>
          <w:szCs w:val="24"/>
        </w:rPr>
      </w:pPr>
      <w:r w:rsidRPr="006C404B">
        <w:rPr>
          <w:rFonts w:ascii="Times New Roman" w:eastAsia="Calibri" w:hAnsi="Times New Roman"/>
          <w:sz w:val="24"/>
          <w:szCs w:val="24"/>
        </w:rPr>
        <w:t>Ква</w:t>
      </w:r>
      <w:r>
        <w:rPr>
          <w:rFonts w:ascii="Times New Roman" w:eastAsia="Calibri" w:hAnsi="Times New Roman"/>
          <w:sz w:val="24"/>
          <w:szCs w:val="24"/>
        </w:rPr>
        <w:t>лификационная категория – нет</w:t>
      </w:r>
      <w:r w:rsidRPr="006C404B">
        <w:rPr>
          <w:rFonts w:ascii="Times New Roman" w:eastAsia="Calibri" w:hAnsi="Times New Roman"/>
          <w:sz w:val="24"/>
          <w:szCs w:val="24"/>
        </w:rPr>
        <w:t>.</w:t>
      </w:r>
    </w:p>
    <w:p w:rsidR="00BD78A2" w:rsidRPr="006C404B" w:rsidRDefault="00BD78A2" w:rsidP="00BD78A2">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Стаж педагогический – 2 года</w:t>
      </w:r>
      <w:r w:rsidRPr="006C404B">
        <w:rPr>
          <w:rFonts w:ascii="Times New Roman" w:eastAsia="Calibri" w:hAnsi="Times New Roman"/>
          <w:sz w:val="24"/>
          <w:szCs w:val="24"/>
        </w:rPr>
        <w:t>.</w:t>
      </w:r>
    </w:p>
    <w:p w:rsidR="00BD78A2" w:rsidRPr="006C404B" w:rsidRDefault="00BD78A2" w:rsidP="00BD78A2">
      <w:pPr>
        <w:spacing w:after="0" w:line="240" w:lineRule="auto"/>
        <w:contextualSpacing/>
        <w:jc w:val="both"/>
        <w:rPr>
          <w:rFonts w:ascii="Times New Roman" w:eastAsia="Calibri" w:hAnsi="Times New Roman"/>
          <w:sz w:val="24"/>
          <w:szCs w:val="24"/>
        </w:rPr>
      </w:pPr>
      <w:r w:rsidRPr="006C404B">
        <w:rPr>
          <w:rFonts w:ascii="Times New Roman" w:eastAsia="Calibri" w:hAnsi="Times New Roman"/>
          <w:sz w:val="24"/>
          <w:szCs w:val="24"/>
        </w:rPr>
        <w:t xml:space="preserve">Образование: </w:t>
      </w:r>
      <w:r>
        <w:rPr>
          <w:rFonts w:ascii="Times New Roman" w:eastAsia="Calibri" w:hAnsi="Times New Roman"/>
          <w:sz w:val="24"/>
          <w:szCs w:val="24"/>
        </w:rPr>
        <w:t xml:space="preserve">Бакалавр, Специальное дефектологическое образование </w:t>
      </w:r>
    </w:p>
    <w:p w:rsidR="00B43019" w:rsidRPr="006C404B" w:rsidRDefault="00BD78A2" w:rsidP="00BD78A2">
      <w:pPr>
        <w:spacing w:after="0" w:line="240" w:lineRule="auto"/>
        <w:jc w:val="both"/>
        <w:rPr>
          <w:rFonts w:ascii="Times New Roman" w:hAnsi="Times New Roman"/>
          <w:sz w:val="24"/>
          <w:szCs w:val="24"/>
        </w:rPr>
      </w:pPr>
      <w:r w:rsidRPr="00C93DA2">
        <w:rPr>
          <w:rFonts w:ascii="Times New Roman" w:hAnsi="Times New Roman"/>
          <w:sz w:val="24"/>
          <w:szCs w:val="24"/>
        </w:rPr>
        <w:t>Повышения квалификации:</w:t>
      </w:r>
      <w:r>
        <w:rPr>
          <w:rFonts w:ascii="Times New Roman" w:hAnsi="Times New Roman"/>
          <w:sz w:val="24"/>
          <w:szCs w:val="24"/>
        </w:rPr>
        <w:t xml:space="preserve"> - 2017</w:t>
      </w:r>
      <w:r w:rsidRPr="006C404B">
        <w:rPr>
          <w:rFonts w:ascii="Times New Roman" w:hAnsi="Times New Roman"/>
          <w:sz w:val="24"/>
          <w:szCs w:val="24"/>
        </w:rPr>
        <w:t xml:space="preserve"> год БОУ ДПО «ЧРИО» по программе «Профессиональная компетентность воспитателя специального (коррекционного) образовательного учреждения»</w:t>
      </w:r>
    </w:p>
    <w:p w:rsidR="00B43019" w:rsidRPr="006C404B" w:rsidRDefault="00B43019" w:rsidP="00B43019">
      <w:pPr>
        <w:numPr>
          <w:ilvl w:val="0"/>
          <w:numId w:val="41"/>
        </w:numPr>
        <w:spacing w:after="0" w:line="240" w:lineRule="auto"/>
        <w:contextualSpacing/>
        <w:jc w:val="both"/>
        <w:rPr>
          <w:rFonts w:ascii="Times New Roman" w:eastAsia="Calibri" w:hAnsi="Times New Roman"/>
          <w:sz w:val="24"/>
          <w:szCs w:val="24"/>
        </w:rPr>
      </w:pPr>
      <w:r w:rsidRPr="006C404B">
        <w:rPr>
          <w:rFonts w:ascii="Times New Roman" w:eastAsia="Calibri" w:hAnsi="Times New Roman"/>
          <w:sz w:val="24"/>
          <w:szCs w:val="24"/>
        </w:rPr>
        <w:t>Воспитатель</w:t>
      </w:r>
      <w:r>
        <w:rPr>
          <w:rFonts w:ascii="Times New Roman" w:eastAsia="Calibri" w:hAnsi="Times New Roman"/>
          <w:sz w:val="24"/>
          <w:szCs w:val="24"/>
        </w:rPr>
        <w:t xml:space="preserve"> </w:t>
      </w:r>
      <w:r w:rsidRPr="006C404B">
        <w:rPr>
          <w:rFonts w:ascii="Times New Roman" w:eastAsia="Calibri" w:hAnsi="Times New Roman"/>
          <w:sz w:val="24"/>
          <w:szCs w:val="24"/>
        </w:rPr>
        <w:t xml:space="preserve">– </w:t>
      </w:r>
      <w:r w:rsidR="00BD78A2">
        <w:rPr>
          <w:rFonts w:ascii="Times New Roman" w:eastAsia="Calibri" w:hAnsi="Times New Roman"/>
          <w:sz w:val="24"/>
          <w:szCs w:val="24"/>
        </w:rPr>
        <w:t>Узюкина Анастасия Геннадьевна</w:t>
      </w:r>
    </w:p>
    <w:p w:rsidR="00B43019" w:rsidRPr="006C404B" w:rsidRDefault="00B43019" w:rsidP="00B43019">
      <w:pPr>
        <w:spacing w:after="0" w:line="240" w:lineRule="auto"/>
        <w:contextualSpacing/>
        <w:jc w:val="both"/>
        <w:rPr>
          <w:rFonts w:ascii="Times New Roman" w:eastAsia="Calibri" w:hAnsi="Times New Roman"/>
          <w:sz w:val="24"/>
          <w:szCs w:val="24"/>
        </w:rPr>
      </w:pPr>
      <w:r w:rsidRPr="006C404B">
        <w:rPr>
          <w:rFonts w:ascii="Times New Roman" w:eastAsia="Calibri" w:hAnsi="Times New Roman"/>
          <w:sz w:val="24"/>
          <w:szCs w:val="24"/>
        </w:rPr>
        <w:t>Ква</w:t>
      </w:r>
      <w:r w:rsidR="00BD78A2">
        <w:rPr>
          <w:rFonts w:ascii="Times New Roman" w:eastAsia="Calibri" w:hAnsi="Times New Roman"/>
          <w:sz w:val="24"/>
          <w:szCs w:val="24"/>
        </w:rPr>
        <w:t>лификационная категория – нет</w:t>
      </w:r>
      <w:r w:rsidRPr="006C404B">
        <w:rPr>
          <w:rFonts w:ascii="Times New Roman" w:eastAsia="Calibri" w:hAnsi="Times New Roman"/>
          <w:sz w:val="24"/>
          <w:szCs w:val="24"/>
        </w:rPr>
        <w:t>.</w:t>
      </w:r>
    </w:p>
    <w:p w:rsidR="00B43019" w:rsidRPr="006C404B" w:rsidRDefault="00BD78A2" w:rsidP="00B43019">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Стаж педагогический – 8 месяцев.</w:t>
      </w:r>
    </w:p>
    <w:p w:rsidR="00B43019" w:rsidRPr="006C404B" w:rsidRDefault="00B43019" w:rsidP="00B43019">
      <w:pPr>
        <w:spacing w:after="0" w:line="240" w:lineRule="auto"/>
        <w:contextualSpacing/>
        <w:jc w:val="both"/>
        <w:rPr>
          <w:rFonts w:ascii="Times New Roman" w:eastAsia="Calibri" w:hAnsi="Times New Roman"/>
          <w:sz w:val="24"/>
          <w:szCs w:val="24"/>
        </w:rPr>
      </w:pPr>
      <w:r w:rsidRPr="006C404B">
        <w:rPr>
          <w:rFonts w:ascii="Times New Roman" w:eastAsia="Calibri" w:hAnsi="Times New Roman"/>
          <w:sz w:val="24"/>
          <w:szCs w:val="24"/>
        </w:rPr>
        <w:t>Образование: высшее педагогическое</w:t>
      </w:r>
    </w:p>
    <w:p w:rsidR="0047627F" w:rsidRDefault="00007E47" w:rsidP="001409FA">
      <w:pPr>
        <w:spacing w:after="0" w:line="240" w:lineRule="auto"/>
        <w:ind w:firstLine="708"/>
        <w:jc w:val="both"/>
        <w:rPr>
          <w:rFonts w:ascii="Times New Roman" w:hAnsi="Times New Roman"/>
          <w:sz w:val="24"/>
          <w:szCs w:val="24"/>
        </w:rPr>
      </w:pPr>
      <w:r>
        <w:rPr>
          <w:rFonts w:ascii="Times New Roman" w:hAnsi="Times New Roman"/>
          <w:sz w:val="24"/>
          <w:szCs w:val="24"/>
        </w:rPr>
        <w:t>Г</w:t>
      </w:r>
      <w:r w:rsidR="00F25BB3" w:rsidRPr="00F25BB3">
        <w:rPr>
          <w:rFonts w:ascii="Times New Roman" w:hAnsi="Times New Roman"/>
          <w:sz w:val="24"/>
          <w:szCs w:val="24"/>
        </w:rPr>
        <w:t xml:space="preserve">руппа </w:t>
      </w:r>
      <w:r w:rsidR="00866781">
        <w:rPr>
          <w:rFonts w:ascii="Times New Roman" w:hAnsi="Times New Roman"/>
          <w:sz w:val="24"/>
          <w:szCs w:val="24"/>
        </w:rPr>
        <w:t>непрерывно сопровождает</w:t>
      </w:r>
      <w:r w:rsidR="00F25BB3" w:rsidRPr="00F25BB3">
        <w:rPr>
          <w:rFonts w:ascii="Times New Roman" w:hAnsi="Times New Roman"/>
          <w:sz w:val="24"/>
          <w:szCs w:val="24"/>
        </w:rPr>
        <w:t>ся одним уч</w:t>
      </w:r>
      <w:r w:rsidR="00AF6496">
        <w:rPr>
          <w:rFonts w:ascii="Times New Roman" w:hAnsi="Times New Roman"/>
          <w:sz w:val="24"/>
          <w:szCs w:val="24"/>
        </w:rPr>
        <w:t>ебно-вспомогательным работником</w:t>
      </w:r>
      <w:r>
        <w:rPr>
          <w:rFonts w:ascii="Times New Roman" w:hAnsi="Times New Roman"/>
          <w:sz w:val="24"/>
          <w:szCs w:val="24"/>
        </w:rPr>
        <w:t xml:space="preserve"> (младший воспитатель)</w:t>
      </w:r>
      <w:r w:rsidR="00F25BB3" w:rsidRPr="00F25BB3">
        <w:rPr>
          <w:rFonts w:ascii="Times New Roman" w:hAnsi="Times New Roman"/>
          <w:sz w:val="24"/>
          <w:szCs w:val="24"/>
        </w:rPr>
        <w:t>.</w:t>
      </w:r>
    </w:p>
    <w:p w:rsidR="001409FA" w:rsidRPr="001409FA" w:rsidRDefault="001409FA" w:rsidP="001409FA">
      <w:pPr>
        <w:spacing w:after="0" w:line="240" w:lineRule="auto"/>
        <w:ind w:firstLine="708"/>
        <w:jc w:val="both"/>
        <w:rPr>
          <w:rFonts w:ascii="Times New Roman" w:hAnsi="Times New Roman"/>
          <w:sz w:val="24"/>
          <w:szCs w:val="24"/>
        </w:rPr>
      </w:pPr>
    </w:p>
    <w:p w:rsidR="00F25BB3" w:rsidRDefault="00F25BB3" w:rsidP="00514AAA">
      <w:pPr>
        <w:spacing w:after="0" w:line="240" w:lineRule="auto"/>
        <w:jc w:val="center"/>
        <w:rPr>
          <w:rFonts w:ascii="Times New Roman" w:hAnsi="Times New Roman"/>
          <w:b/>
          <w:sz w:val="24"/>
          <w:szCs w:val="24"/>
        </w:rPr>
      </w:pPr>
      <w:r w:rsidRPr="00F25BB3">
        <w:rPr>
          <w:rFonts w:ascii="Times New Roman" w:hAnsi="Times New Roman"/>
          <w:b/>
          <w:sz w:val="24"/>
          <w:szCs w:val="24"/>
        </w:rPr>
        <w:t>3.4. Матер</w:t>
      </w:r>
      <w:r w:rsidR="00007E47">
        <w:rPr>
          <w:rFonts w:ascii="Times New Roman" w:hAnsi="Times New Roman"/>
          <w:b/>
          <w:sz w:val="24"/>
          <w:szCs w:val="24"/>
        </w:rPr>
        <w:t>иально-техническое обеспечение Рабочей п</w:t>
      </w:r>
      <w:r w:rsidRPr="00F25BB3">
        <w:rPr>
          <w:rFonts w:ascii="Times New Roman" w:hAnsi="Times New Roman"/>
          <w:b/>
          <w:sz w:val="24"/>
          <w:szCs w:val="24"/>
        </w:rPr>
        <w:t>рограммы</w:t>
      </w:r>
    </w:p>
    <w:p w:rsidR="004539DC" w:rsidRDefault="004539DC" w:rsidP="004539DC">
      <w:pPr>
        <w:spacing w:after="0" w:line="240" w:lineRule="auto"/>
        <w:ind w:firstLine="708"/>
        <w:jc w:val="both"/>
        <w:rPr>
          <w:rFonts w:ascii="Times New Roman" w:hAnsi="Times New Roman"/>
          <w:sz w:val="24"/>
          <w:szCs w:val="24"/>
        </w:rPr>
      </w:pPr>
    </w:p>
    <w:p w:rsidR="00F25BB3" w:rsidRPr="00F25BB3" w:rsidRDefault="004539DC" w:rsidP="004539DC">
      <w:pPr>
        <w:spacing w:after="0" w:line="240" w:lineRule="auto"/>
        <w:ind w:firstLine="708"/>
        <w:jc w:val="both"/>
        <w:rPr>
          <w:rFonts w:ascii="Times New Roman" w:hAnsi="Times New Roman"/>
          <w:sz w:val="24"/>
          <w:szCs w:val="24"/>
        </w:rPr>
      </w:pPr>
      <w:r>
        <w:rPr>
          <w:rFonts w:ascii="Times New Roman" w:hAnsi="Times New Roman"/>
          <w:sz w:val="24"/>
          <w:szCs w:val="24"/>
        </w:rPr>
        <w:t>М</w:t>
      </w:r>
      <w:r w:rsidRPr="004539DC">
        <w:rPr>
          <w:rFonts w:ascii="Times New Roman" w:hAnsi="Times New Roman"/>
          <w:sz w:val="24"/>
          <w:szCs w:val="24"/>
        </w:rPr>
        <w:t>атериально-технические условия</w:t>
      </w:r>
      <w:r>
        <w:rPr>
          <w:rFonts w:ascii="Times New Roman" w:hAnsi="Times New Roman"/>
          <w:sz w:val="24"/>
          <w:szCs w:val="24"/>
        </w:rPr>
        <w:t xml:space="preserve"> </w:t>
      </w:r>
      <w:r w:rsidR="00007E47">
        <w:rPr>
          <w:rFonts w:ascii="Times New Roman" w:hAnsi="Times New Roman"/>
          <w:sz w:val="24"/>
          <w:szCs w:val="24"/>
        </w:rPr>
        <w:t xml:space="preserve">группы </w:t>
      </w:r>
      <w:r>
        <w:rPr>
          <w:rFonts w:ascii="Times New Roman" w:hAnsi="Times New Roman"/>
          <w:sz w:val="24"/>
          <w:szCs w:val="24"/>
        </w:rPr>
        <w:t>обеспечивает</w:t>
      </w:r>
      <w:r w:rsidR="00F25BB3" w:rsidRPr="00F25BB3">
        <w:rPr>
          <w:rFonts w:ascii="Times New Roman" w:hAnsi="Times New Roman"/>
          <w:sz w:val="24"/>
          <w:szCs w:val="24"/>
        </w:rPr>
        <w:t xml:space="preserve"> </w:t>
      </w:r>
      <w:r>
        <w:rPr>
          <w:rFonts w:ascii="Times New Roman" w:hAnsi="Times New Roman"/>
          <w:sz w:val="24"/>
          <w:szCs w:val="24"/>
        </w:rPr>
        <w:t xml:space="preserve">достижение </w:t>
      </w:r>
      <w:r w:rsidR="00F25BB3" w:rsidRPr="00F25BB3">
        <w:rPr>
          <w:rFonts w:ascii="Times New Roman" w:hAnsi="Times New Roman"/>
          <w:sz w:val="24"/>
          <w:szCs w:val="24"/>
        </w:rPr>
        <w:t xml:space="preserve">цели и </w:t>
      </w:r>
      <w:r>
        <w:rPr>
          <w:rFonts w:ascii="Times New Roman" w:hAnsi="Times New Roman"/>
          <w:sz w:val="24"/>
          <w:szCs w:val="24"/>
        </w:rPr>
        <w:t>задач, обозначенных в программе</w:t>
      </w:r>
      <w:r w:rsidR="00F25BB3" w:rsidRPr="00F25BB3">
        <w:rPr>
          <w:rFonts w:ascii="Times New Roman" w:hAnsi="Times New Roman"/>
          <w:sz w:val="24"/>
          <w:szCs w:val="24"/>
        </w:rPr>
        <w:t>, в т. ч.:</w:t>
      </w:r>
    </w:p>
    <w:p w:rsidR="00F25BB3" w:rsidRPr="00F25BB3" w:rsidRDefault="00712DA6" w:rsidP="00F25BB3">
      <w:pPr>
        <w:spacing w:after="0" w:line="240" w:lineRule="auto"/>
        <w:jc w:val="both"/>
        <w:rPr>
          <w:rFonts w:ascii="Times New Roman" w:hAnsi="Times New Roman"/>
          <w:sz w:val="24"/>
          <w:szCs w:val="24"/>
        </w:rPr>
      </w:pPr>
      <w:r>
        <w:rPr>
          <w:rFonts w:ascii="Times New Roman" w:hAnsi="Times New Roman"/>
          <w:sz w:val="24"/>
          <w:szCs w:val="24"/>
        </w:rPr>
        <w:t>─ осуществление</w:t>
      </w:r>
      <w:r w:rsidR="00F25BB3" w:rsidRPr="00F25BB3">
        <w:rPr>
          <w:rFonts w:ascii="Times New Roman" w:hAnsi="Times New Roman"/>
          <w:sz w:val="24"/>
          <w:szCs w:val="24"/>
        </w:rPr>
        <w:t xml:space="preserve"> все</w:t>
      </w:r>
      <w:r>
        <w:rPr>
          <w:rFonts w:ascii="Times New Roman" w:hAnsi="Times New Roman"/>
          <w:sz w:val="24"/>
          <w:szCs w:val="24"/>
        </w:rPr>
        <w:t>х видов</w:t>
      </w:r>
      <w:r w:rsidR="00F25BB3" w:rsidRPr="00F25BB3">
        <w:rPr>
          <w:rFonts w:ascii="Times New Roman" w:hAnsi="Times New Roman"/>
          <w:sz w:val="24"/>
          <w:szCs w:val="24"/>
        </w:rPr>
        <w:t xml:space="preserve">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F25BB3" w:rsidRPr="00F25BB3" w:rsidRDefault="00712DA6" w:rsidP="00F25BB3">
      <w:pPr>
        <w:spacing w:after="0" w:line="240" w:lineRule="auto"/>
        <w:jc w:val="both"/>
        <w:rPr>
          <w:rFonts w:ascii="Times New Roman" w:hAnsi="Times New Roman"/>
          <w:sz w:val="24"/>
          <w:szCs w:val="24"/>
        </w:rPr>
      </w:pPr>
      <w:r>
        <w:rPr>
          <w:rFonts w:ascii="Times New Roman" w:hAnsi="Times New Roman"/>
          <w:sz w:val="24"/>
          <w:szCs w:val="24"/>
        </w:rPr>
        <w:lastRenderedPageBreak/>
        <w:t>─ организацию участия</w:t>
      </w:r>
      <w:r w:rsidR="00F25BB3" w:rsidRPr="00F25BB3">
        <w:rPr>
          <w:rFonts w:ascii="Times New Roman" w:hAnsi="Times New Roman"/>
          <w:sz w:val="24"/>
          <w:szCs w:val="24"/>
        </w:rPr>
        <w:t xml:space="preserve"> родителей воспитанников (законных представителей), педагогических работников </w:t>
      </w:r>
      <w:r w:rsidRPr="00F25BB3">
        <w:rPr>
          <w:rFonts w:ascii="Times New Roman" w:hAnsi="Times New Roman"/>
          <w:sz w:val="24"/>
          <w:szCs w:val="24"/>
        </w:rPr>
        <w:t>в разработке,</w:t>
      </w:r>
      <w:r w:rsidR="00F25BB3" w:rsidRPr="00F25BB3">
        <w:rPr>
          <w:rFonts w:ascii="Times New Roman" w:hAnsi="Times New Roman"/>
          <w:sz w:val="24"/>
          <w:szCs w:val="24"/>
        </w:rPr>
        <w:t xml:space="preserve"> </w:t>
      </w:r>
      <w:r>
        <w:rPr>
          <w:rFonts w:ascii="Times New Roman" w:hAnsi="Times New Roman"/>
          <w:sz w:val="24"/>
          <w:szCs w:val="24"/>
        </w:rPr>
        <w:t xml:space="preserve">адаптированной </w:t>
      </w:r>
      <w:r w:rsidR="00F25BB3" w:rsidRPr="00F25BB3">
        <w:rPr>
          <w:rFonts w:ascii="Times New Roman" w:hAnsi="Times New Roman"/>
          <w:sz w:val="24"/>
          <w:szCs w:val="24"/>
        </w:rPr>
        <w:t>основной образовательной программы, в создании условий для ее реализации, а также мот</w:t>
      </w:r>
      <w:r>
        <w:rPr>
          <w:rFonts w:ascii="Times New Roman" w:hAnsi="Times New Roman"/>
          <w:sz w:val="24"/>
          <w:szCs w:val="24"/>
        </w:rPr>
        <w:t>ивирующей образовательной среды</w:t>
      </w:r>
      <w:r w:rsidR="00F25BB3" w:rsidRPr="00F25BB3">
        <w:rPr>
          <w:rFonts w:ascii="Times New Roman" w:hAnsi="Times New Roman"/>
          <w:sz w:val="24"/>
          <w:szCs w:val="24"/>
        </w:rPr>
        <w:t>;</w:t>
      </w:r>
    </w:p>
    <w:p w:rsidR="00F25BB3" w:rsidRPr="00F25BB3" w:rsidRDefault="00712DA6" w:rsidP="00F25BB3">
      <w:pPr>
        <w:spacing w:after="0" w:line="240" w:lineRule="auto"/>
        <w:jc w:val="both"/>
        <w:rPr>
          <w:rFonts w:ascii="Times New Roman" w:hAnsi="Times New Roman"/>
          <w:sz w:val="24"/>
          <w:szCs w:val="24"/>
        </w:rPr>
      </w:pPr>
      <w:r>
        <w:rPr>
          <w:rFonts w:ascii="Times New Roman" w:hAnsi="Times New Roman"/>
          <w:sz w:val="24"/>
          <w:szCs w:val="24"/>
        </w:rPr>
        <w:t>─ использование</w:t>
      </w:r>
      <w:r w:rsidR="00F25BB3" w:rsidRPr="00F25BB3">
        <w:rPr>
          <w:rFonts w:ascii="Times New Roman" w:hAnsi="Times New Roman"/>
          <w:sz w:val="24"/>
          <w:szCs w:val="24"/>
        </w:rPr>
        <w:t xml:space="preserve"> в образ</w:t>
      </w:r>
      <w:r>
        <w:rPr>
          <w:rFonts w:ascii="Times New Roman" w:hAnsi="Times New Roman"/>
          <w:sz w:val="24"/>
          <w:szCs w:val="24"/>
        </w:rPr>
        <w:t>овательном процессе современных образовательных технологий</w:t>
      </w:r>
      <w:r w:rsidR="00F25BB3" w:rsidRPr="00F25BB3">
        <w:rPr>
          <w:rFonts w:ascii="Times New Roman" w:hAnsi="Times New Roman"/>
          <w:sz w:val="24"/>
          <w:szCs w:val="24"/>
        </w:rPr>
        <w:t xml:space="preserve"> (в т. ч. игровые, коммуникативные, проектные технологии и культурные практики социализации детей);</w:t>
      </w:r>
    </w:p>
    <w:p w:rsidR="00F25BB3" w:rsidRPr="00F25BB3" w:rsidRDefault="00007E47" w:rsidP="00712DA6">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группе </w:t>
      </w:r>
      <w:r w:rsidR="00712DA6">
        <w:rPr>
          <w:rFonts w:ascii="Times New Roman" w:hAnsi="Times New Roman"/>
          <w:sz w:val="24"/>
          <w:szCs w:val="24"/>
        </w:rPr>
        <w:t>созданы</w:t>
      </w:r>
      <w:r w:rsidR="00F25BB3" w:rsidRPr="00F25BB3">
        <w:rPr>
          <w:rFonts w:ascii="Times New Roman" w:hAnsi="Times New Roman"/>
          <w:sz w:val="24"/>
          <w:szCs w:val="24"/>
        </w:rPr>
        <w:t xml:space="preserve"> материально-технические условия, обеспечивающие:</w:t>
      </w:r>
    </w:p>
    <w:p w:rsidR="00F25BB3" w:rsidRPr="00F25BB3" w:rsidRDefault="00F25BB3" w:rsidP="00F25BB3">
      <w:pPr>
        <w:spacing w:after="0" w:line="240" w:lineRule="auto"/>
        <w:jc w:val="both"/>
        <w:rPr>
          <w:rFonts w:ascii="Times New Roman" w:hAnsi="Times New Roman"/>
          <w:sz w:val="24"/>
          <w:szCs w:val="24"/>
        </w:rPr>
      </w:pPr>
      <w:r w:rsidRPr="00F25BB3">
        <w:rPr>
          <w:rFonts w:ascii="Times New Roman" w:hAnsi="Times New Roman"/>
          <w:sz w:val="24"/>
          <w:szCs w:val="24"/>
        </w:rPr>
        <w:t xml:space="preserve">1) возможность </w:t>
      </w:r>
      <w:r w:rsidR="00712DA6" w:rsidRPr="00F25BB3">
        <w:rPr>
          <w:rFonts w:ascii="Times New Roman" w:hAnsi="Times New Roman"/>
          <w:sz w:val="24"/>
          <w:szCs w:val="24"/>
        </w:rPr>
        <w:t>достижения воспитанниками</w:t>
      </w:r>
      <w:r w:rsidRPr="00F25BB3">
        <w:rPr>
          <w:rFonts w:ascii="Times New Roman" w:hAnsi="Times New Roman"/>
          <w:sz w:val="24"/>
          <w:szCs w:val="24"/>
        </w:rPr>
        <w:t xml:space="preserve"> пл</w:t>
      </w:r>
      <w:r w:rsidR="005A7BCC">
        <w:rPr>
          <w:rFonts w:ascii="Times New Roman" w:hAnsi="Times New Roman"/>
          <w:sz w:val="24"/>
          <w:szCs w:val="24"/>
        </w:rPr>
        <w:t>анируемых результатов освоения п</w:t>
      </w:r>
      <w:r w:rsidRPr="00F25BB3">
        <w:rPr>
          <w:rFonts w:ascii="Times New Roman" w:hAnsi="Times New Roman"/>
          <w:sz w:val="24"/>
          <w:szCs w:val="24"/>
        </w:rPr>
        <w:t xml:space="preserve">рограммы; </w:t>
      </w:r>
    </w:p>
    <w:p w:rsidR="00F25BB3" w:rsidRPr="00F25BB3" w:rsidRDefault="00F25BB3" w:rsidP="00F25BB3">
      <w:pPr>
        <w:spacing w:after="0" w:line="240" w:lineRule="auto"/>
        <w:jc w:val="both"/>
        <w:rPr>
          <w:rFonts w:ascii="Times New Roman" w:hAnsi="Times New Roman"/>
          <w:sz w:val="24"/>
          <w:szCs w:val="24"/>
        </w:rPr>
      </w:pPr>
      <w:r w:rsidRPr="00F25BB3">
        <w:rPr>
          <w:rFonts w:ascii="Times New Roman" w:hAnsi="Times New Roman"/>
          <w:sz w:val="24"/>
          <w:szCs w:val="24"/>
        </w:rPr>
        <w:t>2) выполнение требований:</w:t>
      </w:r>
    </w:p>
    <w:p w:rsidR="00F25BB3" w:rsidRPr="00F25BB3" w:rsidRDefault="00F25BB3" w:rsidP="004967D5">
      <w:pPr>
        <w:spacing w:after="0" w:line="240" w:lineRule="auto"/>
        <w:jc w:val="both"/>
        <w:rPr>
          <w:rFonts w:ascii="Times New Roman" w:hAnsi="Times New Roman"/>
          <w:sz w:val="24"/>
          <w:szCs w:val="24"/>
        </w:rPr>
      </w:pPr>
      <w:r w:rsidRPr="00F25BB3">
        <w:rPr>
          <w:rFonts w:ascii="Times New Roman" w:hAnsi="Times New Roman"/>
          <w:sz w:val="24"/>
          <w:szCs w:val="24"/>
        </w:rPr>
        <w:t xml:space="preserve">– санитарно-эпидемиологических правил и нормативов: </w:t>
      </w:r>
    </w:p>
    <w:p w:rsidR="00F25BB3" w:rsidRPr="00F25BB3" w:rsidRDefault="00F25BB3" w:rsidP="00F25BB3">
      <w:pPr>
        <w:spacing w:after="0" w:line="240" w:lineRule="auto"/>
        <w:jc w:val="both"/>
        <w:rPr>
          <w:rFonts w:ascii="Times New Roman" w:hAnsi="Times New Roman"/>
          <w:sz w:val="24"/>
          <w:szCs w:val="24"/>
        </w:rPr>
      </w:pPr>
      <w:r w:rsidRPr="00F25BB3">
        <w:rPr>
          <w:rFonts w:ascii="Times New Roman" w:hAnsi="Times New Roman"/>
          <w:sz w:val="24"/>
          <w:szCs w:val="24"/>
        </w:rPr>
        <w:t>– пожарной безопасности и электробезопасности;</w:t>
      </w:r>
    </w:p>
    <w:p w:rsidR="00F25BB3" w:rsidRPr="00F25BB3" w:rsidRDefault="00F25BB3" w:rsidP="00F25BB3">
      <w:pPr>
        <w:spacing w:after="0" w:line="240" w:lineRule="auto"/>
        <w:jc w:val="both"/>
        <w:rPr>
          <w:rFonts w:ascii="Times New Roman" w:hAnsi="Times New Roman"/>
          <w:sz w:val="24"/>
          <w:szCs w:val="24"/>
        </w:rPr>
      </w:pPr>
      <w:r w:rsidRPr="00F25BB3">
        <w:rPr>
          <w:rFonts w:ascii="Times New Roman" w:hAnsi="Times New Roman"/>
          <w:sz w:val="24"/>
          <w:szCs w:val="24"/>
        </w:rPr>
        <w:t>– охране здоровья воспитанников и охране труда работников;</w:t>
      </w:r>
    </w:p>
    <w:p w:rsidR="00F25BB3" w:rsidRPr="00F25BB3" w:rsidRDefault="00F25BB3" w:rsidP="00F25BB3">
      <w:pPr>
        <w:spacing w:after="0" w:line="240" w:lineRule="auto"/>
        <w:jc w:val="both"/>
        <w:rPr>
          <w:rFonts w:ascii="Times New Roman" w:hAnsi="Times New Roman"/>
          <w:sz w:val="24"/>
          <w:szCs w:val="24"/>
        </w:rPr>
      </w:pPr>
      <w:r w:rsidRPr="00F25BB3">
        <w:rPr>
          <w:rFonts w:ascii="Times New Roman" w:hAnsi="Times New Roman"/>
          <w:sz w:val="24"/>
          <w:szCs w:val="24"/>
        </w:rPr>
        <w:t>3) возможность для беспрепятственного доступа воспитанников с</w:t>
      </w:r>
      <w:r w:rsidR="00007E47">
        <w:rPr>
          <w:rFonts w:ascii="Times New Roman" w:hAnsi="Times New Roman"/>
          <w:sz w:val="24"/>
          <w:szCs w:val="24"/>
        </w:rPr>
        <w:t>ОВЗ</w:t>
      </w:r>
      <w:r w:rsidRPr="00F25BB3">
        <w:rPr>
          <w:rFonts w:ascii="Times New Roman" w:hAnsi="Times New Roman"/>
          <w:sz w:val="24"/>
          <w:szCs w:val="24"/>
        </w:rPr>
        <w:t>, в т. ч. детей-инвалидов, к объектам инфраструктуры организации, осуществляющей образовательную деятельность.</w:t>
      </w:r>
    </w:p>
    <w:p w:rsidR="005A7BCC" w:rsidRDefault="00F25BB3" w:rsidP="005A7BCC">
      <w:pPr>
        <w:spacing w:after="0" w:line="240" w:lineRule="auto"/>
        <w:ind w:firstLine="708"/>
        <w:jc w:val="both"/>
        <w:rPr>
          <w:rFonts w:ascii="Times New Roman" w:hAnsi="Times New Roman"/>
          <w:sz w:val="24"/>
          <w:szCs w:val="24"/>
        </w:rPr>
      </w:pPr>
      <w:r w:rsidRPr="00F25BB3">
        <w:rPr>
          <w:rFonts w:ascii="Times New Roman" w:hAnsi="Times New Roman"/>
          <w:sz w:val="24"/>
          <w:szCs w:val="24"/>
        </w:rPr>
        <w:t xml:space="preserve">При создании материально-технических условий для детей с </w:t>
      </w:r>
      <w:r w:rsidR="005A7BCC">
        <w:rPr>
          <w:rFonts w:ascii="Times New Roman" w:hAnsi="Times New Roman"/>
          <w:sz w:val="24"/>
          <w:szCs w:val="24"/>
        </w:rPr>
        <w:t xml:space="preserve">ОВЗ </w:t>
      </w:r>
      <w:r w:rsidR="00712DA6">
        <w:rPr>
          <w:rFonts w:ascii="Times New Roman" w:hAnsi="Times New Roman"/>
          <w:sz w:val="24"/>
          <w:szCs w:val="24"/>
        </w:rPr>
        <w:t>учреждение учитывает</w:t>
      </w:r>
      <w:r w:rsidRPr="00F25BB3">
        <w:rPr>
          <w:rFonts w:ascii="Times New Roman" w:hAnsi="Times New Roman"/>
          <w:sz w:val="24"/>
          <w:szCs w:val="24"/>
        </w:rPr>
        <w:t xml:space="preserve"> особенности их физического и психофизиологического развития.</w:t>
      </w:r>
      <w:r w:rsidR="00712DA6">
        <w:rPr>
          <w:rFonts w:ascii="Times New Roman" w:hAnsi="Times New Roman"/>
          <w:sz w:val="24"/>
          <w:szCs w:val="24"/>
        </w:rPr>
        <w:t xml:space="preserve"> В учреждении имеется</w:t>
      </w:r>
      <w:r w:rsidRPr="00F25BB3">
        <w:rPr>
          <w:rFonts w:ascii="Times New Roman" w:hAnsi="Times New Roman"/>
          <w:sz w:val="24"/>
          <w:szCs w:val="24"/>
        </w:rPr>
        <w:t xml:space="preserve"> необходимое для всех видов образовательной деятельности воспитанников</w:t>
      </w:r>
      <w:r w:rsidR="00870195">
        <w:rPr>
          <w:rFonts w:ascii="Times New Roman" w:hAnsi="Times New Roman"/>
          <w:sz w:val="24"/>
          <w:szCs w:val="24"/>
        </w:rPr>
        <w:t xml:space="preserve"> с ОВЗ </w:t>
      </w:r>
      <w:r w:rsidRPr="00F25BB3">
        <w:rPr>
          <w:rFonts w:ascii="Times New Roman" w:hAnsi="Times New Roman"/>
          <w:sz w:val="24"/>
          <w:szCs w:val="24"/>
        </w:rPr>
        <w:t>(в т. ч. детей-инвалидов), педагогической, административной и хозяйственной деятельности оснащение и оборудование:</w:t>
      </w:r>
    </w:p>
    <w:p w:rsidR="005A7BCC" w:rsidRDefault="00F25BB3" w:rsidP="006C7137">
      <w:pPr>
        <w:numPr>
          <w:ilvl w:val="0"/>
          <w:numId w:val="19"/>
        </w:numPr>
        <w:spacing w:after="0" w:line="240" w:lineRule="auto"/>
        <w:ind w:left="0" w:firstLine="360"/>
        <w:jc w:val="both"/>
        <w:rPr>
          <w:rFonts w:ascii="Times New Roman" w:hAnsi="Times New Roman"/>
          <w:sz w:val="24"/>
          <w:szCs w:val="24"/>
        </w:rPr>
      </w:pPr>
      <w:r w:rsidRPr="00F25BB3">
        <w:rPr>
          <w:rFonts w:ascii="Times New Roman" w:hAnsi="Times New Roman"/>
          <w:sz w:val="24"/>
          <w:szCs w:val="24"/>
        </w:rPr>
        <w:t>учебно-метод</w:t>
      </w:r>
      <w:r w:rsidR="005A7BCC">
        <w:rPr>
          <w:rFonts w:ascii="Times New Roman" w:hAnsi="Times New Roman"/>
          <w:sz w:val="24"/>
          <w:szCs w:val="24"/>
        </w:rPr>
        <w:t>ический комплект п</w:t>
      </w:r>
      <w:r w:rsidR="004967D5">
        <w:rPr>
          <w:rFonts w:ascii="Times New Roman" w:hAnsi="Times New Roman"/>
          <w:sz w:val="24"/>
          <w:szCs w:val="24"/>
        </w:rPr>
        <w:t>рограммы</w:t>
      </w:r>
      <w:r w:rsidRPr="00F25BB3">
        <w:rPr>
          <w:rFonts w:ascii="Times New Roman" w:hAnsi="Times New Roman"/>
          <w:sz w:val="24"/>
          <w:szCs w:val="24"/>
        </w:rPr>
        <w:t>;</w:t>
      </w:r>
    </w:p>
    <w:p w:rsidR="005A7BCC" w:rsidRDefault="00F25BB3" w:rsidP="006C7137">
      <w:pPr>
        <w:numPr>
          <w:ilvl w:val="0"/>
          <w:numId w:val="19"/>
        </w:numPr>
        <w:spacing w:after="0" w:line="240" w:lineRule="auto"/>
        <w:ind w:left="0" w:firstLine="360"/>
        <w:jc w:val="both"/>
        <w:rPr>
          <w:rFonts w:ascii="Times New Roman" w:hAnsi="Times New Roman"/>
          <w:sz w:val="24"/>
          <w:szCs w:val="24"/>
        </w:rPr>
      </w:pPr>
      <w:r w:rsidRPr="00F25BB3">
        <w:rPr>
          <w:rFonts w:ascii="Times New Roman" w:hAnsi="Times New Roman"/>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w:t>
      </w:r>
      <w:r w:rsidR="00712DA6" w:rsidRPr="00F25BB3">
        <w:rPr>
          <w:rFonts w:ascii="Times New Roman" w:hAnsi="Times New Roman"/>
          <w:sz w:val="24"/>
          <w:szCs w:val="24"/>
        </w:rPr>
        <w:t>другие формы активности ребенка с участием взрослых,</w:t>
      </w:r>
      <w:r w:rsidRPr="00F25BB3">
        <w:rPr>
          <w:rFonts w:ascii="Times New Roman" w:hAnsi="Times New Roman"/>
          <w:sz w:val="24"/>
          <w:szCs w:val="24"/>
        </w:rPr>
        <w:t xml:space="preserve"> и других детей; </w:t>
      </w:r>
    </w:p>
    <w:p w:rsidR="005A7BCC" w:rsidRDefault="00F25BB3" w:rsidP="006C7137">
      <w:pPr>
        <w:numPr>
          <w:ilvl w:val="0"/>
          <w:numId w:val="19"/>
        </w:numPr>
        <w:spacing w:after="0" w:line="240" w:lineRule="auto"/>
        <w:ind w:left="0" w:firstLine="360"/>
        <w:jc w:val="both"/>
        <w:rPr>
          <w:rFonts w:ascii="Times New Roman" w:hAnsi="Times New Roman"/>
          <w:sz w:val="24"/>
          <w:szCs w:val="24"/>
        </w:rPr>
      </w:pPr>
      <w:r w:rsidRPr="00F25BB3">
        <w:rPr>
          <w:rFonts w:ascii="Times New Roman" w:hAnsi="Times New Roman"/>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5A7BCC" w:rsidRDefault="00F25BB3" w:rsidP="006C7137">
      <w:pPr>
        <w:numPr>
          <w:ilvl w:val="0"/>
          <w:numId w:val="19"/>
        </w:numPr>
        <w:spacing w:after="0" w:line="240" w:lineRule="auto"/>
        <w:ind w:left="0" w:firstLine="360"/>
        <w:jc w:val="both"/>
        <w:rPr>
          <w:rFonts w:ascii="Times New Roman" w:hAnsi="Times New Roman"/>
          <w:sz w:val="24"/>
          <w:szCs w:val="24"/>
        </w:rPr>
      </w:pPr>
      <w:r w:rsidRPr="00F25BB3">
        <w:rPr>
          <w:rFonts w:ascii="Times New Roman" w:hAnsi="Times New Roman"/>
          <w:sz w:val="24"/>
          <w:szCs w:val="24"/>
        </w:rPr>
        <w:t>мебель, техническое оборудование, спортивный и хозяйственный инвентарь, инвентарь для художественного твор</w:t>
      </w:r>
      <w:r w:rsidR="001C47B5">
        <w:rPr>
          <w:rFonts w:ascii="Times New Roman" w:hAnsi="Times New Roman"/>
          <w:sz w:val="24"/>
          <w:szCs w:val="24"/>
        </w:rPr>
        <w:t>чества, музыкальные инструменты;</w:t>
      </w:r>
    </w:p>
    <w:p w:rsidR="00F25BB3" w:rsidRPr="006C604F" w:rsidRDefault="00111252" w:rsidP="006C7137">
      <w:pPr>
        <w:numPr>
          <w:ilvl w:val="0"/>
          <w:numId w:val="19"/>
        </w:numPr>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вход в учреждение </w:t>
      </w:r>
      <w:r w:rsidR="005A7BCC">
        <w:rPr>
          <w:rFonts w:ascii="Times New Roman" w:hAnsi="Times New Roman"/>
          <w:sz w:val="24"/>
          <w:szCs w:val="24"/>
        </w:rPr>
        <w:t>о</w:t>
      </w:r>
      <w:r>
        <w:rPr>
          <w:rFonts w:ascii="Times New Roman" w:hAnsi="Times New Roman"/>
          <w:sz w:val="24"/>
          <w:szCs w:val="24"/>
        </w:rPr>
        <w:t>борудован пандусом</w:t>
      </w:r>
      <w:r w:rsidR="006C604F">
        <w:rPr>
          <w:rFonts w:ascii="Times New Roman" w:hAnsi="Times New Roman"/>
          <w:sz w:val="24"/>
          <w:szCs w:val="24"/>
        </w:rPr>
        <w:t xml:space="preserve">, </w:t>
      </w:r>
      <w:r w:rsidR="006C604F" w:rsidRPr="006C604F">
        <w:rPr>
          <w:rFonts w:ascii="Times New Roman" w:hAnsi="Times New Roman"/>
          <w:sz w:val="24"/>
          <w:szCs w:val="24"/>
        </w:rPr>
        <w:t xml:space="preserve">ступени лестницы при входе </w:t>
      </w:r>
      <w:r w:rsidR="006C604F">
        <w:rPr>
          <w:rFonts w:ascii="Times New Roman" w:hAnsi="Times New Roman"/>
          <w:sz w:val="24"/>
          <w:szCs w:val="24"/>
        </w:rPr>
        <w:t xml:space="preserve">покрашены в контрастный цвет (желтый) </w:t>
      </w:r>
      <w:r w:rsidR="00294E7A" w:rsidRPr="006C604F">
        <w:rPr>
          <w:rFonts w:ascii="Times New Roman" w:hAnsi="Times New Roman"/>
          <w:sz w:val="24"/>
          <w:szCs w:val="24"/>
        </w:rPr>
        <w:t>под потребности лиц с</w:t>
      </w:r>
      <w:r w:rsidR="006C604F">
        <w:rPr>
          <w:rFonts w:ascii="Times New Roman" w:hAnsi="Times New Roman"/>
          <w:sz w:val="24"/>
          <w:szCs w:val="24"/>
        </w:rPr>
        <w:t xml:space="preserve"> ОВЗ</w:t>
      </w:r>
      <w:r w:rsidRPr="006C604F">
        <w:rPr>
          <w:rFonts w:ascii="Times New Roman" w:hAnsi="Times New Roman"/>
          <w:sz w:val="24"/>
          <w:szCs w:val="24"/>
        </w:rPr>
        <w:t>.</w:t>
      </w:r>
    </w:p>
    <w:p w:rsidR="006C404B" w:rsidRPr="00AD209C" w:rsidRDefault="006C404B" w:rsidP="006C404B">
      <w:pPr>
        <w:spacing w:after="0" w:line="240" w:lineRule="auto"/>
        <w:jc w:val="both"/>
        <w:rPr>
          <w:rFonts w:ascii="Times New Roman" w:hAnsi="Times New Roman"/>
          <w:b/>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2395"/>
        <w:gridCol w:w="1305"/>
        <w:gridCol w:w="4330"/>
        <w:gridCol w:w="1340"/>
      </w:tblGrid>
      <w:tr w:rsidR="006C404B" w:rsidRPr="00AD209C" w:rsidTr="00B43019">
        <w:tc>
          <w:tcPr>
            <w:tcW w:w="440" w:type="dxa"/>
            <w:tcBorders>
              <w:top w:val="single" w:sz="4" w:space="0" w:color="000000"/>
              <w:left w:val="single" w:sz="4" w:space="0" w:color="000000"/>
              <w:bottom w:val="single" w:sz="4" w:space="0" w:color="000000"/>
              <w:right w:val="single" w:sz="4" w:space="0" w:color="000000"/>
            </w:tcBorders>
          </w:tcPr>
          <w:p w:rsidR="006C404B" w:rsidRPr="00AD209C" w:rsidRDefault="006C404B" w:rsidP="006C404B">
            <w:pPr>
              <w:spacing w:after="0" w:line="240" w:lineRule="auto"/>
              <w:jc w:val="both"/>
              <w:rPr>
                <w:rFonts w:ascii="Times New Roman" w:hAnsi="Times New Roman"/>
                <w:sz w:val="24"/>
                <w:szCs w:val="24"/>
              </w:rPr>
            </w:pPr>
            <w:r w:rsidRPr="00AD209C">
              <w:rPr>
                <w:rFonts w:ascii="Times New Roman" w:hAnsi="Times New Roman"/>
                <w:sz w:val="24"/>
                <w:szCs w:val="24"/>
              </w:rPr>
              <w:t>№</w:t>
            </w:r>
          </w:p>
        </w:tc>
        <w:tc>
          <w:tcPr>
            <w:tcW w:w="239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Вид помещения</w:t>
            </w:r>
          </w:p>
          <w:p w:rsidR="006C404B" w:rsidRPr="00AD209C" w:rsidRDefault="006C404B" w:rsidP="00723E77">
            <w:pPr>
              <w:spacing w:after="0" w:line="240" w:lineRule="auto"/>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6C404B" w:rsidRPr="00AD209C" w:rsidRDefault="00B43019" w:rsidP="00723E77">
            <w:pPr>
              <w:spacing w:after="0" w:line="240" w:lineRule="auto"/>
              <w:jc w:val="both"/>
              <w:rPr>
                <w:rFonts w:ascii="Times New Roman" w:hAnsi="Times New Roman"/>
                <w:sz w:val="24"/>
                <w:szCs w:val="24"/>
              </w:rPr>
            </w:pPr>
            <w:r>
              <w:rPr>
                <w:rFonts w:ascii="Times New Roman" w:hAnsi="Times New Roman"/>
                <w:sz w:val="24"/>
                <w:szCs w:val="24"/>
              </w:rPr>
              <w:t>Кол-</w:t>
            </w:r>
            <w:r w:rsidR="006C404B" w:rsidRPr="00AD209C">
              <w:rPr>
                <w:rFonts w:ascii="Times New Roman" w:hAnsi="Times New Roman"/>
                <w:sz w:val="24"/>
                <w:szCs w:val="24"/>
              </w:rPr>
              <w:t>во</w:t>
            </w:r>
          </w:p>
        </w:tc>
        <w:tc>
          <w:tcPr>
            <w:tcW w:w="433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Наименование оборудования,</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ТСО</w:t>
            </w:r>
          </w:p>
        </w:tc>
        <w:tc>
          <w:tcPr>
            <w:tcW w:w="1340" w:type="dxa"/>
            <w:tcBorders>
              <w:top w:val="single" w:sz="4" w:space="0" w:color="000000"/>
              <w:left w:val="single" w:sz="4" w:space="0" w:color="000000"/>
              <w:bottom w:val="single" w:sz="4" w:space="0" w:color="000000"/>
              <w:right w:val="single" w:sz="4" w:space="0" w:color="000000"/>
            </w:tcBorders>
          </w:tcPr>
          <w:p w:rsidR="006C404B" w:rsidRPr="00AD209C" w:rsidRDefault="00B43019" w:rsidP="00723E77">
            <w:pPr>
              <w:spacing w:after="0" w:line="240" w:lineRule="auto"/>
              <w:jc w:val="both"/>
              <w:rPr>
                <w:rFonts w:ascii="Times New Roman" w:hAnsi="Times New Roman"/>
                <w:sz w:val="24"/>
                <w:szCs w:val="24"/>
              </w:rPr>
            </w:pPr>
            <w:r>
              <w:rPr>
                <w:rFonts w:ascii="Times New Roman" w:hAnsi="Times New Roman"/>
                <w:sz w:val="24"/>
                <w:szCs w:val="24"/>
              </w:rPr>
              <w:t>Кол-</w:t>
            </w:r>
            <w:r w:rsidR="006C404B" w:rsidRPr="00AD209C">
              <w:rPr>
                <w:rFonts w:ascii="Times New Roman" w:hAnsi="Times New Roman"/>
                <w:sz w:val="24"/>
                <w:szCs w:val="24"/>
              </w:rPr>
              <w:t>во</w:t>
            </w:r>
          </w:p>
        </w:tc>
      </w:tr>
      <w:tr w:rsidR="006C404B" w:rsidRPr="00AD209C" w:rsidTr="00B43019">
        <w:tc>
          <w:tcPr>
            <w:tcW w:w="4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c>
          <w:tcPr>
            <w:tcW w:w="239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Прогулочная площадка</w:t>
            </w:r>
          </w:p>
        </w:tc>
        <w:tc>
          <w:tcPr>
            <w:tcW w:w="130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c>
          <w:tcPr>
            <w:tcW w:w="433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Веранда</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Стол</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Лавки</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 xml:space="preserve">Оборудование </w:t>
            </w:r>
          </w:p>
        </w:tc>
        <w:tc>
          <w:tcPr>
            <w:tcW w:w="13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3</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r>
      <w:tr w:rsidR="006C404B" w:rsidRPr="00AD209C" w:rsidTr="00B43019">
        <w:tc>
          <w:tcPr>
            <w:tcW w:w="4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2</w:t>
            </w:r>
          </w:p>
        </w:tc>
        <w:tc>
          <w:tcPr>
            <w:tcW w:w="239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Игровая комната старшей группы</w:t>
            </w:r>
          </w:p>
          <w:p w:rsidR="006C404B" w:rsidRPr="00AD209C" w:rsidRDefault="006C404B" w:rsidP="00723E77">
            <w:pPr>
              <w:spacing w:after="0" w:line="240" w:lineRule="auto"/>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c>
          <w:tcPr>
            <w:tcW w:w="433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 для посуды</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 для игрушек</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 секционный</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Стол детский</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Стул детский</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Ковёр</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Детская игровая мебель</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Мягкая мебель (диван, кресла)</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 xml:space="preserve">Магнитола </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Компьютер</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 xml:space="preserve">Принтер </w:t>
            </w:r>
          </w:p>
        </w:tc>
        <w:tc>
          <w:tcPr>
            <w:tcW w:w="13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5</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15</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4</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r>
      <w:tr w:rsidR="006C404B" w:rsidRPr="00AD209C" w:rsidTr="00B43019">
        <w:tc>
          <w:tcPr>
            <w:tcW w:w="4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3</w:t>
            </w:r>
          </w:p>
        </w:tc>
        <w:tc>
          <w:tcPr>
            <w:tcW w:w="239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Спальная комната</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старшей группы</w:t>
            </w:r>
          </w:p>
        </w:tc>
        <w:tc>
          <w:tcPr>
            <w:tcW w:w="130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c>
          <w:tcPr>
            <w:tcW w:w="433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Кровати</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Стул взрослый</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Стол письменный</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 для пособий</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lastRenderedPageBreak/>
              <w:t>Шкаф для одежды</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Дорожки</w:t>
            </w:r>
          </w:p>
        </w:tc>
        <w:tc>
          <w:tcPr>
            <w:tcW w:w="13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lastRenderedPageBreak/>
              <w:t>18</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2</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3</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lastRenderedPageBreak/>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r>
      <w:tr w:rsidR="006C404B" w:rsidRPr="00AD209C" w:rsidTr="00B43019">
        <w:tc>
          <w:tcPr>
            <w:tcW w:w="4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lastRenderedPageBreak/>
              <w:t>4</w:t>
            </w:r>
          </w:p>
        </w:tc>
        <w:tc>
          <w:tcPr>
            <w:tcW w:w="239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Умывальная</w:t>
            </w:r>
          </w:p>
          <w:p w:rsidR="006C404B" w:rsidRPr="00AD209C" w:rsidRDefault="006C404B" w:rsidP="00723E77">
            <w:pPr>
              <w:spacing w:after="0" w:line="240" w:lineRule="auto"/>
              <w:jc w:val="both"/>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c>
          <w:tcPr>
            <w:tcW w:w="433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Шкафчики для полотенчиков</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Шкафчик для горшков</w:t>
            </w:r>
          </w:p>
        </w:tc>
        <w:tc>
          <w:tcPr>
            <w:tcW w:w="13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18</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18</w:t>
            </w:r>
          </w:p>
        </w:tc>
      </w:tr>
      <w:tr w:rsidR="006C404B" w:rsidRPr="00AD209C" w:rsidTr="00B43019">
        <w:tc>
          <w:tcPr>
            <w:tcW w:w="4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5</w:t>
            </w:r>
          </w:p>
        </w:tc>
        <w:tc>
          <w:tcPr>
            <w:tcW w:w="239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Раздевальная комната</w:t>
            </w:r>
          </w:p>
        </w:tc>
        <w:tc>
          <w:tcPr>
            <w:tcW w:w="1305"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c>
          <w:tcPr>
            <w:tcW w:w="433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Шкаф для одежды</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Зеркало</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Физкультурный уголок</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Журнальный столик</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Информационные уголки</w:t>
            </w:r>
          </w:p>
          <w:p w:rsidR="006C404B" w:rsidRPr="00AD209C" w:rsidRDefault="004967D5" w:rsidP="00723E77">
            <w:pPr>
              <w:spacing w:after="0" w:line="240" w:lineRule="auto"/>
              <w:jc w:val="both"/>
              <w:rPr>
                <w:rFonts w:ascii="Times New Roman" w:hAnsi="Times New Roman"/>
                <w:sz w:val="24"/>
                <w:szCs w:val="24"/>
              </w:rPr>
            </w:pPr>
            <w:r>
              <w:rPr>
                <w:rFonts w:ascii="Times New Roman" w:hAnsi="Times New Roman"/>
                <w:sz w:val="24"/>
                <w:szCs w:val="24"/>
              </w:rPr>
              <w:t>Выставки детского творчества</w:t>
            </w:r>
          </w:p>
        </w:tc>
        <w:tc>
          <w:tcPr>
            <w:tcW w:w="1340" w:type="dxa"/>
            <w:tcBorders>
              <w:top w:val="single" w:sz="4" w:space="0" w:color="000000"/>
              <w:left w:val="single" w:sz="4" w:space="0" w:color="000000"/>
              <w:bottom w:val="single" w:sz="4" w:space="0" w:color="000000"/>
              <w:right w:val="single" w:sz="4" w:space="0" w:color="000000"/>
            </w:tcBorders>
          </w:tcPr>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18</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3</w:t>
            </w:r>
          </w:p>
          <w:p w:rsidR="006C404B" w:rsidRPr="00AD209C" w:rsidRDefault="006C404B" w:rsidP="00723E77">
            <w:pPr>
              <w:spacing w:after="0" w:line="240" w:lineRule="auto"/>
              <w:jc w:val="both"/>
              <w:rPr>
                <w:rFonts w:ascii="Times New Roman" w:hAnsi="Times New Roman"/>
                <w:sz w:val="24"/>
                <w:szCs w:val="24"/>
              </w:rPr>
            </w:pPr>
            <w:r w:rsidRPr="00AD209C">
              <w:rPr>
                <w:rFonts w:ascii="Times New Roman" w:hAnsi="Times New Roman"/>
                <w:sz w:val="24"/>
                <w:szCs w:val="24"/>
              </w:rPr>
              <w:t>1</w:t>
            </w:r>
          </w:p>
        </w:tc>
      </w:tr>
    </w:tbl>
    <w:p w:rsidR="006C404B" w:rsidRPr="00AD209C" w:rsidRDefault="006C404B" w:rsidP="006C404B">
      <w:pPr>
        <w:spacing w:after="0" w:line="240" w:lineRule="auto"/>
        <w:contextualSpacing/>
        <w:jc w:val="both"/>
        <w:rPr>
          <w:rFonts w:ascii="Times New Roman" w:eastAsia="Calibri" w:hAnsi="Times New Roman"/>
          <w:i/>
          <w:iCs/>
          <w:kern w:val="3"/>
          <w:sz w:val="24"/>
          <w:szCs w:val="24"/>
        </w:rPr>
      </w:pPr>
    </w:p>
    <w:p w:rsidR="004967D5" w:rsidRDefault="004967D5" w:rsidP="00F25BB3">
      <w:pPr>
        <w:spacing w:after="0" w:line="240" w:lineRule="auto"/>
        <w:jc w:val="center"/>
        <w:rPr>
          <w:rFonts w:ascii="Times New Roman" w:hAnsi="Times New Roman"/>
          <w:b/>
          <w:sz w:val="24"/>
          <w:szCs w:val="24"/>
        </w:rPr>
      </w:pPr>
    </w:p>
    <w:p w:rsidR="00F25BB3" w:rsidRPr="00F25BB3" w:rsidRDefault="00FC2641" w:rsidP="00F25BB3">
      <w:pPr>
        <w:spacing w:after="0" w:line="240" w:lineRule="auto"/>
        <w:jc w:val="center"/>
        <w:rPr>
          <w:rFonts w:ascii="Times New Roman" w:hAnsi="Times New Roman"/>
          <w:b/>
          <w:sz w:val="24"/>
          <w:szCs w:val="24"/>
        </w:rPr>
      </w:pPr>
      <w:r>
        <w:rPr>
          <w:rFonts w:ascii="Times New Roman" w:hAnsi="Times New Roman"/>
          <w:b/>
          <w:sz w:val="24"/>
          <w:szCs w:val="24"/>
        </w:rPr>
        <w:t>3.5</w:t>
      </w:r>
      <w:r w:rsidR="00F25BB3" w:rsidRPr="00F25BB3">
        <w:rPr>
          <w:rFonts w:ascii="Times New Roman" w:hAnsi="Times New Roman"/>
          <w:b/>
          <w:sz w:val="24"/>
          <w:szCs w:val="24"/>
        </w:rPr>
        <w:t>. Планирование образовательной деятельности</w:t>
      </w:r>
    </w:p>
    <w:p w:rsidR="00866781" w:rsidRDefault="00866781" w:rsidP="00522E0C">
      <w:pPr>
        <w:pStyle w:val="a6"/>
        <w:shd w:val="clear" w:color="auto" w:fill="FFFFFF"/>
        <w:spacing w:before="0" w:beforeAutospacing="0" w:after="0" w:afterAutospacing="0"/>
        <w:rPr>
          <w:b/>
        </w:rPr>
      </w:pPr>
    </w:p>
    <w:p w:rsidR="00B43019" w:rsidRDefault="00B43019" w:rsidP="00B43019">
      <w:pPr>
        <w:pStyle w:val="a6"/>
        <w:shd w:val="clear" w:color="auto" w:fill="FFFFFF"/>
        <w:spacing w:before="0" w:beforeAutospacing="0" w:after="0" w:afterAutospacing="0"/>
        <w:ind w:firstLine="709"/>
        <w:jc w:val="both"/>
      </w:pPr>
      <w:r>
        <w:t>Учебный год состоит из 37 недель с 02.09.2019 по 29.05.2020 и 13 недель - с 01.06.2020 по 31.08.2020 (летний период).</w:t>
      </w:r>
    </w:p>
    <w:p w:rsidR="00866781" w:rsidRDefault="00B43019" w:rsidP="00B43019">
      <w:pPr>
        <w:pStyle w:val="a6"/>
        <w:shd w:val="clear" w:color="auto" w:fill="FFFFFF"/>
        <w:spacing w:before="0" w:beforeAutospacing="0" w:after="0" w:afterAutospacing="0"/>
        <w:ind w:firstLine="709"/>
        <w:jc w:val="both"/>
      </w:pPr>
      <w:r>
        <w:t>Первые три недели сентября и последние две недели мая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w:t>
      </w:r>
      <w:r>
        <w:tab/>
      </w:r>
    </w:p>
    <w:p w:rsidR="009F6FC7" w:rsidRDefault="009F6FC7" w:rsidP="009F6FC7">
      <w:pPr>
        <w:pStyle w:val="a6"/>
        <w:shd w:val="clear" w:color="auto" w:fill="FFFFFF"/>
        <w:spacing w:before="0" w:beforeAutospacing="0" w:after="0" w:afterAutospacing="0"/>
        <w:jc w:val="both"/>
      </w:pPr>
    </w:p>
    <w:p w:rsidR="00D72332" w:rsidRPr="00D72332" w:rsidRDefault="00D72332" w:rsidP="006C7137">
      <w:pPr>
        <w:pStyle w:val="a6"/>
        <w:numPr>
          <w:ilvl w:val="0"/>
          <w:numId w:val="17"/>
        </w:numPr>
        <w:shd w:val="clear" w:color="auto" w:fill="FFFFFF"/>
        <w:spacing w:before="0" w:beforeAutospacing="0" w:after="0" w:afterAutospacing="0"/>
        <w:jc w:val="both"/>
        <w:rPr>
          <w:b/>
        </w:rPr>
      </w:pPr>
      <w:r w:rsidRPr="00D72332">
        <w:rPr>
          <w:b/>
        </w:rPr>
        <w:t xml:space="preserve">Обязательная часть </w:t>
      </w:r>
    </w:p>
    <w:tbl>
      <w:tblPr>
        <w:tblW w:w="999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2"/>
        <w:gridCol w:w="2498"/>
      </w:tblGrid>
      <w:tr w:rsidR="009F6FC7" w:rsidRPr="009F6FC7" w:rsidTr="009F6FC7">
        <w:trPr>
          <w:trHeight w:val="285"/>
        </w:trPr>
        <w:tc>
          <w:tcPr>
            <w:tcW w:w="9990" w:type="dxa"/>
            <w:gridSpan w:val="2"/>
          </w:tcPr>
          <w:p w:rsidR="009F6FC7" w:rsidRPr="009F6FC7" w:rsidRDefault="009F6FC7" w:rsidP="009F6FC7">
            <w:pPr>
              <w:spacing w:after="0" w:line="240" w:lineRule="auto"/>
              <w:jc w:val="center"/>
              <w:rPr>
                <w:rFonts w:ascii="Times New Roman" w:eastAsiaTheme="minorHAnsi" w:hAnsi="Times New Roman"/>
                <w:b/>
                <w:sz w:val="24"/>
                <w:szCs w:val="24"/>
                <w:lang w:eastAsia="en-US"/>
              </w:rPr>
            </w:pPr>
            <w:r w:rsidRPr="009F6FC7">
              <w:rPr>
                <w:rFonts w:ascii="Times New Roman" w:eastAsiaTheme="minorHAnsi" w:hAnsi="Times New Roman"/>
                <w:b/>
                <w:sz w:val="24"/>
                <w:szCs w:val="24"/>
                <w:lang w:eastAsia="en-US"/>
              </w:rPr>
              <w:t>Организованная образовательная деятельность</w:t>
            </w:r>
          </w:p>
        </w:tc>
      </w:tr>
      <w:tr w:rsidR="00007E47" w:rsidRPr="009F6FC7" w:rsidTr="00007E47">
        <w:trPr>
          <w:cantSplit/>
          <w:trHeight w:val="455"/>
        </w:trPr>
        <w:tc>
          <w:tcPr>
            <w:tcW w:w="7492" w:type="dxa"/>
          </w:tcPr>
          <w:p w:rsidR="00007E47" w:rsidRPr="009F6FC7" w:rsidRDefault="00007E47" w:rsidP="009F6FC7">
            <w:pPr>
              <w:spacing w:after="0" w:line="240" w:lineRule="auto"/>
              <w:rPr>
                <w:rFonts w:ascii="Times New Roman" w:eastAsiaTheme="minorHAnsi" w:hAnsi="Times New Roman"/>
                <w:lang w:eastAsia="en-US"/>
              </w:rPr>
            </w:pPr>
          </w:p>
        </w:tc>
        <w:tc>
          <w:tcPr>
            <w:tcW w:w="2498" w:type="dxa"/>
          </w:tcPr>
          <w:p w:rsidR="00007E47" w:rsidRPr="009F6FC7" w:rsidRDefault="00007E47" w:rsidP="009F6FC7">
            <w:pPr>
              <w:spacing w:after="0" w:line="240" w:lineRule="auto"/>
              <w:jc w:val="center"/>
              <w:rPr>
                <w:rFonts w:ascii="Times New Roman" w:eastAsiaTheme="minorHAnsi" w:hAnsi="Times New Roman"/>
                <w:lang w:eastAsia="en-US"/>
              </w:rPr>
            </w:pPr>
            <w:r w:rsidRPr="009F6FC7">
              <w:rPr>
                <w:rFonts w:ascii="Times New Roman" w:eastAsiaTheme="minorHAnsi" w:hAnsi="Times New Roman"/>
                <w:lang w:eastAsia="en-US"/>
              </w:rPr>
              <w:t>Количество</w:t>
            </w:r>
          </w:p>
          <w:p w:rsidR="00007E47" w:rsidRPr="009F6FC7" w:rsidRDefault="00007E47" w:rsidP="009F6FC7">
            <w:pPr>
              <w:spacing w:after="0" w:line="240" w:lineRule="auto"/>
              <w:jc w:val="center"/>
              <w:rPr>
                <w:rFonts w:ascii="Times New Roman" w:eastAsiaTheme="minorHAnsi" w:hAnsi="Times New Roman"/>
                <w:lang w:eastAsia="en-US"/>
              </w:rPr>
            </w:pPr>
            <w:r w:rsidRPr="009F6FC7">
              <w:rPr>
                <w:rFonts w:ascii="Times New Roman" w:eastAsiaTheme="minorHAnsi" w:hAnsi="Times New Roman"/>
                <w:lang w:eastAsia="en-US"/>
              </w:rPr>
              <w:t>в неделю</w:t>
            </w:r>
          </w:p>
        </w:tc>
      </w:tr>
      <w:tr w:rsidR="009F6FC7" w:rsidRPr="009F6FC7" w:rsidTr="009F6FC7">
        <w:trPr>
          <w:trHeight w:val="294"/>
        </w:trPr>
        <w:tc>
          <w:tcPr>
            <w:tcW w:w="9990" w:type="dxa"/>
            <w:gridSpan w:val="2"/>
          </w:tcPr>
          <w:p w:rsidR="009F6FC7" w:rsidRPr="009F6FC7" w:rsidRDefault="009F6FC7" w:rsidP="00007E47">
            <w:pPr>
              <w:spacing w:after="0" w:line="240" w:lineRule="auto"/>
              <w:rPr>
                <w:rFonts w:ascii="Times New Roman" w:eastAsiaTheme="minorHAnsi" w:hAnsi="Times New Roman"/>
                <w:b/>
                <w:i/>
                <w:lang w:eastAsia="en-US"/>
              </w:rPr>
            </w:pPr>
            <w:r w:rsidRPr="009F6FC7">
              <w:rPr>
                <w:rFonts w:ascii="Times New Roman" w:eastAsiaTheme="minorHAnsi" w:hAnsi="Times New Roman"/>
                <w:b/>
                <w:i/>
                <w:lang w:eastAsia="en-US"/>
              </w:rPr>
              <w:t>Физическое развитие</w:t>
            </w:r>
          </w:p>
        </w:tc>
      </w:tr>
      <w:tr w:rsidR="00007E47" w:rsidRPr="009F6FC7" w:rsidTr="004967D5">
        <w:trPr>
          <w:trHeight w:val="267"/>
        </w:trPr>
        <w:tc>
          <w:tcPr>
            <w:tcW w:w="7492" w:type="dxa"/>
          </w:tcPr>
          <w:p w:rsidR="00007E47" w:rsidRPr="009F6FC7" w:rsidRDefault="00424B5C" w:rsidP="004967D5">
            <w:pPr>
              <w:spacing w:after="0" w:line="240" w:lineRule="auto"/>
              <w:rPr>
                <w:rFonts w:ascii="Times New Roman" w:eastAsiaTheme="minorHAnsi" w:hAnsi="Times New Roman"/>
                <w:lang w:eastAsia="en-US"/>
              </w:rPr>
            </w:pPr>
            <w:r>
              <w:rPr>
                <w:rFonts w:ascii="Times New Roman" w:eastAsiaTheme="minorHAnsi" w:hAnsi="Times New Roman"/>
                <w:lang w:eastAsia="en-US"/>
              </w:rPr>
              <w:t>Двигательная деятельность в помещении</w:t>
            </w:r>
          </w:p>
        </w:tc>
        <w:tc>
          <w:tcPr>
            <w:tcW w:w="2498" w:type="dxa"/>
          </w:tcPr>
          <w:p w:rsidR="00007E47" w:rsidRPr="009F6FC7" w:rsidRDefault="004967D5" w:rsidP="004967D5">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w:t>
            </w:r>
          </w:p>
        </w:tc>
      </w:tr>
      <w:tr w:rsidR="00007E47" w:rsidRPr="009F6FC7" w:rsidTr="004967D5">
        <w:trPr>
          <w:trHeight w:val="272"/>
        </w:trPr>
        <w:tc>
          <w:tcPr>
            <w:tcW w:w="7492" w:type="dxa"/>
          </w:tcPr>
          <w:p w:rsidR="00007E47" w:rsidRPr="009F6FC7" w:rsidRDefault="00424B5C" w:rsidP="004967D5">
            <w:pPr>
              <w:spacing w:after="0" w:line="240" w:lineRule="auto"/>
              <w:rPr>
                <w:rFonts w:ascii="Times New Roman" w:eastAsiaTheme="minorHAnsi" w:hAnsi="Times New Roman"/>
                <w:lang w:eastAsia="en-US"/>
              </w:rPr>
            </w:pPr>
            <w:r w:rsidRPr="00424B5C">
              <w:rPr>
                <w:rFonts w:ascii="Times New Roman" w:eastAsiaTheme="minorHAnsi" w:hAnsi="Times New Roman"/>
                <w:lang w:eastAsia="en-US"/>
              </w:rPr>
              <w:t xml:space="preserve">Двигательная деятельность </w:t>
            </w:r>
            <w:r w:rsidR="00007E47" w:rsidRPr="009F6FC7">
              <w:rPr>
                <w:rFonts w:ascii="Times New Roman" w:eastAsiaTheme="minorHAnsi" w:hAnsi="Times New Roman"/>
                <w:lang w:eastAsia="en-US"/>
              </w:rPr>
              <w:t>на прогулке</w:t>
            </w:r>
          </w:p>
        </w:tc>
        <w:tc>
          <w:tcPr>
            <w:tcW w:w="2498" w:type="dxa"/>
          </w:tcPr>
          <w:p w:rsidR="00007E47" w:rsidRPr="009F6FC7" w:rsidRDefault="004967D5" w:rsidP="004967D5">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w:t>
            </w:r>
          </w:p>
        </w:tc>
      </w:tr>
      <w:tr w:rsidR="009F6FC7" w:rsidRPr="009F6FC7" w:rsidTr="004967D5">
        <w:trPr>
          <w:trHeight w:val="261"/>
        </w:trPr>
        <w:tc>
          <w:tcPr>
            <w:tcW w:w="9990" w:type="dxa"/>
            <w:gridSpan w:val="2"/>
          </w:tcPr>
          <w:p w:rsidR="009F6FC7" w:rsidRPr="009F6FC7" w:rsidRDefault="009F6FC7" w:rsidP="00007E47">
            <w:pPr>
              <w:spacing w:after="0" w:line="240" w:lineRule="auto"/>
              <w:rPr>
                <w:rFonts w:ascii="Times New Roman" w:eastAsiaTheme="minorHAnsi" w:hAnsi="Times New Roman"/>
                <w:b/>
                <w:i/>
                <w:lang w:eastAsia="en-US"/>
              </w:rPr>
            </w:pPr>
            <w:r w:rsidRPr="009F6FC7">
              <w:rPr>
                <w:rFonts w:ascii="Times New Roman" w:eastAsiaTheme="minorHAnsi" w:hAnsi="Times New Roman"/>
                <w:b/>
                <w:i/>
                <w:lang w:eastAsia="en-US"/>
              </w:rPr>
              <w:t>Познавательное развитие</w:t>
            </w:r>
          </w:p>
        </w:tc>
      </w:tr>
      <w:tr w:rsidR="00007E47" w:rsidRPr="009F6FC7" w:rsidTr="004967D5">
        <w:trPr>
          <w:trHeight w:val="280"/>
        </w:trPr>
        <w:tc>
          <w:tcPr>
            <w:tcW w:w="7492" w:type="dxa"/>
          </w:tcPr>
          <w:p w:rsidR="00B43019" w:rsidRPr="00B43019"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Познавательно-исследовательская деятельность</w:t>
            </w:r>
          </w:p>
          <w:p w:rsidR="00007E47" w:rsidRPr="009F6FC7"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(ознакомление с окружающим)</w:t>
            </w:r>
            <w:r>
              <w:rPr>
                <w:rFonts w:ascii="Times New Roman" w:eastAsiaTheme="minorHAnsi" w:hAnsi="Times New Roman"/>
                <w:lang w:eastAsia="en-US"/>
              </w:rPr>
              <w:t>.</w:t>
            </w:r>
            <w:r>
              <w:t xml:space="preserve"> </w:t>
            </w:r>
            <w:r w:rsidRPr="00B43019">
              <w:rPr>
                <w:rFonts w:ascii="Times New Roman" w:eastAsiaTheme="minorHAnsi" w:hAnsi="Times New Roman"/>
                <w:lang w:eastAsia="en-US"/>
              </w:rPr>
              <w:t>Речевая деятельность</w:t>
            </w:r>
          </w:p>
        </w:tc>
        <w:tc>
          <w:tcPr>
            <w:tcW w:w="2498" w:type="dxa"/>
          </w:tcPr>
          <w:p w:rsidR="00007E47" w:rsidRPr="009F6FC7" w:rsidRDefault="004967D5" w:rsidP="004967D5">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1</w:t>
            </w:r>
          </w:p>
        </w:tc>
      </w:tr>
      <w:tr w:rsidR="00007E47" w:rsidRPr="009F6FC7" w:rsidTr="00007E47">
        <w:trPr>
          <w:trHeight w:val="360"/>
        </w:trPr>
        <w:tc>
          <w:tcPr>
            <w:tcW w:w="7492" w:type="dxa"/>
          </w:tcPr>
          <w:p w:rsidR="00007E47" w:rsidRPr="009F6FC7" w:rsidRDefault="00B43019" w:rsidP="009F6FC7">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Познавательно-и</w:t>
            </w:r>
            <w:r>
              <w:rPr>
                <w:rFonts w:ascii="Times New Roman" w:eastAsiaTheme="minorHAnsi" w:hAnsi="Times New Roman"/>
                <w:lang w:eastAsia="en-US"/>
              </w:rPr>
              <w:t>сследовательская деятельность (Р</w:t>
            </w:r>
            <w:r w:rsidRPr="00B43019">
              <w:rPr>
                <w:rFonts w:ascii="Times New Roman" w:eastAsiaTheme="minorHAnsi" w:hAnsi="Times New Roman"/>
                <w:lang w:eastAsia="en-US"/>
              </w:rPr>
              <w:t>ЭМП)</w:t>
            </w:r>
          </w:p>
        </w:tc>
        <w:tc>
          <w:tcPr>
            <w:tcW w:w="2498" w:type="dxa"/>
          </w:tcPr>
          <w:p w:rsidR="00007E47" w:rsidRPr="009F6FC7" w:rsidRDefault="004967D5" w:rsidP="004967D5">
            <w:pPr>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2</w:t>
            </w:r>
          </w:p>
        </w:tc>
      </w:tr>
      <w:tr w:rsidR="009F6FC7" w:rsidRPr="009F6FC7" w:rsidTr="009F6FC7">
        <w:trPr>
          <w:trHeight w:val="360"/>
        </w:trPr>
        <w:tc>
          <w:tcPr>
            <w:tcW w:w="9990" w:type="dxa"/>
            <w:gridSpan w:val="2"/>
          </w:tcPr>
          <w:p w:rsidR="009F6FC7" w:rsidRPr="009F6FC7" w:rsidRDefault="009F6FC7" w:rsidP="00007E47">
            <w:pPr>
              <w:spacing w:after="0" w:line="240" w:lineRule="auto"/>
              <w:rPr>
                <w:rFonts w:ascii="Times New Roman" w:eastAsiaTheme="minorHAnsi" w:hAnsi="Times New Roman"/>
                <w:b/>
                <w:i/>
                <w:lang w:eastAsia="en-US"/>
              </w:rPr>
            </w:pPr>
            <w:r w:rsidRPr="009F6FC7">
              <w:rPr>
                <w:rFonts w:ascii="Times New Roman" w:eastAsiaTheme="minorHAnsi" w:hAnsi="Times New Roman"/>
                <w:b/>
                <w:i/>
                <w:lang w:eastAsia="en-US"/>
              </w:rPr>
              <w:t>Речевое развитие</w:t>
            </w:r>
          </w:p>
        </w:tc>
      </w:tr>
      <w:tr w:rsidR="009F6FC7" w:rsidRPr="009F6FC7" w:rsidTr="00007E47">
        <w:trPr>
          <w:trHeight w:val="360"/>
        </w:trPr>
        <w:tc>
          <w:tcPr>
            <w:tcW w:w="7492" w:type="dxa"/>
          </w:tcPr>
          <w:p w:rsidR="009F6FC7" w:rsidRPr="009F6FC7"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Речевая деятельность</w:t>
            </w:r>
            <w:r w:rsidRPr="00B43019">
              <w:rPr>
                <w:rFonts w:ascii="Times New Roman" w:eastAsiaTheme="minorHAnsi" w:hAnsi="Times New Roman"/>
                <w:lang w:eastAsia="en-US"/>
              </w:rPr>
              <w:tab/>
            </w:r>
          </w:p>
        </w:tc>
        <w:tc>
          <w:tcPr>
            <w:tcW w:w="2498" w:type="dxa"/>
          </w:tcPr>
          <w:p w:rsidR="009F6FC7" w:rsidRPr="004967D5" w:rsidRDefault="009F6FC7" w:rsidP="00007E47">
            <w:pPr>
              <w:spacing w:after="0" w:line="240" w:lineRule="auto"/>
              <w:jc w:val="center"/>
              <w:rPr>
                <w:rFonts w:ascii="Times New Roman" w:eastAsiaTheme="minorHAnsi" w:hAnsi="Times New Roman"/>
                <w:lang w:eastAsia="en-US"/>
              </w:rPr>
            </w:pPr>
            <w:r w:rsidRPr="004967D5">
              <w:rPr>
                <w:rFonts w:ascii="Times New Roman" w:eastAsiaTheme="minorHAnsi" w:hAnsi="Times New Roman"/>
                <w:lang w:eastAsia="en-US"/>
              </w:rPr>
              <w:t xml:space="preserve">Как часть занятия по </w:t>
            </w:r>
            <w:r w:rsidR="00007E47" w:rsidRPr="004967D5">
              <w:rPr>
                <w:rFonts w:ascii="Times New Roman" w:eastAsiaTheme="minorHAnsi" w:hAnsi="Times New Roman"/>
                <w:lang w:eastAsia="en-US"/>
              </w:rPr>
              <w:t>ознакомлению с окружающим миром</w:t>
            </w:r>
          </w:p>
        </w:tc>
      </w:tr>
      <w:tr w:rsidR="009F6FC7" w:rsidRPr="009F6FC7" w:rsidTr="009F6FC7">
        <w:trPr>
          <w:trHeight w:val="360"/>
        </w:trPr>
        <w:tc>
          <w:tcPr>
            <w:tcW w:w="9990" w:type="dxa"/>
            <w:gridSpan w:val="2"/>
          </w:tcPr>
          <w:p w:rsidR="009F6FC7" w:rsidRPr="009F6FC7" w:rsidRDefault="009F6FC7" w:rsidP="00007E47">
            <w:pPr>
              <w:spacing w:after="0" w:line="240" w:lineRule="auto"/>
              <w:rPr>
                <w:rFonts w:ascii="Times New Roman" w:eastAsiaTheme="minorHAnsi" w:hAnsi="Times New Roman"/>
                <w:b/>
                <w:i/>
                <w:lang w:eastAsia="en-US"/>
              </w:rPr>
            </w:pPr>
            <w:r w:rsidRPr="009F6FC7">
              <w:rPr>
                <w:rFonts w:ascii="Times New Roman" w:eastAsiaTheme="minorHAnsi" w:hAnsi="Times New Roman"/>
                <w:b/>
                <w:i/>
                <w:lang w:eastAsia="en-US"/>
              </w:rPr>
              <w:t>Художественно-эстетическое развитие</w:t>
            </w:r>
          </w:p>
        </w:tc>
      </w:tr>
      <w:tr w:rsidR="00007E47" w:rsidRPr="009F6FC7" w:rsidTr="00007E47">
        <w:trPr>
          <w:trHeight w:val="368"/>
        </w:trPr>
        <w:tc>
          <w:tcPr>
            <w:tcW w:w="7492" w:type="dxa"/>
          </w:tcPr>
          <w:p w:rsidR="00B43019" w:rsidRPr="00B43019"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Восприятие изобразительного искусства. Изобразительная</w:t>
            </w:r>
          </w:p>
          <w:p w:rsidR="00007E47" w:rsidRPr="009F6FC7"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 xml:space="preserve">деятельность </w:t>
            </w:r>
            <w:r w:rsidR="00007E47" w:rsidRPr="009F6FC7">
              <w:rPr>
                <w:rFonts w:ascii="Times New Roman" w:eastAsiaTheme="minorHAnsi" w:hAnsi="Times New Roman"/>
                <w:lang w:eastAsia="en-US"/>
              </w:rPr>
              <w:t xml:space="preserve">Рисование </w:t>
            </w:r>
          </w:p>
        </w:tc>
        <w:tc>
          <w:tcPr>
            <w:tcW w:w="2498" w:type="dxa"/>
          </w:tcPr>
          <w:p w:rsidR="00007E47" w:rsidRPr="009F6FC7" w:rsidRDefault="00007E47" w:rsidP="009F6FC7">
            <w:pPr>
              <w:spacing w:after="0" w:line="240" w:lineRule="auto"/>
              <w:jc w:val="center"/>
              <w:rPr>
                <w:rFonts w:ascii="Times New Roman" w:eastAsiaTheme="minorHAnsi" w:hAnsi="Times New Roman"/>
                <w:lang w:eastAsia="en-US"/>
              </w:rPr>
            </w:pPr>
            <w:r w:rsidRPr="009F6FC7">
              <w:rPr>
                <w:rFonts w:ascii="Times New Roman" w:eastAsiaTheme="minorHAnsi" w:hAnsi="Times New Roman"/>
                <w:lang w:eastAsia="en-US"/>
              </w:rPr>
              <w:t>1</w:t>
            </w:r>
          </w:p>
        </w:tc>
      </w:tr>
      <w:tr w:rsidR="00007E47" w:rsidRPr="009F6FC7" w:rsidTr="004967D5">
        <w:trPr>
          <w:trHeight w:val="350"/>
        </w:trPr>
        <w:tc>
          <w:tcPr>
            <w:tcW w:w="7492" w:type="dxa"/>
          </w:tcPr>
          <w:p w:rsidR="00B43019" w:rsidRPr="00B43019"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Восприятие изобразительного искусства. Изобразительная</w:t>
            </w:r>
          </w:p>
          <w:p w:rsidR="00007E47" w:rsidRPr="009F6FC7"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 xml:space="preserve">деятельность </w:t>
            </w:r>
            <w:r w:rsidR="00007E47" w:rsidRPr="009F6FC7">
              <w:rPr>
                <w:rFonts w:ascii="Times New Roman" w:eastAsiaTheme="minorHAnsi" w:hAnsi="Times New Roman"/>
                <w:lang w:eastAsia="en-US"/>
              </w:rPr>
              <w:t xml:space="preserve">Лепка </w:t>
            </w:r>
          </w:p>
        </w:tc>
        <w:tc>
          <w:tcPr>
            <w:tcW w:w="2498" w:type="dxa"/>
          </w:tcPr>
          <w:p w:rsidR="00007E47" w:rsidRPr="009F6FC7" w:rsidRDefault="00007E47" w:rsidP="009F6FC7">
            <w:pPr>
              <w:spacing w:after="0" w:line="240" w:lineRule="auto"/>
              <w:jc w:val="center"/>
              <w:rPr>
                <w:rFonts w:ascii="Times New Roman" w:eastAsiaTheme="minorHAnsi" w:hAnsi="Times New Roman"/>
                <w:lang w:eastAsia="en-US"/>
              </w:rPr>
            </w:pPr>
            <w:r w:rsidRPr="009F6FC7">
              <w:rPr>
                <w:rFonts w:ascii="Times New Roman" w:eastAsiaTheme="minorHAnsi" w:hAnsi="Times New Roman"/>
                <w:lang w:eastAsia="en-US"/>
              </w:rPr>
              <w:t>1</w:t>
            </w:r>
          </w:p>
        </w:tc>
      </w:tr>
      <w:tr w:rsidR="00007E47" w:rsidRPr="009F6FC7" w:rsidTr="00007E47">
        <w:trPr>
          <w:trHeight w:val="360"/>
        </w:trPr>
        <w:tc>
          <w:tcPr>
            <w:tcW w:w="7492" w:type="dxa"/>
          </w:tcPr>
          <w:p w:rsidR="00B43019" w:rsidRPr="00B43019"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Восприятие изобразительного искусства. Изобразительная</w:t>
            </w:r>
          </w:p>
          <w:p w:rsidR="00007E47" w:rsidRPr="009F6FC7"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 xml:space="preserve">деятельность </w:t>
            </w:r>
            <w:r w:rsidR="00007E47" w:rsidRPr="009F6FC7">
              <w:rPr>
                <w:rFonts w:ascii="Times New Roman" w:eastAsiaTheme="minorHAnsi" w:hAnsi="Times New Roman"/>
                <w:lang w:eastAsia="en-US"/>
              </w:rPr>
              <w:t xml:space="preserve">Аппликация </w:t>
            </w:r>
          </w:p>
        </w:tc>
        <w:tc>
          <w:tcPr>
            <w:tcW w:w="2498" w:type="dxa"/>
          </w:tcPr>
          <w:p w:rsidR="00007E47" w:rsidRPr="009F6FC7" w:rsidRDefault="00007E47" w:rsidP="009F6FC7">
            <w:pPr>
              <w:spacing w:after="0" w:line="240" w:lineRule="auto"/>
              <w:jc w:val="center"/>
              <w:rPr>
                <w:rFonts w:ascii="Times New Roman" w:eastAsiaTheme="minorHAnsi" w:hAnsi="Times New Roman"/>
                <w:lang w:eastAsia="en-US"/>
              </w:rPr>
            </w:pPr>
            <w:r w:rsidRPr="009F6FC7">
              <w:rPr>
                <w:rFonts w:ascii="Times New Roman" w:eastAsiaTheme="minorHAnsi" w:hAnsi="Times New Roman"/>
                <w:lang w:eastAsia="en-US"/>
              </w:rPr>
              <w:t>1</w:t>
            </w:r>
          </w:p>
        </w:tc>
      </w:tr>
      <w:tr w:rsidR="00007E47" w:rsidRPr="009F6FC7" w:rsidTr="00007E47">
        <w:trPr>
          <w:trHeight w:val="360"/>
        </w:trPr>
        <w:tc>
          <w:tcPr>
            <w:tcW w:w="7492" w:type="dxa"/>
          </w:tcPr>
          <w:p w:rsidR="00007E47" w:rsidRPr="009F6FC7" w:rsidRDefault="00B43019" w:rsidP="00B43019">
            <w:pPr>
              <w:spacing w:after="0" w:line="240" w:lineRule="auto"/>
              <w:rPr>
                <w:rFonts w:ascii="Times New Roman" w:eastAsiaTheme="minorHAnsi" w:hAnsi="Times New Roman"/>
                <w:lang w:eastAsia="en-US"/>
              </w:rPr>
            </w:pPr>
            <w:r w:rsidRPr="00B43019">
              <w:rPr>
                <w:rFonts w:ascii="Times New Roman" w:eastAsiaTheme="minorHAnsi" w:hAnsi="Times New Roman"/>
                <w:lang w:eastAsia="en-US"/>
              </w:rPr>
              <w:t xml:space="preserve">Музыкальная деятельность </w:t>
            </w:r>
          </w:p>
        </w:tc>
        <w:tc>
          <w:tcPr>
            <w:tcW w:w="2498" w:type="dxa"/>
          </w:tcPr>
          <w:p w:rsidR="00007E47" w:rsidRPr="009F6FC7" w:rsidRDefault="00007E47" w:rsidP="009F6FC7">
            <w:pPr>
              <w:spacing w:after="0" w:line="240" w:lineRule="auto"/>
              <w:jc w:val="center"/>
              <w:rPr>
                <w:rFonts w:ascii="Times New Roman" w:eastAsiaTheme="minorHAnsi" w:hAnsi="Times New Roman"/>
                <w:lang w:eastAsia="en-US"/>
              </w:rPr>
            </w:pPr>
            <w:r w:rsidRPr="009F6FC7">
              <w:rPr>
                <w:rFonts w:ascii="Times New Roman" w:eastAsiaTheme="minorHAnsi" w:hAnsi="Times New Roman"/>
                <w:lang w:eastAsia="en-US"/>
              </w:rPr>
              <w:t>2</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b/>
                <w:lang w:eastAsia="en-US"/>
              </w:rPr>
            </w:pPr>
            <w:r w:rsidRPr="009F6FC7">
              <w:rPr>
                <w:rFonts w:ascii="Times New Roman" w:eastAsiaTheme="minorHAnsi" w:hAnsi="Times New Roman"/>
                <w:b/>
                <w:lang w:eastAsia="en-US"/>
              </w:rPr>
              <w:t xml:space="preserve">Итого </w:t>
            </w:r>
          </w:p>
        </w:tc>
        <w:tc>
          <w:tcPr>
            <w:tcW w:w="2498" w:type="dxa"/>
          </w:tcPr>
          <w:p w:rsidR="00007E47" w:rsidRPr="009F6FC7" w:rsidRDefault="00B43019" w:rsidP="009F6FC7">
            <w:pPr>
              <w:spacing w:after="0" w:line="240" w:lineRule="auto"/>
              <w:jc w:val="center"/>
              <w:rPr>
                <w:rFonts w:ascii="Times New Roman" w:eastAsiaTheme="minorHAnsi" w:hAnsi="Times New Roman"/>
                <w:b/>
                <w:lang w:eastAsia="en-US"/>
              </w:rPr>
            </w:pPr>
            <w:r>
              <w:rPr>
                <w:rFonts w:ascii="Times New Roman" w:eastAsiaTheme="minorHAnsi" w:hAnsi="Times New Roman"/>
                <w:b/>
                <w:lang w:eastAsia="en-US"/>
              </w:rPr>
              <w:t>11</w:t>
            </w:r>
          </w:p>
        </w:tc>
      </w:tr>
      <w:tr w:rsidR="009F6FC7" w:rsidRPr="009F6FC7" w:rsidTr="009F6FC7">
        <w:trPr>
          <w:trHeight w:val="360"/>
        </w:trPr>
        <w:tc>
          <w:tcPr>
            <w:tcW w:w="9990" w:type="dxa"/>
            <w:gridSpan w:val="2"/>
          </w:tcPr>
          <w:p w:rsidR="009F6FC7" w:rsidRPr="009F6FC7" w:rsidRDefault="009F6FC7" w:rsidP="009F6FC7">
            <w:pPr>
              <w:spacing w:after="0" w:line="240" w:lineRule="auto"/>
              <w:jc w:val="center"/>
              <w:rPr>
                <w:rFonts w:ascii="Times New Roman" w:eastAsiaTheme="minorHAnsi" w:hAnsi="Times New Roman"/>
                <w:b/>
                <w:lang w:eastAsia="en-US"/>
              </w:rPr>
            </w:pPr>
            <w:r w:rsidRPr="009F6FC7">
              <w:rPr>
                <w:rFonts w:ascii="Times New Roman" w:eastAsiaTheme="minorHAnsi" w:hAnsi="Times New Roman"/>
                <w:b/>
                <w:lang w:eastAsia="en-US"/>
              </w:rPr>
              <w:t>Взаимодействие взрослого с детьми</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Чтение художественной литературы</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4967D5">
        <w:trPr>
          <w:trHeight w:val="268"/>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Конструктивно-модельная деятельность</w:t>
            </w:r>
          </w:p>
        </w:tc>
        <w:tc>
          <w:tcPr>
            <w:tcW w:w="2498" w:type="dxa"/>
          </w:tcPr>
          <w:p w:rsidR="00007E47" w:rsidRPr="009F6FC7" w:rsidRDefault="00007E47" w:rsidP="009F6FC7">
            <w:pPr>
              <w:spacing w:after="160" w:line="259" w:lineRule="auto"/>
              <w:rPr>
                <w:rFonts w:ascii="Times New Roman" w:eastAsiaTheme="minorHAnsi" w:hAnsi="Times New Roman"/>
                <w:lang w:eastAsia="en-US"/>
              </w:rPr>
            </w:pPr>
            <w:r w:rsidRPr="009F6FC7">
              <w:rPr>
                <w:rFonts w:ascii="Times New Roman" w:eastAsiaTheme="minorHAnsi" w:hAnsi="Times New Roman"/>
                <w:lang w:eastAsia="en-US"/>
              </w:rPr>
              <w:t>1 раз в неделю</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Игровая деятельность</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Общение при проведении режимных моментов</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lastRenderedPageBreak/>
              <w:t xml:space="preserve">Дежурства </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 xml:space="preserve">Прогулки </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9F6FC7" w:rsidRPr="009F6FC7" w:rsidTr="009F6FC7">
        <w:trPr>
          <w:trHeight w:val="360"/>
        </w:trPr>
        <w:tc>
          <w:tcPr>
            <w:tcW w:w="9990" w:type="dxa"/>
            <w:gridSpan w:val="2"/>
          </w:tcPr>
          <w:p w:rsidR="009F6FC7" w:rsidRPr="009F6FC7" w:rsidRDefault="009F6FC7" w:rsidP="009F6FC7">
            <w:pPr>
              <w:spacing w:after="0" w:line="240" w:lineRule="auto"/>
              <w:jc w:val="center"/>
              <w:rPr>
                <w:rFonts w:ascii="Times New Roman" w:eastAsiaTheme="minorHAnsi" w:hAnsi="Times New Roman"/>
                <w:b/>
                <w:lang w:eastAsia="en-US"/>
              </w:rPr>
            </w:pPr>
            <w:r w:rsidRPr="009F6FC7">
              <w:rPr>
                <w:rFonts w:ascii="Times New Roman" w:eastAsiaTheme="minorHAnsi" w:hAnsi="Times New Roman"/>
                <w:b/>
                <w:lang w:eastAsia="en-US"/>
              </w:rPr>
              <w:t>Самостоятельная деятельность детей</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Самостоятельная игра</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Познавательно-исследовательская деятельность</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Самостоятельная деятельность детей в уголках (центрах)развития</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9F6FC7" w:rsidRPr="009F6FC7" w:rsidTr="009F6FC7">
        <w:trPr>
          <w:trHeight w:val="360"/>
        </w:trPr>
        <w:tc>
          <w:tcPr>
            <w:tcW w:w="9990" w:type="dxa"/>
            <w:gridSpan w:val="2"/>
          </w:tcPr>
          <w:p w:rsidR="00FC2641" w:rsidRDefault="00FC2641" w:rsidP="009F6FC7">
            <w:pPr>
              <w:spacing w:after="0" w:line="240" w:lineRule="auto"/>
              <w:jc w:val="center"/>
              <w:rPr>
                <w:rFonts w:ascii="Times New Roman" w:eastAsiaTheme="minorHAnsi" w:hAnsi="Times New Roman"/>
                <w:b/>
                <w:lang w:eastAsia="en-US"/>
              </w:rPr>
            </w:pPr>
          </w:p>
          <w:p w:rsidR="00FC2641" w:rsidRDefault="00FC2641" w:rsidP="009F6FC7">
            <w:pPr>
              <w:spacing w:after="0" w:line="240" w:lineRule="auto"/>
              <w:jc w:val="center"/>
              <w:rPr>
                <w:rFonts w:ascii="Times New Roman" w:eastAsiaTheme="minorHAnsi" w:hAnsi="Times New Roman"/>
                <w:b/>
                <w:lang w:eastAsia="en-US"/>
              </w:rPr>
            </w:pPr>
          </w:p>
          <w:p w:rsidR="009F6FC7" w:rsidRPr="009F6FC7" w:rsidRDefault="009F6FC7" w:rsidP="009F6FC7">
            <w:pPr>
              <w:spacing w:after="0" w:line="240" w:lineRule="auto"/>
              <w:jc w:val="center"/>
              <w:rPr>
                <w:rFonts w:ascii="Times New Roman" w:eastAsiaTheme="minorHAnsi" w:hAnsi="Times New Roman"/>
                <w:b/>
                <w:lang w:eastAsia="en-US"/>
              </w:rPr>
            </w:pPr>
            <w:r w:rsidRPr="009F6FC7">
              <w:rPr>
                <w:rFonts w:ascii="Times New Roman" w:eastAsiaTheme="minorHAnsi" w:hAnsi="Times New Roman"/>
                <w:b/>
                <w:lang w:eastAsia="en-US"/>
              </w:rPr>
              <w:t>Оздоровительная работа</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Утренняя гимнастика</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Комплексы закаливающих процедур</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r w:rsidR="00007E47" w:rsidRPr="009F6FC7" w:rsidTr="00007E47">
        <w:trPr>
          <w:trHeight w:val="360"/>
        </w:trPr>
        <w:tc>
          <w:tcPr>
            <w:tcW w:w="7492"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Гигиенические процедуры</w:t>
            </w:r>
          </w:p>
        </w:tc>
        <w:tc>
          <w:tcPr>
            <w:tcW w:w="2498" w:type="dxa"/>
          </w:tcPr>
          <w:p w:rsidR="00007E47" w:rsidRPr="009F6FC7" w:rsidRDefault="00007E47" w:rsidP="009F6FC7">
            <w:pPr>
              <w:spacing w:after="0" w:line="240" w:lineRule="auto"/>
              <w:rPr>
                <w:rFonts w:ascii="Times New Roman" w:eastAsiaTheme="minorHAnsi" w:hAnsi="Times New Roman"/>
                <w:lang w:eastAsia="en-US"/>
              </w:rPr>
            </w:pPr>
            <w:r w:rsidRPr="009F6FC7">
              <w:rPr>
                <w:rFonts w:ascii="Times New Roman" w:eastAsiaTheme="minorHAnsi" w:hAnsi="Times New Roman"/>
                <w:lang w:eastAsia="en-US"/>
              </w:rPr>
              <w:t>ежедневно</w:t>
            </w:r>
          </w:p>
        </w:tc>
      </w:tr>
    </w:tbl>
    <w:p w:rsidR="00866781" w:rsidRPr="00126C18" w:rsidRDefault="00866781" w:rsidP="00866781">
      <w:pPr>
        <w:spacing w:after="0" w:line="240" w:lineRule="auto"/>
        <w:rPr>
          <w:rFonts w:ascii="Times New Roman" w:eastAsia="Calibri" w:hAnsi="Times New Roman"/>
          <w:sz w:val="24"/>
          <w:szCs w:val="24"/>
          <w:lang w:eastAsia="en-US"/>
        </w:rPr>
      </w:pPr>
    </w:p>
    <w:p w:rsidR="00866781" w:rsidRDefault="00866781" w:rsidP="00866781">
      <w:pPr>
        <w:pStyle w:val="a6"/>
        <w:shd w:val="clear" w:color="auto" w:fill="FFFFFF"/>
        <w:spacing w:before="0" w:beforeAutospacing="0" w:after="0" w:afterAutospacing="0"/>
        <w:jc w:val="both"/>
        <w:rPr>
          <w:b/>
        </w:rPr>
      </w:pPr>
    </w:p>
    <w:p w:rsidR="00602E66" w:rsidRPr="00602E66" w:rsidRDefault="00602E66" w:rsidP="00602E66">
      <w:pPr>
        <w:widowControl w:val="0"/>
        <w:autoSpaceDE w:val="0"/>
        <w:autoSpaceDN w:val="0"/>
        <w:adjustRightInd w:val="0"/>
        <w:spacing w:after="0" w:line="240" w:lineRule="auto"/>
        <w:ind w:firstLine="708"/>
        <w:jc w:val="both"/>
        <w:rPr>
          <w:rFonts w:ascii="Times New Roman" w:hAnsi="Times New Roman"/>
          <w:sz w:val="24"/>
          <w:szCs w:val="24"/>
        </w:rPr>
      </w:pPr>
      <w:r w:rsidRPr="00602E66">
        <w:rPr>
          <w:rFonts w:ascii="Times New Roman" w:hAnsi="Times New Roman"/>
          <w:sz w:val="24"/>
          <w:szCs w:val="24"/>
        </w:rPr>
        <w:t xml:space="preserve">Общий объем </w:t>
      </w:r>
      <w:r w:rsidR="00007E47">
        <w:rPr>
          <w:rFonts w:ascii="Times New Roman" w:hAnsi="Times New Roman"/>
          <w:sz w:val="24"/>
          <w:szCs w:val="24"/>
        </w:rPr>
        <w:t xml:space="preserve">Рабочей </w:t>
      </w:r>
      <w:r w:rsidRPr="00602E66">
        <w:rPr>
          <w:rFonts w:ascii="Times New Roman" w:hAnsi="Times New Roman"/>
          <w:sz w:val="24"/>
          <w:szCs w:val="24"/>
        </w:rPr>
        <w:t>программы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w:t>
      </w:r>
    </w:p>
    <w:p w:rsidR="00602E66" w:rsidRPr="00602E66" w:rsidRDefault="00602E66" w:rsidP="00602E66">
      <w:pPr>
        <w:widowControl w:val="0"/>
        <w:autoSpaceDE w:val="0"/>
        <w:autoSpaceDN w:val="0"/>
        <w:adjustRightInd w:val="0"/>
        <w:spacing w:after="0" w:line="240" w:lineRule="auto"/>
        <w:ind w:firstLine="708"/>
        <w:jc w:val="both"/>
        <w:rPr>
          <w:rFonts w:ascii="Times New Roman" w:hAnsi="Times New Roman"/>
          <w:sz w:val="24"/>
          <w:szCs w:val="24"/>
        </w:rPr>
      </w:pPr>
      <w:r w:rsidRPr="00602E66">
        <w:rPr>
          <w:rFonts w:ascii="Times New Roman" w:hAnsi="Times New Roman"/>
          <w:sz w:val="24"/>
          <w:szCs w:val="24"/>
        </w:rPr>
        <w:t>•</w:t>
      </w:r>
      <w:r w:rsidRPr="00602E66">
        <w:rPr>
          <w:rFonts w:ascii="Times New Roman" w:hAnsi="Times New Roman"/>
          <w:sz w:val="24"/>
          <w:szCs w:val="24"/>
        </w:rPr>
        <w:tab/>
        <w:t>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w:t>
      </w:r>
    </w:p>
    <w:p w:rsidR="00602E66" w:rsidRPr="00602E66" w:rsidRDefault="00602E66" w:rsidP="00602E66">
      <w:pPr>
        <w:widowControl w:val="0"/>
        <w:autoSpaceDE w:val="0"/>
        <w:autoSpaceDN w:val="0"/>
        <w:adjustRightInd w:val="0"/>
        <w:spacing w:after="0" w:line="240" w:lineRule="auto"/>
        <w:ind w:firstLine="708"/>
        <w:jc w:val="both"/>
        <w:rPr>
          <w:rFonts w:ascii="Times New Roman" w:hAnsi="Times New Roman"/>
          <w:sz w:val="24"/>
          <w:szCs w:val="24"/>
        </w:rPr>
      </w:pPr>
      <w:r w:rsidRPr="00602E66">
        <w:rPr>
          <w:rFonts w:ascii="Times New Roman" w:hAnsi="Times New Roman"/>
          <w:sz w:val="24"/>
          <w:szCs w:val="24"/>
        </w:rPr>
        <w:t>•</w:t>
      </w:r>
      <w:r w:rsidRPr="00602E66">
        <w:rPr>
          <w:rFonts w:ascii="Times New Roman" w:hAnsi="Times New Roman"/>
          <w:sz w:val="24"/>
          <w:szCs w:val="24"/>
        </w:rPr>
        <w:tab/>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602E66" w:rsidRPr="00602E66" w:rsidRDefault="00602E66" w:rsidP="00602E66">
      <w:pPr>
        <w:widowControl w:val="0"/>
        <w:autoSpaceDE w:val="0"/>
        <w:autoSpaceDN w:val="0"/>
        <w:adjustRightInd w:val="0"/>
        <w:spacing w:after="0" w:line="240" w:lineRule="auto"/>
        <w:ind w:firstLine="708"/>
        <w:jc w:val="both"/>
        <w:rPr>
          <w:rFonts w:ascii="Times New Roman" w:hAnsi="Times New Roman"/>
          <w:sz w:val="24"/>
          <w:szCs w:val="24"/>
        </w:rPr>
      </w:pPr>
      <w:r w:rsidRPr="00602E66">
        <w:rPr>
          <w:rFonts w:ascii="Times New Roman" w:hAnsi="Times New Roman"/>
          <w:sz w:val="24"/>
          <w:szCs w:val="24"/>
        </w:rPr>
        <w:t>•</w:t>
      </w:r>
      <w:r w:rsidRPr="00602E66">
        <w:rPr>
          <w:rFonts w:ascii="Times New Roman" w:hAnsi="Times New Roman"/>
          <w:sz w:val="24"/>
          <w:szCs w:val="24"/>
        </w:rPr>
        <w:tab/>
        <w:t xml:space="preserve">самостоятельную деятельность детей; </w:t>
      </w:r>
    </w:p>
    <w:p w:rsidR="00602E66" w:rsidRDefault="00602E66" w:rsidP="00602E66">
      <w:pPr>
        <w:widowControl w:val="0"/>
        <w:autoSpaceDE w:val="0"/>
        <w:autoSpaceDN w:val="0"/>
        <w:adjustRightInd w:val="0"/>
        <w:spacing w:after="0" w:line="240" w:lineRule="auto"/>
        <w:ind w:firstLine="708"/>
        <w:jc w:val="both"/>
        <w:rPr>
          <w:rFonts w:ascii="Times New Roman" w:hAnsi="Times New Roman"/>
          <w:sz w:val="24"/>
          <w:szCs w:val="24"/>
        </w:rPr>
      </w:pPr>
      <w:r w:rsidRPr="00602E66">
        <w:rPr>
          <w:rFonts w:ascii="Times New Roman" w:hAnsi="Times New Roman"/>
          <w:sz w:val="24"/>
          <w:szCs w:val="24"/>
        </w:rPr>
        <w:t>•</w:t>
      </w:r>
      <w:r w:rsidRPr="00602E66">
        <w:rPr>
          <w:rFonts w:ascii="Times New Roman" w:hAnsi="Times New Roman"/>
          <w:sz w:val="24"/>
          <w:szCs w:val="24"/>
        </w:rPr>
        <w:tab/>
        <w:t>взаимодействие с семьями детей по реализации образовательной программы дошкольного образования для детей с ОВЗ (см. раздел «Взаимодействие со семьями воспитанников»).</w:t>
      </w:r>
    </w:p>
    <w:p w:rsidR="00680805" w:rsidRPr="00680805" w:rsidRDefault="00680805" w:rsidP="004967D5">
      <w:pPr>
        <w:widowControl w:val="0"/>
        <w:autoSpaceDE w:val="0"/>
        <w:autoSpaceDN w:val="0"/>
        <w:adjustRightInd w:val="0"/>
        <w:spacing w:after="0" w:line="240" w:lineRule="auto"/>
        <w:ind w:firstLine="708"/>
        <w:jc w:val="both"/>
        <w:rPr>
          <w:rFonts w:ascii="Times New Roman" w:hAnsi="Times New Roman"/>
          <w:sz w:val="24"/>
          <w:szCs w:val="24"/>
        </w:rPr>
      </w:pPr>
      <w:r w:rsidRPr="00680805">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3084"/>
        <w:gridCol w:w="2546"/>
        <w:gridCol w:w="3027"/>
      </w:tblGrid>
      <w:tr w:rsidR="00680805" w:rsidRPr="00680805" w:rsidTr="00E433C3">
        <w:trPr>
          <w:trHeight w:val="250"/>
        </w:trPr>
        <w:tc>
          <w:tcPr>
            <w:tcW w:w="1146" w:type="dxa"/>
            <w:vMerge w:val="restart"/>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r w:rsidRPr="00680805">
              <w:rPr>
                <w:rFonts w:ascii="Times New Roman" w:hAnsi="Times New Roman"/>
                <w:sz w:val="20"/>
                <w:szCs w:val="20"/>
              </w:rPr>
              <w:t>Возраст детей</w:t>
            </w:r>
          </w:p>
        </w:tc>
        <w:tc>
          <w:tcPr>
            <w:tcW w:w="3084" w:type="dxa"/>
            <w:vMerge w:val="restart"/>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r w:rsidRPr="00680805">
              <w:rPr>
                <w:rFonts w:ascii="Times New Roman" w:hAnsi="Times New Roman"/>
                <w:sz w:val="20"/>
                <w:szCs w:val="20"/>
              </w:rPr>
              <w:t>Регламентируемая    деятельность (НОД)</w:t>
            </w:r>
          </w:p>
        </w:tc>
        <w:tc>
          <w:tcPr>
            <w:tcW w:w="5573" w:type="dxa"/>
            <w:gridSpan w:val="2"/>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r w:rsidRPr="00680805">
              <w:rPr>
                <w:rFonts w:ascii="Times New Roman" w:hAnsi="Times New Roman"/>
                <w:sz w:val="20"/>
                <w:szCs w:val="20"/>
              </w:rPr>
              <w:t>Нерегламентированная деятельность, час</w:t>
            </w:r>
          </w:p>
        </w:tc>
      </w:tr>
      <w:tr w:rsidR="00680805" w:rsidRPr="00680805" w:rsidTr="00E433C3">
        <w:trPr>
          <w:trHeight w:val="184"/>
        </w:trPr>
        <w:tc>
          <w:tcPr>
            <w:tcW w:w="1146" w:type="dxa"/>
            <w:vMerge/>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p>
        </w:tc>
        <w:tc>
          <w:tcPr>
            <w:tcW w:w="3084" w:type="dxa"/>
            <w:vMerge/>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p>
        </w:tc>
        <w:tc>
          <w:tcPr>
            <w:tcW w:w="2546" w:type="dxa"/>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r w:rsidRPr="00680805">
              <w:rPr>
                <w:rFonts w:ascii="Times New Roman" w:hAnsi="Times New Roman"/>
                <w:sz w:val="20"/>
                <w:szCs w:val="20"/>
              </w:rPr>
              <w:t>совместная деятельность</w:t>
            </w:r>
          </w:p>
        </w:tc>
        <w:tc>
          <w:tcPr>
            <w:tcW w:w="3027" w:type="dxa"/>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0"/>
                <w:szCs w:val="20"/>
              </w:rPr>
            </w:pPr>
            <w:r w:rsidRPr="00680805">
              <w:rPr>
                <w:rFonts w:ascii="Times New Roman" w:hAnsi="Times New Roman"/>
                <w:sz w:val="20"/>
                <w:szCs w:val="20"/>
              </w:rPr>
              <w:t>самостоятельная деятельность</w:t>
            </w:r>
          </w:p>
        </w:tc>
      </w:tr>
      <w:tr w:rsidR="00680805" w:rsidRPr="00680805" w:rsidTr="00E433C3">
        <w:trPr>
          <w:trHeight w:val="367"/>
        </w:trPr>
        <w:tc>
          <w:tcPr>
            <w:tcW w:w="1146" w:type="dxa"/>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4"/>
                <w:szCs w:val="24"/>
              </w:rPr>
            </w:pPr>
            <w:r w:rsidRPr="00680805">
              <w:rPr>
                <w:rFonts w:ascii="Times New Roman" w:hAnsi="Times New Roman"/>
                <w:sz w:val="24"/>
                <w:szCs w:val="24"/>
              </w:rPr>
              <w:t>6-7 лет</w:t>
            </w:r>
          </w:p>
        </w:tc>
        <w:tc>
          <w:tcPr>
            <w:tcW w:w="3084" w:type="dxa"/>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4"/>
                <w:szCs w:val="24"/>
              </w:rPr>
            </w:pPr>
            <w:r w:rsidRPr="00680805">
              <w:rPr>
                <w:rFonts w:ascii="Times New Roman" w:hAnsi="Times New Roman"/>
                <w:sz w:val="24"/>
                <w:szCs w:val="24"/>
              </w:rPr>
              <w:t>3  по 30 мин.</w:t>
            </w:r>
          </w:p>
        </w:tc>
        <w:tc>
          <w:tcPr>
            <w:tcW w:w="2546" w:type="dxa"/>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4"/>
                <w:szCs w:val="24"/>
              </w:rPr>
            </w:pPr>
            <w:r w:rsidRPr="00680805">
              <w:rPr>
                <w:rFonts w:ascii="Times New Roman" w:hAnsi="Times New Roman"/>
                <w:sz w:val="24"/>
                <w:szCs w:val="24"/>
              </w:rPr>
              <w:t>5,5 - 6</w:t>
            </w:r>
          </w:p>
        </w:tc>
        <w:tc>
          <w:tcPr>
            <w:tcW w:w="3027" w:type="dxa"/>
            <w:shd w:val="clear" w:color="auto" w:fill="auto"/>
          </w:tcPr>
          <w:p w:rsidR="00680805" w:rsidRPr="00680805" w:rsidRDefault="00680805" w:rsidP="00680805">
            <w:pPr>
              <w:widowControl w:val="0"/>
              <w:autoSpaceDE w:val="0"/>
              <w:autoSpaceDN w:val="0"/>
              <w:adjustRightInd w:val="0"/>
              <w:spacing w:after="0" w:line="240" w:lineRule="auto"/>
              <w:jc w:val="center"/>
              <w:rPr>
                <w:rFonts w:ascii="Times New Roman" w:hAnsi="Times New Roman"/>
                <w:sz w:val="24"/>
                <w:szCs w:val="24"/>
              </w:rPr>
            </w:pPr>
            <w:r w:rsidRPr="00680805">
              <w:rPr>
                <w:rFonts w:ascii="Times New Roman" w:hAnsi="Times New Roman"/>
                <w:sz w:val="24"/>
                <w:szCs w:val="24"/>
              </w:rPr>
              <w:t>2,5 - 3</w:t>
            </w:r>
          </w:p>
        </w:tc>
      </w:tr>
    </w:tbl>
    <w:p w:rsidR="00C713C5" w:rsidRDefault="00C713C5" w:rsidP="00C713C5">
      <w:pPr>
        <w:spacing w:after="0" w:line="240" w:lineRule="auto"/>
        <w:jc w:val="both"/>
        <w:rPr>
          <w:rFonts w:ascii="Times New Roman" w:hAnsi="Times New Roman"/>
          <w:sz w:val="24"/>
          <w:szCs w:val="24"/>
        </w:rPr>
      </w:pP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Образовательное направление учебного плана включает в себя следующую непосредственно образовательную деятельность: формирование целостной картины мира, расширение кругозора (ознакомление с окружающим), развитие речи, формирование элементарных математических представлений, физическое воспитание и занятия художественно-эстетического цикла (музыкальное, рисование, лепка, аппликация). Образовательный процесс строится с учетом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а также через организацию различных видов детской деятельности, использование разнообразных форм и методов работы, обеспечивающих целостность образовательного процесса и решения образовательных задач.</w:t>
      </w:r>
    </w:p>
    <w:p w:rsid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 xml:space="preserve">Коррекционное направление предусматривает как фронтальные (подгрупповые), так и индивидуальные формы работы. С учетом специфики организации образовательного процесса в </w:t>
      </w:r>
      <w:r w:rsidRPr="00C713C5">
        <w:rPr>
          <w:rFonts w:ascii="Times New Roman" w:eastAsiaTheme="minorHAnsi" w:hAnsi="Times New Roman"/>
          <w:sz w:val="24"/>
          <w:szCs w:val="24"/>
          <w:lang w:eastAsia="en-US"/>
        </w:rPr>
        <w:lastRenderedPageBreak/>
        <w:t>регламент включена непосредственно образовательная деятельность по звукопроизношению, подготовку к обучению грамоте и формированию лексико-грамматических категорий за счет непосредственно образовательной деятельности по образовательной области «Речевое развитие</w:t>
      </w:r>
      <w:r>
        <w:rPr>
          <w:rFonts w:ascii="Times New Roman" w:eastAsiaTheme="minorHAnsi" w:hAnsi="Times New Roman"/>
          <w:sz w:val="24"/>
          <w:szCs w:val="24"/>
          <w:lang w:eastAsia="en-US"/>
        </w:rPr>
        <w:t>».</w:t>
      </w:r>
    </w:p>
    <w:p w:rsidR="00C713C5" w:rsidRDefault="00C713C5" w:rsidP="00C713C5">
      <w:pPr>
        <w:spacing w:after="0" w:line="240" w:lineRule="auto"/>
        <w:ind w:firstLine="708"/>
        <w:jc w:val="both"/>
        <w:rPr>
          <w:rFonts w:asciiTheme="minorHAnsi" w:eastAsiaTheme="minorHAnsi" w:hAnsiTheme="minorHAnsi" w:cstheme="minorBidi"/>
          <w:lang w:eastAsia="en-US"/>
        </w:rPr>
      </w:pPr>
      <w:r>
        <w:rPr>
          <w:rFonts w:ascii="Times New Roman" w:eastAsiaTheme="minorHAnsi" w:hAnsi="Times New Roman"/>
          <w:sz w:val="24"/>
          <w:szCs w:val="24"/>
          <w:lang w:eastAsia="en-US"/>
        </w:rPr>
        <w:t xml:space="preserve"> «</w:t>
      </w:r>
      <w:r w:rsidRPr="00C713C5">
        <w:rPr>
          <w:rFonts w:ascii="Times New Roman" w:eastAsiaTheme="minorHAnsi" w:hAnsi="Times New Roman"/>
          <w:sz w:val="24"/>
          <w:szCs w:val="24"/>
          <w:lang w:eastAsia="en-US"/>
        </w:rPr>
        <w:t>Чт</w:t>
      </w:r>
      <w:r>
        <w:rPr>
          <w:rFonts w:ascii="Times New Roman" w:eastAsiaTheme="minorHAnsi" w:hAnsi="Times New Roman"/>
          <w:sz w:val="24"/>
          <w:szCs w:val="24"/>
          <w:lang w:eastAsia="en-US"/>
        </w:rPr>
        <w:t>ение художественной литературы»</w:t>
      </w:r>
      <w:r w:rsidRPr="00C713C5">
        <w:rPr>
          <w:rFonts w:ascii="Times New Roman" w:eastAsiaTheme="minorHAnsi" w:hAnsi="Times New Roman"/>
          <w:sz w:val="24"/>
          <w:szCs w:val="24"/>
          <w:lang w:eastAsia="en-US"/>
        </w:rPr>
        <w:t xml:space="preserve"> реализуется в процессе совместной деятельности педагога и детей, в соответствии с методическими рекомендациями под редакцией Н.А. Коротковой, Н.Я. Михайленко «Ориентиры и требования к обновлению содержания дошкольного образования».</w:t>
      </w:r>
      <w:r w:rsidRPr="00C713C5">
        <w:rPr>
          <w:rFonts w:asciiTheme="minorHAnsi" w:eastAsiaTheme="minorHAnsi" w:hAnsiTheme="minorHAnsi" w:cstheme="minorBidi"/>
          <w:lang w:eastAsia="en-US"/>
        </w:rPr>
        <w:t xml:space="preserve"> </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На индивидуальную коррекционную деятельность отводится от 10 до 25 минут.</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 xml:space="preserve">Занятие логопедической ритмикой проводится совместно с музыкальным руководителем во второй половине дня. </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Национально-региональный компонент проходит через весь воспитательно-образовательный процесс по лексическим темам, реализовывается вовремя НОД и совместной деятельности, во время игр, развлечений и праздников.</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713C5" w:rsidRPr="00C713C5" w:rsidRDefault="00C713C5" w:rsidP="004967D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Продолжительность непрерывной непосредственно образовательной деятельности</w:t>
      </w:r>
      <w:r w:rsidR="004967D5">
        <w:rPr>
          <w:rFonts w:ascii="Times New Roman" w:eastAsiaTheme="minorHAnsi" w:hAnsi="Times New Roman"/>
          <w:sz w:val="24"/>
          <w:szCs w:val="24"/>
          <w:lang w:eastAsia="en-US"/>
        </w:rPr>
        <w:t xml:space="preserve"> </w:t>
      </w:r>
      <w:r w:rsidRPr="00C713C5">
        <w:rPr>
          <w:rFonts w:ascii="Times New Roman" w:eastAsiaTheme="minorHAnsi" w:hAnsi="Times New Roman"/>
          <w:sz w:val="24"/>
          <w:szCs w:val="24"/>
          <w:lang w:eastAsia="en-US"/>
        </w:rPr>
        <w:t>для детей 7-го г</w:t>
      </w:r>
      <w:r w:rsidR="004967D5">
        <w:rPr>
          <w:rFonts w:ascii="Times New Roman" w:eastAsiaTheme="minorHAnsi" w:hAnsi="Times New Roman"/>
          <w:sz w:val="24"/>
          <w:szCs w:val="24"/>
          <w:lang w:eastAsia="en-US"/>
        </w:rPr>
        <w:t xml:space="preserve">ода жизни - не более 30 минут. </w:t>
      </w:r>
      <w:r w:rsidRPr="00C713C5">
        <w:rPr>
          <w:rFonts w:ascii="Times New Roman" w:eastAsiaTheme="minorHAnsi" w:hAnsi="Times New Roman"/>
          <w:sz w:val="24"/>
          <w:szCs w:val="24"/>
          <w:lang w:eastAsia="en-US"/>
        </w:rPr>
        <w:t xml:space="preserve">Максимально допустимый объем образовательной </w:t>
      </w:r>
      <w:r w:rsidR="00E433C3">
        <w:rPr>
          <w:rFonts w:ascii="Times New Roman" w:eastAsiaTheme="minorHAnsi" w:hAnsi="Times New Roman"/>
          <w:sz w:val="24"/>
          <w:szCs w:val="24"/>
          <w:lang w:eastAsia="en-US"/>
        </w:rPr>
        <w:t xml:space="preserve">нагрузки в первой половине дня - </w:t>
      </w:r>
      <w:r w:rsidRPr="00C713C5">
        <w:rPr>
          <w:rFonts w:ascii="Times New Roman" w:eastAsiaTheme="minorHAnsi" w:hAnsi="Times New Roman"/>
          <w:sz w:val="24"/>
          <w:szCs w:val="24"/>
          <w:lang w:eastAsia="en-US"/>
        </w:rPr>
        <w:t xml:space="preserve">1, </w:t>
      </w:r>
      <w:r w:rsidR="00E433C3">
        <w:rPr>
          <w:rFonts w:ascii="Times New Roman" w:eastAsiaTheme="minorHAnsi" w:hAnsi="Times New Roman"/>
          <w:sz w:val="24"/>
          <w:szCs w:val="24"/>
          <w:lang w:eastAsia="en-US"/>
        </w:rPr>
        <w:t>5 часа</w:t>
      </w:r>
      <w:r w:rsidRPr="00C713C5">
        <w:rPr>
          <w:rFonts w:ascii="Times New Roman" w:eastAsiaTheme="minorHAnsi" w:hAnsi="Times New Roman"/>
          <w:sz w:val="24"/>
          <w:szCs w:val="24"/>
          <w:lang w:eastAsia="en-US"/>
        </w:rPr>
        <w:t>.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 xml:space="preserve">Непосредственно образовательная деятельность с детьми старшего дошкольного возраста осуществляется как в первой, так и во второй половине дня после дневного сна, но не чаще 2-3 раз в неделю. Ее продолжительность составляет не более 25-30 минут в день. </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713C5" w:rsidRPr="00C713C5" w:rsidRDefault="00C713C5" w:rsidP="00C713C5">
      <w:pPr>
        <w:spacing w:after="0" w:line="240" w:lineRule="auto"/>
        <w:ind w:firstLine="708"/>
        <w:jc w:val="both"/>
        <w:rPr>
          <w:rFonts w:ascii="Times New Roman" w:eastAsiaTheme="minorHAnsi" w:hAnsi="Times New Roman"/>
          <w:sz w:val="24"/>
          <w:szCs w:val="24"/>
          <w:lang w:eastAsia="en-US"/>
        </w:rPr>
      </w:pPr>
      <w:r w:rsidRPr="00C713C5">
        <w:rPr>
          <w:rFonts w:ascii="Times New Roman" w:eastAsiaTheme="minorHAnsi" w:hAnsi="Times New Roman"/>
          <w:sz w:val="24"/>
          <w:szCs w:val="24"/>
          <w:lang w:eastAsia="en-US"/>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C713C5" w:rsidRPr="00C713C5" w:rsidRDefault="00C713C5" w:rsidP="00C713C5">
      <w:pPr>
        <w:spacing w:after="0" w:line="240" w:lineRule="auto"/>
        <w:jc w:val="both"/>
        <w:rPr>
          <w:rFonts w:ascii="Times New Roman" w:hAnsi="Times New Roman"/>
          <w:sz w:val="24"/>
          <w:szCs w:val="24"/>
        </w:rPr>
      </w:pPr>
    </w:p>
    <w:p w:rsidR="00F25BB3" w:rsidRDefault="00FC2641" w:rsidP="001409FA">
      <w:pPr>
        <w:spacing w:after="0" w:line="240" w:lineRule="auto"/>
        <w:jc w:val="center"/>
        <w:rPr>
          <w:rFonts w:ascii="Times New Roman" w:hAnsi="Times New Roman"/>
          <w:b/>
          <w:sz w:val="24"/>
          <w:szCs w:val="24"/>
        </w:rPr>
      </w:pPr>
      <w:r>
        <w:rPr>
          <w:rFonts w:ascii="Times New Roman" w:hAnsi="Times New Roman"/>
          <w:b/>
          <w:sz w:val="24"/>
          <w:szCs w:val="24"/>
        </w:rPr>
        <w:t>3.6</w:t>
      </w:r>
      <w:r w:rsidR="00F25BB3" w:rsidRPr="00F25BB3">
        <w:rPr>
          <w:rFonts w:ascii="Times New Roman" w:hAnsi="Times New Roman"/>
          <w:b/>
          <w:sz w:val="24"/>
          <w:szCs w:val="24"/>
        </w:rPr>
        <w:t>. Режим дня и распорядок</w:t>
      </w:r>
    </w:p>
    <w:p w:rsidR="00F25BB3" w:rsidRDefault="00F25BB3" w:rsidP="004A54B2">
      <w:pPr>
        <w:spacing w:after="0" w:line="240" w:lineRule="auto"/>
        <w:ind w:firstLine="568"/>
        <w:jc w:val="both"/>
        <w:rPr>
          <w:rFonts w:ascii="Times New Roman" w:hAnsi="Times New Roman"/>
          <w:b/>
          <w:sz w:val="24"/>
          <w:szCs w:val="24"/>
        </w:rPr>
      </w:pPr>
    </w:p>
    <w:p w:rsidR="00B4719B" w:rsidRDefault="004A54B2" w:rsidP="004A54B2">
      <w:pPr>
        <w:spacing w:after="0" w:line="240" w:lineRule="auto"/>
        <w:ind w:firstLine="568"/>
        <w:jc w:val="both"/>
        <w:rPr>
          <w:rFonts w:ascii="Times New Roman" w:hAnsi="Times New Roman"/>
          <w:sz w:val="24"/>
          <w:szCs w:val="24"/>
        </w:rPr>
      </w:pPr>
      <w:r w:rsidRPr="004A54B2">
        <w:rPr>
          <w:rFonts w:ascii="Times New Roman" w:hAnsi="Times New Roman"/>
          <w:sz w:val="24"/>
          <w:szCs w:val="24"/>
        </w:rPr>
        <w:t xml:space="preserve">Дошкольное учреждение работает в режиме пятидневной недели. Длительность пребывания в </w:t>
      </w:r>
      <w:r>
        <w:rPr>
          <w:rFonts w:ascii="Times New Roman" w:hAnsi="Times New Roman"/>
          <w:sz w:val="24"/>
          <w:szCs w:val="24"/>
        </w:rPr>
        <w:t xml:space="preserve">учреждении </w:t>
      </w:r>
      <w:r w:rsidRPr="004A54B2">
        <w:rPr>
          <w:rFonts w:ascii="Times New Roman" w:hAnsi="Times New Roman"/>
          <w:sz w:val="24"/>
          <w:szCs w:val="24"/>
        </w:rPr>
        <w:t>с 7</w:t>
      </w:r>
      <w:r>
        <w:rPr>
          <w:rFonts w:ascii="Times New Roman" w:hAnsi="Times New Roman"/>
          <w:sz w:val="24"/>
          <w:szCs w:val="24"/>
        </w:rPr>
        <w:t>.</w:t>
      </w:r>
      <w:r w:rsidRPr="004A54B2">
        <w:rPr>
          <w:rFonts w:ascii="Times New Roman" w:hAnsi="Times New Roman"/>
          <w:sz w:val="24"/>
          <w:szCs w:val="24"/>
        </w:rPr>
        <w:t>00 до 19</w:t>
      </w:r>
      <w:r>
        <w:rPr>
          <w:rFonts w:ascii="Times New Roman" w:hAnsi="Times New Roman"/>
          <w:sz w:val="24"/>
          <w:szCs w:val="24"/>
        </w:rPr>
        <w:t>.</w:t>
      </w:r>
      <w:r w:rsidRPr="004A54B2">
        <w:rPr>
          <w:rFonts w:ascii="Times New Roman" w:hAnsi="Times New Roman"/>
          <w:sz w:val="24"/>
          <w:szCs w:val="24"/>
        </w:rPr>
        <w:t xml:space="preserve">00 часов. </w:t>
      </w:r>
    </w:p>
    <w:p w:rsidR="009E7BAD" w:rsidRDefault="009E7BAD" w:rsidP="009E7BAD">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sidRPr="009E7BAD">
        <w:rPr>
          <w:rFonts w:ascii="Times New Roman CYR" w:eastAsia="Calibri" w:hAnsi="Times New Roman CYR" w:cs="Times New Roman CYR"/>
          <w:bCs/>
          <w:color w:val="00000A"/>
          <w:sz w:val="24"/>
          <w:szCs w:val="24"/>
          <w:lang w:eastAsia="en-US"/>
        </w:rPr>
        <w:t>Максимальная продолжительность непрерывного бодрствования детей 2 - 7 лет составляет 5,5 - 6 часов. 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w:t>
      </w:r>
      <w:r>
        <w:rPr>
          <w:rFonts w:ascii="Times New Roman CYR" w:eastAsia="Calibri" w:hAnsi="Times New Roman CYR" w:cs="Times New Roman CYR"/>
          <w:bCs/>
          <w:color w:val="00000A"/>
          <w:sz w:val="24"/>
          <w:szCs w:val="24"/>
          <w:lang w:eastAsia="en-US"/>
        </w:rPr>
        <w:t xml:space="preserve"> и скорости ветра более 15 м/с.</w:t>
      </w:r>
    </w:p>
    <w:p w:rsidR="009E7BAD" w:rsidRPr="009E7BAD" w:rsidRDefault="009E7BAD" w:rsidP="009E7BAD">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sidRPr="009E7BAD">
        <w:rPr>
          <w:rFonts w:ascii="Times New Roman CYR" w:eastAsia="Calibri" w:hAnsi="Times New Roman CYR" w:cs="Times New Roman CYR"/>
          <w:bCs/>
          <w:color w:val="00000A"/>
          <w:sz w:val="24"/>
          <w:szCs w:val="24"/>
          <w:lang w:eastAsia="en-US"/>
        </w:rPr>
        <w:t>Самостоятельная деятельность детей (игры, подготовка к образовательной деятельности, личная гигиена) занимает в режиме дня не менее 3 - 4 часов.</w:t>
      </w:r>
    </w:p>
    <w:p w:rsidR="00835368" w:rsidRDefault="009E7BAD" w:rsidP="009E7BAD">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sidRPr="009E7BAD">
        <w:rPr>
          <w:rFonts w:ascii="Times New Roman CYR" w:eastAsia="Calibri" w:hAnsi="Times New Roman CYR" w:cs="Times New Roman CYR"/>
          <w:bCs/>
          <w:color w:val="00000A"/>
          <w:sz w:val="24"/>
          <w:szCs w:val="24"/>
          <w:lang w:eastAsia="en-US"/>
        </w:rPr>
        <w:t xml:space="preserve">В режиме дня выделено время ежедневного чтения детям. </w:t>
      </w:r>
    </w:p>
    <w:p w:rsidR="003C4A9F" w:rsidRPr="003C4A9F" w:rsidRDefault="003C4A9F" w:rsidP="003C4A9F">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sidRPr="003C4A9F">
        <w:rPr>
          <w:rFonts w:ascii="Times New Roman CYR" w:eastAsia="Calibri" w:hAnsi="Times New Roman CYR" w:cs="Times New Roman CYR"/>
          <w:bCs/>
          <w:color w:val="00000A"/>
          <w:sz w:val="24"/>
          <w:szCs w:val="24"/>
          <w:lang w:eastAsia="en-US"/>
        </w:rPr>
        <w:lastRenderedPageBreak/>
        <w:t>В теплое время года – жизнедеятельность детей, преимущественно, организуется на открытом воздухе.</w:t>
      </w:r>
    </w:p>
    <w:p w:rsidR="003C4A9F" w:rsidRPr="003C4A9F" w:rsidRDefault="003C4A9F" w:rsidP="003C4A9F">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sidRPr="003C4A9F">
        <w:rPr>
          <w:rFonts w:ascii="Times New Roman CYR" w:eastAsia="Calibri" w:hAnsi="Times New Roman CYR" w:cs="Times New Roman CYR"/>
          <w:bCs/>
          <w:color w:val="00000A"/>
          <w:sz w:val="24"/>
          <w:szCs w:val="24"/>
          <w:lang w:eastAsia="en-US"/>
        </w:rPr>
        <w:t>Исходя из климатических особенностей региона, график образовательного процесса составляется в соответст</w:t>
      </w:r>
      <w:r>
        <w:rPr>
          <w:rFonts w:ascii="Times New Roman CYR" w:eastAsia="Calibri" w:hAnsi="Times New Roman CYR" w:cs="Times New Roman CYR"/>
          <w:bCs/>
          <w:color w:val="00000A"/>
          <w:sz w:val="24"/>
          <w:szCs w:val="24"/>
          <w:lang w:eastAsia="en-US"/>
        </w:rPr>
        <w:t>вии с выделением двух периодов:</w:t>
      </w:r>
    </w:p>
    <w:p w:rsidR="003C4A9F" w:rsidRPr="003C4A9F" w:rsidRDefault="003C4A9F" w:rsidP="003C4A9F">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Pr>
          <w:rFonts w:ascii="Times New Roman CYR" w:eastAsia="Calibri" w:hAnsi="Times New Roman CYR" w:cs="Times New Roman CYR"/>
          <w:bCs/>
          <w:color w:val="00000A"/>
          <w:sz w:val="24"/>
          <w:szCs w:val="24"/>
          <w:lang w:eastAsia="en-US"/>
        </w:rPr>
        <w:t>1. Х</w:t>
      </w:r>
      <w:r w:rsidRPr="003C4A9F">
        <w:rPr>
          <w:rFonts w:ascii="Times New Roman CYR" w:eastAsia="Calibri" w:hAnsi="Times New Roman CYR" w:cs="Times New Roman CYR"/>
          <w:bCs/>
          <w:color w:val="00000A"/>
          <w:sz w:val="24"/>
          <w:szCs w:val="24"/>
          <w:lang w:eastAsia="en-US"/>
        </w:rPr>
        <w:t>олодный период: учебный год (сентябрь-май</w:t>
      </w:r>
      <w:r>
        <w:rPr>
          <w:rFonts w:ascii="Times New Roman CYR" w:eastAsia="Calibri" w:hAnsi="Times New Roman CYR" w:cs="Times New Roman CYR"/>
          <w:bCs/>
          <w:color w:val="00000A"/>
          <w:sz w:val="24"/>
          <w:szCs w:val="24"/>
          <w:lang w:eastAsia="en-US"/>
        </w:rPr>
        <w:t>)</w:t>
      </w:r>
      <w:r w:rsidRPr="003C4A9F">
        <w:rPr>
          <w:rFonts w:ascii="Times New Roman CYR" w:eastAsia="Calibri" w:hAnsi="Times New Roman CYR" w:cs="Times New Roman CYR"/>
          <w:bCs/>
          <w:color w:val="00000A"/>
          <w:sz w:val="24"/>
          <w:szCs w:val="24"/>
          <w:lang w:eastAsia="en-US"/>
        </w:rPr>
        <w:t>, составляется определенный режим дня и расписание непосредственно образова</w:t>
      </w:r>
      <w:r>
        <w:rPr>
          <w:rFonts w:ascii="Times New Roman CYR" w:eastAsia="Calibri" w:hAnsi="Times New Roman CYR" w:cs="Times New Roman CYR"/>
          <w:bCs/>
          <w:color w:val="00000A"/>
          <w:sz w:val="24"/>
          <w:szCs w:val="24"/>
          <w:lang w:eastAsia="en-US"/>
        </w:rPr>
        <w:t>тельной деятельности;</w:t>
      </w:r>
    </w:p>
    <w:p w:rsidR="003C4A9F" w:rsidRDefault="003C4A9F" w:rsidP="003C4A9F">
      <w:pPr>
        <w:suppressAutoHyphens/>
        <w:autoSpaceDE w:val="0"/>
        <w:autoSpaceDN w:val="0"/>
        <w:adjustRightInd w:val="0"/>
        <w:spacing w:after="0" w:line="240" w:lineRule="auto"/>
        <w:ind w:firstLine="568"/>
        <w:jc w:val="both"/>
        <w:rPr>
          <w:rFonts w:ascii="Times New Roman CYR" w:eastAsia="Calibri" w:hAnsi="Times New Roman CYR" w:cs="Times New Roman CYR"/>
          <w:bCs/>
          <w:color w:val="00000A"/>
          <w:sz w:val="24"/>
          <w:szCs w:val="24"/>
          <w:lang w:eastAsia="en-US"/>
        </w:rPr>
      </w:pPr>
      <w:r>
        <w:rPr>
          <w:rFonts w:ascii="Times New Roman CYR" w:eastAsia="Calibri" w:hAnsi="Times New Roman CYR" w:cs="Times New Roman CYR"/>
          <w:bCs/>
          <w:color w:val="00000A"/>
          <w:sz w:val="24"/>
          <w:szCs w:val="24"/>
          <w:lang w:eastAsia="en-US"/>
        </w:rPr>
        <w:t>2. Т</w:t>
      </w:r>
      <w:r w:rsidRPr="003C4A9F">
        <w:rPr>
          <w:rFonts w:ascii="Times New Roman CYR" w:eastAsia="Calibri" w:hAnsi="Times New Roman CYR" w:cs="Times New Roman CYR"/>
          <w:bCs/>
          <w:color w:val="00000A"/>
          <w:sz w:val="24"/>
          <w:szCs w:val="24"/>
          <w:lang w:eastAsia="en-US"/>
        </w:rPr>
        <w:t>еплый период (июнь-август</w:t>
      </w:r>
      <w:r>
        <w:rPr>
          <w:rFonts w:ascii="Times New Roman CYR" w:eastAsia="Calibri" w:hAnsi="Times New Roman CYR" w:cs="Times New Roman CYR"/>
          <w:bCs/>
          <w:color w:val="00000A"/>
          <w:sz w:val="24"/>
          <w:szCs w:val="24"/>
          <w:lang w:eastAsia="en-US"/>
        </w:rPr>
        <w:t>)</w:t>
      </w:r>
      <w:r w:rsidRPr="003C4A9F">
        <w:rPr>
          <w:rFonts w:ascii="Times New Roman CYR" w:eastAsia="Calibri" w:hAnsi="Times New Roman CYR" w:cs="Times New Roman CYR"/>
          <w:bCs/>
          <w:color w:val="00000A"/>
          <w:sz w:val="24"/>
          <w:szCs w:val="24"/>
          <w:lang w:eastAsia="en-US"/>
        </w:rPr>
        <w:t>, для кот</w:t>
      </w:r>
      <w:r>
        <w:rPr>
          <w:rFonts w:ascii="Times New Roman CYR" w:eastAsia="Calibri" w:hAnsi="Times New Roman CYR" w:cs="Times New Roman CYR"/>
          <w:bCs/>
          <w:color w:val="00000A"/>
          <w:sz w:val="24"/>
          <w:szCs w:val="24"/>
          <w:lang w:eastAsia="en-US"/>
        </w:rPr>
        <w:t>орого составляется другой режим</w:t>
      </w:r>
      <w:r w:rsidRPr="003C4A9F">
        <w:rPr>
          <w:rFonts w:ascii="Times New Roman CYR" w:eastAsia="Calibri" w:hAnsi="Times New Roman CYR" w:cs="Times New Roman CYR"/>
          <w:bCs/>
          <w:color w:val="00000A"/>
          <w:sz w:val="24"/>
          <w:szCs w:val="24"/>
          <w:lang w:eastAsia="en-US"/>
        </w:rPr>
        <w:t>.</w:t>
      </w:r>
    </w:p>
    <w:p w:rsidR="009E7BAD" w:rsidRDefault="009E7BAD" w:rsidP="00D94F5B">
      <w:pPr>
        <w:suppressAutoHyphens/>
        <w:autoSpaceDE w:val="0"/>
        <w:autoSpaceDN w:val="0"/>
        <w:adjustRightInd w:val="0"/>
        <w:spacing w:after="0" w:line="240" w:lineRule="auto"/>
        <w:jc w:val="center"/>
        <w:rPr>
          <w:rFonts w:ascii="Times New Roman CYR" w:eastAsia="Calibri" w:hAnsi="Times New Roman CYR" w:cs="Times New Roman CYR"/>
          <w:bCs/>
          <w:color w:val="00000A"/>
          <w:sz w:val="24"/>
          <w:szCs w:val="24"/>
          <w:lang w:eastAsia="en-US"/>
        </w:rPr>
      </w:pPr>
    </w:p>
    <w:p w:rsidR="00D94F5B" w:rsidRPr="00D94F5B" w:rsidRDefault="00D94F5B" w:rsidP="00D94F5B">
      <w:pPr>
        <w:suppressAutoHyphens/>
        <w:autoSpaceDE w:val="0"/>
        <w:autoSpaceDN w:val="0"/>
        <w:adjustRightInd w:val="0"/>
        <w:spacing w:after="0" w:line="240" w:lineRule="auto"/>
        <w:jc w:val="center"/>
        <w:rPr>
          <w:rFonts w:ascii="Times New Roman CYR" w:eastAsia="Calibri" w:hAnsi="Times New Roman CYR" w:cs="Times New Roman CYR"/>
          <w:bCs/>
          <w:color w:val="00000A"/>
          <w:sz w:val="24"/>
          <w:szCs w:val="24"/>
          <w:lang w:eastAsia="en-US"/>
        </w:rPr>
      </w:pPr>
      <w:r w:rsidRPr="00D94F5B">
        <w:rPr>
          <w:rFonts w:ascii="Times New Roman CYR" w:eastAsia="Calibri" w:hAnsi="Times New Roman CYR" w:cs="Times New Roman CYR"/>
          <w:bCs/>
          <w:color w:val="00000A"/>
          <w:sz w:val="24"/>
          <w:szCs w:val="24"/>
          <w:lang w:eastAsia="en-US"/>
        </w:rPr>
        <w:t>РЕЖИМ ДНЯ</w:t>
      </w:r>
      <w:r w:rsidR="006C404B">
        <w:rPr>
          <w:rFonts w:ascii="Times New Roman CYR" w:eastAsia="Calibri" w:hAnsi="Times New Roman CYR" w:cs="Times New Roman CYR"/>
          <w:bCs/>
          <w:color w:val="00000A"/>
          <w:sz w:val="24"/>
          <w:szCs w:val="24"/>
          <w:lang w:eastAsia="en-US"/>
        </w:rPr>
        <w:t xml:space="preserve"> </w:t>
      </w:r>
    </w:p>
    <w:p w:rsidR="00D94F5B" w:rsidRPr="00D94F5B" w:rsidRDefault="00D94F5B" w:rsidP="00D94F5B">
      <w:pPr>
        <w:suppressAutoHyphens/>
        <w:autoSpaceDE w:val="0"/>
        <w:autoSpaceDN w:val="0"/>
        <w:adjustRightInd w:val="0"/>
        <w:spacing w:after="0" w:line="240" w:lineRule="auto"/>
        <w:jc w:val="center"/>
        <w:rPr>
          <w:rFonts w:ascii="Times New Roman CYR" w:eastAsia="Calibri" w:hAnsi="Times New Roman CYR" w:cs="Times New Roman CYR"/>
          <w:i/>
          <w:iCs/>
          <w:color w:val="00000A"/>
          <w:sz w:val="24"/>
          <w:szCs w:val="24"/>
          <w:u w:val="single"/>
          <w:lang w:eastAsia="en-US"/>
        </w:rPr>
      </w:pPr>
    </w:p>
    <w:tbl>
      <w:tblPr>
        <w:tblW w:w="0" w:type="auto"/>
        <w:tblInd w:w="-4" w:type="dxa"/>
        <w:tblLayout w:type="fixed"/>
        <w:tblCellMar>
          <w:left w:w="44" w:type="dxa"/>
          <w:right w:w="44" w:type="dxa"/>
        </w:tblCellMar>
        <w:tblLook w:val="0000" w:firstRow="0" w:lastRow="0" w:firstColumn="0" w:lastColumn="0" w:noHBand="0" w:noVBand="0"/>
      </w:tblPr>
      <w:tblGrid>
        <w:gridCol w:w="757"/>
        <w:gridCol w:w="7607"/>
        <w:gridCol w:w="1465"/>
      </w:tblGrid>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CYR" w:eastAsia="Calibri" w:hAnsi="Times New Roman CYR" w:cs="Times New Roman CYR"/>
                <w:b/>
                <w:i/>
                <w:iCs/>
                <w:color w:val="00000A"/>
                <w:sz w:val="24"/>
                <w:szCs w:val="24"/>
                <w:lang w:eastAsia="en-US"/>
              </w:rPr>
            </w:pPr>
            <w:r w:rsidRPr="00D94F5B">
              <w:rPr>
                <w:rFonts w:ascii="Times New Roman CYR" w:eastAsia="Calibri" w:hAnsi="Times New Roman CYR" w:cs="Times New Roman CYR"/>
                <w:b/>
                <w:i/>
                <w:iCs/>
                <w:color w:val="00000A"/>
                <w:sz w:val="24"/>
                <w:szCs w:val="24"/>
                <w:lang w:eastAsia="en-US"/>
              </w:rPr>
              <w:t>Режимные моменты</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время</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iCs/>
                <w:color w:val="00000A"/>
                <w:sz w:val="24"/>
                <w:szCs w:val="24"/>
                <w:lang w:eastAsia="en-US"/>
              </w:rPr>
              <w:t>Прием детей</w:t>
            </w:r>
            <w:r w:rsidRPr="00E433C3">
              <w:rPr>
                <w:rFonts w:ascii="Times New Roman CYR" w:eastAsia="Calibri" w:hAnsi="Times New Roman CYR" w:cs="Times New Roman CYR"/>
                <w:color w:val="00000A"/>
                <w:sz w:val="24"/>
                <w:szCs w:val="24"/>
                <w:lang w:eastAsia="en-US"/>
              </w:rPr>
              <w:t>.</w:t>
            </w:r>
          </w:p>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Самостоятельная деятельность</w:t>
            </w:r>
          </w:p>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w:eastAsia="Calibri" w:hAnsi="Times New Roman"/>
                <w:color w:val="00000A"/>
                <w:sz w:val="24"/>
                <w:szCs w:val="24"/>
                <w:lang w:eastAsia="en-US"/>
              </w:rPr>
              <w:t>(</w:t>
            </w:r>
            <w:r w:rsidRPr="00E433C3">
              <w:rPr>
                <w:rFonts w:ascii="Times New Roman CYR" w:eastAsia="Calibri" w:hAnsi="Times New Roman CYR" w:cs="Times New Roman CYR"/>
                <w:color w:val="00000A"/>
                <w:sz w:val="24"/>
                <w:szCs w:val="24"/>
                <w:lang w:eastAsia="en-US"/>
              </w:rPr>
              <w:t>игровая, продуктивная, двигательная)</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val="en-US" w:eastAsia="en-US"/>
              </w:rPr>
            </w:pPr>
            <w:r w:rsidRPr="00D94F5B">
              <w:rPr>
                <w:rFonts w:ascii="Times New Roman" w:eastAsia="Calibri" w:hAnsi="Times New Roman"/>
                <w:lang w:eastAsia="en-US"/>
              </w:rPr>
              <w:t>7.00-8.10</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val="en-US" w:eastAsia="en-US"/>
              </w:rPr>
            </w:pPr>
            <w:r w:rsidRPr="00E433C3">
              <w:rPr>
                <w:rFonts w:ascii="Times New Roman CYR" w:eastAsia="Calibri" w:hAnsi="Times New Roman CYR" w:cs="Times New Roman CYR"/>
                <w:color w:val="00000A"/>
                <w:sz w:val="24"/>
                <w:szCs w:val="24"/>
                <w:lang w:eastAsia="en-US"/>
              </w:rPr>
              <w:t>Утренняя гимнастика</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val="en-US" w:eastAsia="en-US"/>
              </w:rPr>
            </w:pPr>
            <w:r w:rsidRPr="00D94F5B">
              <w:rPr>
                <w:rFonts w:ascii="Times New Roman" w:eastAsia="Calibri" w:hAnsi="Times New Roman"/>
                <w:lang w:eastAsia="en-US"/>
              </w:rPr>
              <w:t>8.25-8.35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CYR" w:eastAsia="Calibri" w:hAnsi="Times New Roman CYR" w:cs="Times New Roman CYR"/>
                <w:color w:val="00000A"/>
                <w:sz w:val="24"/>
                <w:szCs w:val="24"/>
                <w:lang w:eastAsia="en-US"/>
              </w:rPr>
              <w:t>Гигиенические процедуры, подготовка к завтраку, завтрак</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8.35-8.50</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w:eastAsia="Calibri" w:hAnsi="Times New Roman"/>
                <w:color w:val="00000A"/>
                <w:sz w:val="24"/>
                <w:szCs w:val="24"/>
                <w:lang w:eastAsia="en-US"/>
              </w:rPr>
              <w:t xml:space="preserve"> </w:t>
            </w:r>
            <w:r w:rsidRPr="00E433C3">
              <w:rPr>
                <w:rFonts w:ascii="Times New Roman CYR" w:eastAsia="Calibri" w:hAnsi="Times New Roman CYR" w:cs="Times New Roman CYR"/>
                <w:color w:val="00000A"/>
                <w:sz w:val="24"/>
                <w:szCs w:val="24"/>
                <w:lang w:eastAsia="en-US"/>
              </w:rPr>
              <w:t>Игровая деятельность, подготовка к непосредственно образовательной деятельности</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8.50-9.00</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tcPr>
          <w:p w:rsidR="00E433C3" w:rsidRPr="00E433C3" w:rsidRDefault="00E433C3" w:rsidP="00E433C3">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Непосредственно образовательная деятельность</w:t>
            </w:r>
            <w:r w:rsidRPr="00E433C3">
              <w:rPr>
                <w:rFonts w:ascii="Times New Roman" w:eastAsia="Calibri" w:hAnsi="Times New Roman"/>
                <w:bCs/>
                <w:i/>
                <w:iCs/>
                <w:color w:val="00000A"/>
                <w:sz w:val="24"/>
                <w:szCs w:val="24"/>
                <w:lang w:eastAsia="en-US"/>
              </w:rPr>
              <w:t xml:space="preserve"> </w:t>
            </w:r>
          </w:p>
          <w:p w:rsidR="00E433C3" w:rsidRPr="00E433C3" w:rsidRDefault="00E433C3" w:rsidP="00E433C3">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w:eastAsia="Calibri" w:hAnsi="Times New Roman"/>
                <w:color w:val="00000A"/>
                <w:sz w:val="24"/>
                <w:szCs w:val="24"/>
                <w:lang w:eastAsia="en-US"/>
              </w:rPr>
              <w:t>(</w:t>
            </w:r>
            <w:r w:rsidRPr="00E433C3">
              <w:rPr>
                <w:rFonts w:ascii="Times New Roman CYR" w:eastAsia="Calibri" w:hAnsi="Times New Roman CYR" w:cs="Times New Roman CYR"/>
                <w:color w:val="00000A"/>
                <w:sz w:val="24"/>
                <w:szCs w:val="24"/>
                <w:lang w:eastAsia="en-US"/>
              </w:rPr>
              <w:t>общая длительность, включая перерыв)</w:t>
            </w:r>
          </w:p>
          <w:p w:rsidR="00E433C3" w:rsidRPr="00E433C3" w:rsidRDefault="00E433C3" w:rsidP="00E433C3">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Индивидуальные занятия с учителем-логопедом</w:t>
            </w:r>
          </w:p>
        </w:tc>
        <w:tc>
          <w:tcPr>
            <w:tcW w:w="1465" w:type="dxa"/>
            <w:tcBorders>
              <w:top w:val="single" w:sz="3" w:space="0" w:color="000001"/>
              <w:left w:val="single" w:sz="3" w:space="0" w:color="000001"/>
              <w:bottom w:val="single" w:sz="3" w:space="0" w:color="000001"/>
              <w:right w:val="single" w:sz="3" w:space="0" w:color="000001"/>
            </w:tcBorders>
          </w:tcPr>
          <w:p w:rsidR="00E433C3" w:rsidRDefault="00E433C3" w:rsidP="00E433C3">
            <w:pPr>
              <w:suppressAutoHyphens/>
              <w:autoSpaceDE w:val="0"/>
              <w:autoSpaceDN w:val="0"/>
              <w:adjustRightInd w:val="0"/>
              <w:spacing w:after="0" w:line="240" w:lineRule="auto"/>
              <w:jc w:val="center"/>
              <w:rPr>
                <w:rFonts w:ascii="Times New Roman" w:eastAsia="Calibri" w:hAnsi="Times New Roman"/>
                <w:lang w:eastAsia="en-US"/>
              </w:rPr>
            </w:pPr>
            <w:r w:rsidRPr="00C713C5">
              <w:rPr>
                <w:rFonts w:ascii="Times New Roman" w:eastAsia="Calibri" w:hAnsi="Times New Roman"/>
                <w:lang w:eastAsia="en-US"/>
              </w:rPr>
              <w:t>9.00-10.50</w:t>
            </w:r>
          </w:p>
          <w:p w:rsidR="00E433C3" w:rsidRDefault="00E433C3" w:rsidP="00E433C3">
            <w:pPr>
              <w:suppressAutoHyphens/>
              <w:autoSpaceDE w:val="0"/>
              <w:autoSpaceDN w:val="0"/>
              <w:adjustRightInd w:val="0"/>
              <w:spacing w:after="0" w:line="240" w:lineRule="auto"/>
              <w:rPr>
                <w:rFonts w:ascii="Times New Roman" w:eastAsia="Calibri" w:hAnsi="Times New Roman"/>
                <w:lang w:eastAsia="en-US"/>
              </w:rPr>
            </w:pPr>
          </w:p>
          <w:p w:rsidR="00E433C3" w:rsidRPr="00C713C5" w:rsidRDefault="00E433C3" w:rsidP="00E433C3">
            <w:pPr>
              <w:suppressAutoHyphens/>
              <w:autoSpaceDE w:val="0"/>
              <w:autoSpaceDN w:val="0"/>
              <w:adjustRightInd w:val="0"/>
              <w:spacing w:after="0" w:line="240" w:lineRule="auto"/>
              <w:rPr>
                <w:rFonts w:ascii="Times New Roman" w:eastAsia="Calibri" w:hAnsi="Times New Roman"/>
                <w:lang w:eastAsia="en-US"/>
              </w:rPr>
            </w:pPr>
            <w:r>
              <w:rPr>
                <w:rFonts w:ascii="Times New Roman" w:eastAsia="Calibri" w:hAnsi="Times New Roman"/>
                <w:lang w:eastAsia="en-US"/>
              </w:rPr>
              <w:t>11.00-12.25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iCs/>
                <w:color w:val="00000A"/>
                <w:sz w:val="24"/>
                <w:szCs w:val="24"/>
                <w:lang w:eastAsia="en-US"/>
              </w:rPr>
              <w:t>Подготовка к прогулке, прогулка</w:t>
            </w:r>
            <w:r w:rsidRPr="00E433C3">
              <w:rPr>
                <w:rFonts w:ascii="Times New Roman" w:eastAsia="Calibri" w:hAnsi="Times New Roman"/>
                <w:color w:val="00000A"/>
                <w:sz w:val="24"/>
                <w:szCs w:val="24"/>
                <w:lang w:eastAsia="en-US"/>
              </w:rPr>
              <w:t xml:space="preserve"> (</w:t>
            </w:r>
            <w:r w:rsidRPr="00E433C3">
              <w:rPr>
                <w:rFonts w:ascii="Times New Roman CYR" w:eastAsia="Calibri" w:hAnsi="Times New Roman CYR" w:cs="Times New Roman CYR"/>
                <w:color w:val="00000A"/>
                <w:sz w:val="24"/>
                <w:szCs w:val="24"/>
                <w:lang w:eastAsia="en-US"/>
              </w:rPr>
              <w:t xml:space="preserve">наблюдения, подвижные игры, </w:t>
            </w:r>
          </w:p>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самостоятельная двигательная активность детей, работа над основными движениями;</w:t>
            </w:r>
          </w:p>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CYR" w:eastAsia="Calibri" w:hAnsi="Times New Roman CYR" w:cs="Times New Roman CYR"/>
                <w:color w:val="00000A"/>
                <w:sz w:val="24"/>
                <w:szCs w:val="24"/>
                <w:lang w:eastAsia="en-US"/>
              </w:rPr>
              <w:t>физкультурное занятие)</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10.50-12.25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CYR" w:eastAsia="Calibri" w:hAnsi="Times New Roman CYR" w:cs="Times New Roman CYR"/>
                <w:color w:val="00000A"/>
                <w:sz w:val="24"/>
                <w:szCs w:val="24"/>
                <w:lang w:eastAsia="en-US"/>
              </w:rPr>
              <w:t xml:space="preserve">Возвращение с прогулки, самостоятельные игры, подготовка к обеду. </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12.25-12.35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 xml:space="preserve">Обед </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12.35.-12.55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CYR" w:eastAsia="Calibri" w:hAnsi="Times New Roman CYR" w:cs="Times New Roman CYR"/>
                <w:color w:val="00000A"/>
                <w:sz w:val="24"/>
                <w:szCs w:val="24"/>
                <w:lang w:eastAsia="en-US"/>
              </w:rPr>
              <w:t>Подготовка к дневному сну. Дневной сон.</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13.00-15.00</w:t>
            </w:r>
          </w:p>
        </w:tc>
      </w:tr>
      <w:tr w:rsidR="00E433C3" w:rsidRPr="00D94F5B" w:rsidTr="006C404B">
        <w:trPr>
          <w:trHeight w:val="920"/>
        </w:trPr>
        <w:tc>
          <w:tcPr>
            <w:tcW w:w="8364" w:type="dxa"/>
            <w:gridSpan w:val="2"/>
            <w:tcBorders>
              <w:top w:val="single" w:sz="3" w:space="0" w:color="000001"/>
              <w:left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Постепенный подъем.</w:t>
            </w:r>
          </w:p>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CYR" w:eastAsia="Calibri" w:hAnsi="Times New Roman CYR" w:cs="Times New Roman CYR"/>
                <w:color w:val="00000A"/>
                <w:sz w:val="24"/>
                <w:szCs w:val="24"/>
                <w:lang w:eastAsia="en-US"/>
              </w:rPr>
              <w:t>Закаливающие процедуры, бодрящая гимнастика.</w:t>
            </w:r>
          </w:p>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iCs/>
                <w:color w:val="00000A"/>
                <w:sz w:val="24"/>
                <w:szCs w:val="24"/>
                <w:lang w:eastAsia="en-US"/>
              </w:rPr>
              <w:t>Самостоятельная деятельность детей</w:t>
            </w:r>
          </w:p>
        </w:tc>
        <w:tc>
          <w:tcPr>
            <w:tcW w:w="1465" w:type="dxa"/>
            <w:tcBorders>
              <w:top w:val="single" w:sz="3" w:space="0" w:color="000001"/>
              <w:left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15.00-15.25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val="en-US" w:eastAsia="en-US"/>
              </w:rPr>
            </w:pPr>
            <w:r w:rsidRPr="00E433C3">
              <w:rPr>
                <w:rFonts w:ascii="Times New Roman CYR" w:eastAsia="Calibri" w:hAnsi="Times New Roman CYR" w:cs="Times New Roman CYR"/>
                <w:color w:val="00000A"/>
                <w:sz w:val="24"/>
                <w:szCs w:val="24"/>
                <w:lang w:eastAsia="en-US"/>
              </w:rPr>
              <w:t>Полдник</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15.25-15.45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iCs/>
                <w:color w:val="00000A"/>
                <w:sz w:val="24"/>
                <w:szCs w:val="24"/>
                <w:lang w:eastAsia="en-US"/>
              </w:rPr>
              <w:t>Совместная деятельность детей</w:t>
            </w:r>
          </w:p>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w:eastAsia="Calibri" w:hAnsi="Times New Roman"/>
                <w:color w:val="00000A"/>
                <w:sz w:val="24"/>
                <w:szCs w:val="24"/>
                <w:lang w:eastAsia="en-US"/>
              </w:rPr>
              <w:t>(</w:t>
            </w:r>
            <w:r w:rsidRPr="00E433C3">
              <w:rPr>
                <w:rFonts w:ascii="Times New Roman CYR" w:eastAsia="Calibri" w:hAnsi="Times New Roman CYR" w:cs="Times New Roman CYR"/>
                <w:color w:val="00000A"/>
                <w:sz w:val="24"/>
                <w:szCs w:val="24"/>
                <w:lang w:eastAsia="en-US"/>
              </w:rPr>
              <w:t>творческая деятельность, игры, индивидуально-совместная деятельность с воспитателем, дополнительная образовательная деятельность)</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15.45-17.15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iCs/>
                <w:color w:val="00000A"/>
                <w:sz w:val="24"/>
                <w:szCs w:val="24"/>
                <w:lang w:eastAsia="en-US"/>
              </w:rPr>
            </w:pPr>
            <w:r w:rsidRPr="00E433C3">
              <w:rPr>
                <w:rFonts w:ascii="Times New Roman CYR" w:eastAsia="Calibri" w:hAnsi="Times New Roman CYR" w:cs="Times New Roman CYR"/>
                <w:iCs/>
                <w:color w:val="00000A"/>
                <w:sz w:val="24"/>
                <w:szCs w:val="24"/>
                <w:lang w:eastAsia="en-US"/>
              </w:rPr>
              <w:t>Подготовка к ужину, ужин</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17.25-17.45</w:t>
            </w:r>
          </w:p>
        </w:tc>
      </w:tr>
      <w:tr w:rsidR="00E433C3" w:rsidRPr="00D94F5B" w:rsidTr="006C404B">
        <w:trPr>
          <w:trHeight w:val="1"/>
        </w:trPr>
        <w:tc>
          <w:tcPr>
            <w:tcW w:w="8364" w:type="dxa"/>
            <w:gridSpan w:val="2"/>
            <w:tcBorders>
              <w:top w:val="single" w:sz="3" w:space="0" w:color="000001"/>
              <w:left w:val="single" w:sz="3" w:space="0" w:color="000001"/>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eastAsia="Calibri" w:cs="Calibri"/>
                <w:sz w:val="24"/>
                <w:szCs w:val="24"/>
                <w:lang w:eastAsia="en-US"/>
              </w:rPr>
            </w:pPr>
            <w:r w:rsidRPr="00E433C3">
              <w:rPr>
                <w:rFonts w:ascii="Times New Roman CYR" w:eastAsia="Calibri" w:hAnsi="Times New Roman CYR" w:cs="Times New Roman CYR"/>
                <w:iCs/>
                <w:color w:val="00000A"/>
                <w:sz w:val="24"/>
                <w:szCs w:val="24"/>
                <w:lang w:eastAsia="en-US"/>
              </w:rPr>
              <w:t>Игры, индивидуальная работа, самостоятельная деятельность, подготовка к прогулке, прогулка, уход детей домой</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17.45-19.00</w:t>
            </w:r>
          </w:p>
        </w:tc>
      </w:tr>
      <w:tr w:rsidR="00E433C3" w:rsidRPr="00D94F5B" w:rsidTr="006C404B">
        <w:trPr>
          <w:trHeight w:val="1"/>
        </w:trPr>
        <w:tc>
          <w:tcPr>
            <w:tcW w:w="757" w:type="dxa"/>
            <w:vMerge w:val="restart"/>
            <w:tcBorders>
              <w:top w:val="single" w:sz="3" w:space="0" w:color="000001"/>
              <w:left w:val="single" w:sz="3" w:space="0" w:color="000001"/>
              <w:right w:val="single" w:sz="4" w:space="0" w:color="auto"/>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iCs/>
                <w:color w:val="00000A"/>
                <w:sz w:val="24"/>
                <w:szCs w:val="24"/>
                <w:lang w:eastAsia="en-US"/>
              </w:rPr>
            </w:pPr>
            <w:r w:rsidRPr="00E433C3">
              <w:rPr>
                <w:rFonts w:ascii="Times New Roman CYR" w:eastAsia="Calibri" w:hAnsi="Times New Roman CYR" w:cs="Times New Roman CYR"/>
                <w:iCs/>
                <w:color w:val="00000A"/>
                <w:sz w:val="24"/>
                <w:szCs w:val="24"/>
                <w:lang w:eastAsia="en-US"/>
              </w:rPr>
              <w:t>итого</w:t>
            </w:r>
          </w:p>
        </w:tc>
        <w:tc>
          <w:tcPr>
            <w:tcW w:w="7607" w:type="dxa"/>
            <w:tcBorders>
              <w:top w:val="single" w:sz="3" w:space="0" w:color="000001"/>
              <w:left w:val="single" w:sz="4" w:space="0" w:color="auto"/>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Непосредственно образовательная деятельность</w:t>
            </w:r>
            <w:r w:rsidRPr="00E433C3">
              <w:rPr>
                <w:rFonts w:ascii="Times New Roman" w:eastAsia="Calibri" w:hAnsi="Times New Roman"/>
                <w:bCs/>
                <w:i/>
                <w:iCs/>
                <w:color w:val="00000A"/>
                <w:sz w:val="24"/>
                <w:szCs w:val="24"/>
                <w:lang w:eastAsia="en-US"/>
              </w:rPr>
              <w:t xml:space="preserve"> </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1ч30мин</w:t>
            </w:r>
          </w:p>
        </w:tc>
      </w:tr>
      <w:tr w:rsidR="00E433C3" w:rsidRPr="00D94F5B" w:rsidTr="006C404B">
        <w:trPr>
          <w:trHeight w:val="1"/>
        </w:trPr>
        <w:tc>
          <w:tcPr>
            <w:tcW w:w="757" w:type="dxa"/>
            <w:vMerge/>
            <w:tcBorders>
              <w:left w:val="single" w:sz="3" w:space="0" w:color="000001"/>
              <w:right w:val="single" w:sz="4" w:space="0" w:color="auto"/>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iCs/>
                <w:color w:val="00000A"/>
                <w:sz w:val="24"/>
                <w:szCs w:val="24"/>
                <w:lang w:eastAsia="en-US"/>
              </w:rPr>
            </w:pPr>
          </w:p>
        </w:tc>
        <w:tc>
          <w:tcPr>
            <w:tcW w:w="7607" w:type="dxa"/>
            <w:tcBorders>
              <w:top w:val="single" w:sz="3" w:space="0" w:color="000001"/>
              <w:left w:val="single" w:sz="4" w:space="0" w:color="auto"/>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iCs/>
                <w:color w:val="00000A"/>
                <w:sz w:val="24"/>
                <w:szCs w:val="24"/>
                <w:lang w:eastAsia="en-US"/>
              </w:rPr>
            </w:pPr>
            <w:r w:rsidRPr="00E433C3">
              <w:rPr>
                <w:rFonts w:ascii="Times New Roman CYR" w:eastAsia="Calibri" w:hAnsi="Times New Roman CYR" w:cs="Times New Roman CYR"/>
                <w:iCs/>
                <w:color w:val="00000A"/>
                <w:sz w:val="24"/>
                <w:szCs w:val="24"/>
                <w:lang w:eastAsia="en-US"/>
              </w:rPr>
              <w:t>Прогулка (утренняя и вечерняя)</w:t>
            </w:r>
          </w:p>
        </w:tc>
        <w:tc>
          <w:tcPr>
            <w:tcW w:w="1465" w:type="dxa"/>
            <w:tcBorders>
              <w:top w:val="single" w:sz="3" w:space="0" w:color="000001"/>
              <w:left w:val="single" w:sz="3" w:space="0" w:color="000001"/>
              <w:bottom w:val="single" w:sz="3" w:space="0" w:color="000001"/>
              <w:right w:val="single" w:sz="3" w:space="0" w:color="000001"/>
            </w:tcBorders>
            <w:vAlign w:val="center"/>
          </w:tcPr>
          <w:p w:rsidR="00E433C3" w:rsidRPr="00D94F5B" w:rsidRDefault="00E433C3" w:rsidP="00D94F5B">
            <w:pPr>
              <w:suppressAutoHyphens/>
              <w:autoSpaceDE w:val="0"/>
              <w:autoSpaceDN w:val="0"/>
              <w:adjustRightInd w:val="0"/>
              <w:spacing w:after="0" w:line="240" w:lineRule="auto"/>
              <w:jc w:val="center"/>
              <w:rPr>
                <w:rFonts w:ascii="Times New Roman" w:eastAsia="Calibri" w:hAnsi="Times New Roman"/>
                <w:lang w:eastAsia="en-US"/>
              </w:rPr>
            </w:pPr>
            <w:r w:rsidRPr="00D94F5B">
              <w:rPr>
                <w:rFonts w:ascii="Times New Roman" w:eastAsia="Calibri" w:hAnsi="Times New Roman"/>
                <w:lang w:eastAsia="en-US"/>
              </w:rPr>
              <w:t>4 часа</w:t>
            </w:r>
          </w:p>
        </w:tc>
      </w:tr>
      <w:tr w:rsidR="00E433C3" w:rsidRPr="00D94F5B" w:rsidTr="006C404B">
        <w:trPr>
          <w:trHeight w:val="1"/>
        </w:trPr>
        <w:tc>
          <w:tcPr>
            <w:tcW w:w="757" w:type="dxa"/>
            <w:vMerge/>
            <w:tcBorders>
              <w:left w:val="single" w:sz="3" w:space="0" w:color="000001"/>
              <w:bottom w:val="single" w:sz="3" w:space="0" w:color="000001"/>
              <w:right w:val="single" w:sz="4" w:space="0" w:color="auto"/>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iCs/>
                <w:color w:val="00000A"/>
                <w:sz w:val="24"/>
                <w:szCs w:val="24"/>
                <w:lang w:eastAsia="en-US"/>
              </w:rPr>
            </w:pPr>
          </w:p>
        </w:tc>
        <w:tc>
          <w:tcPr>
            <w:tcW w:w="7607" w:type="dxa"/>
            <w:tcBorders>
              <w:top w:val="single" w:sz="3" w:space="0" w:color="000001"/>
              <w:left w:val="single" w:sz="4" w:space="0" w:color="auto"/>
              <w:bottom w:val="single" w:sz="3" w:space="0" w:color="000001"/>
              <w:right w:val="nil"/>
            </w:tcBorders>
            <w:vAlign w:val="center"/>
          </w:tcPr>
          <w:p w:rsidR="00E433C3" w:rsidRPr="00E433C3" w:rsidRDefault="00E433C3" w:rsidP="00D94F5B">
            <w:pPr>
              <w:suppressAutoHyphens/>
              <w:autoSpaceDE w:val="0"/>
              <w:autoSpaceDN w:val="0"/>
              <w:adjustRightInd w:val="0"/>
              <w:spacing w:after="0" w:line="240" w:lineRule="auto"/>
              <w:rPr>
                <w:rFonts w:ascii="Times New Roman CYR" w:eastAsia="Calibri" w:hAnsi="Times New Roman CYR" w:cs="Times New Roman CYR"/>
                <w:iCs/>
                <w:color w:val="00000A"/>
                <w:sz w:val="24"/>
                <w:szCs w:val="24"/>
                <w:lang w:eastAsia="en-US"/>
              </w:rPr>
            </w:pPr>
            <w:r w:rsidRPr="00E433C3">
              <w:rPr>
                <w:rFonts w:ascii="Times New Roman CYR" w:eastAsia="Calibri" w:hAnsi="Times New Roman CYR" w:cs="Times New Roman CYR"/>
                <w:iCs/>
                <w:color w:val="00000A"/>
                <w:sz w:val="24"/>
                <w:szCs w:val="24"/>
                <w:lang w:eastAsia="en-US"/>
              </w:rPr>
              <w:t>Дневной сон</w:t>
            </w:r>
          </w:p>
        </w:tc>
        <w:tc>
          <w:tcPr>
            <w:tcW w:w="1465" w:type="dxa"/>
            <w:tcBorders>
              <w:top w:val="single" w:sz="3" w:space="0" w:color="000001"/>
              <w:left w:val="single" w:sz="3" w:space="0" w:color="000001"/>
              <w:bottom w:val="single" w:sz="3" w:space="0" w:color="000001"/>
              <w:right w:val="single" w:sz="3" w:space="0" w:color="000001"/>
            </w:tcBorders>
          </w:tcPr>
          <w:p w:rsidR="00E433C3" w:rsidRPr="00D94F5B" w:rsidRDefault="00E433C3" w:rsidP="00D94F5B">
            <w:pPr>
              <w:jc w:val="center"/>
              <w:rPr>
                <w:rFonts w:eastAsia="Calibri"/>
                <w:lang w:eastAsia="en-US"/>
              </w:rPr>
            </w:pPr>
            <w:r w:rsidRPr="00D94F5B">
              <w:rPr>
                <w:rFonts w:ascii="Times New Roman" w:eastAsia="Calibri" w:hAnsi="Times New Roman"/>
                <w:lang w:eastAsia="en-US"/>
              </w:rPr>
              <w:t>2 часа</w:t>
            </w:r>
          </w:p>
        </w:tc>
      </w:tr>
    </w:tbl>
    <w:p w:rsidR="004A54B2" w:rsidRPr="00D94F5B" w:rsidRDefault="004A54B2" w:rsidP="00D94F5B">
      <w:pPr>
        <w:spacing w:after="0" w:line="240" w:lineRule="auto"/>
        <w:ind w:left="360"/>
        <w:jc w:val="both"/>
        <w:rPr>
          <w:rFonts w:ascii="Times New Roman" w:hAnsi="Times New Roman"/>
          <w:sz w:val="24"/>
          <w:szCs w:val="24"/>
        </w:rPr>
      </w:pPr>
    </w:p>
    <w:p w:rsidR="006C404B" w:rsidRPr="006C404B" w:rsidRDefault="006C404B" w:rsidP="006C404B">
      <w:pPr>
        <w:spacing w:after="0" w:line="240" w:lineRule="auto"/>
        <w:ind w:left="360"/>
        <w:jc w:val="center"/>
        <w:rPr>
          <w:rFonts w:ascii="Times New Roman" w:hAnsi="Times New Roman"/>
          <w:b/>
          <w:i/>
          <w:sz w:val="24"/>
          <w:szCs w:val="24"/>
        </w:rPr>
      </w:pPr>
      <w:r>
        <w:rPr>
          <w:rFonts w:ascii="Times New Roman" w:hAnsi="Times New Roman"/>
          <w:b/>
          <w:i/>
          <w:sz w:val="24"/>
          <w:szCs w:val="24"/>
        </w:rPr>
        <w:t xml:space="preserve">Режим дня: </w:t>
      </w:r>
      <w:r w:rsidRPr="006C404B">
        <w:rPr>
          <w:rFonts w:ascii="Times New Roman" w:eastAsia="Calibri" w:hAnsi="Times New Roman"/>
          <w:i/>
          <w:iCs/>
          <w:kern w:val="3"/>
          <w:sz w:val="24"/>
          <w:szCs w:val="24"/>
        </w:rPr>
        <w:t xml:space="preserve">Лето </w:t>
      </w:r>
    </w:p>
    <w:tbl>
      <w:tblPr>
        <w:tblW w:w="9918"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8359"/>
        <w:gridCol w:w="1559"/>
      </w:tblGrid>
      <w:tr w:rsidR="006C404B" w:rsidRPr="006C404B" w:rsidTr="00723E77">
        <w:trPr>
          <w:jc w:val="center"/>
        </w:trPr>
        <w:tc>
          <w:tcPr>
            <w:tcW w:w="9918" w:type="dxa"/>
            <w:gridSpan w:val="2"/>
            <w:tcBorders>
              <w:top w:val="single" w:sz="4" w:space="0" w:color="auto"/>
              <w:left w:val="single" w:sz="4" w:space="0" w:color="auto"/>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bCs/>
                <w:i/>
                <w:iCs/>
                <w:kern w:val="3"/>
                <w:sz w:val="24"/>
                <w:szCs w:val="24"/>
              </w:rPr>
            </w:pPr>
            <w:r w:rsidRPr="006C404B">
              <w:rPr>
                <w:rFonts w:ascii="Times New Roman" w:eastAsia="Calibri" w:hAnsi="Times New Roman"/>
                <w:bCs/>
                <w:i/>
                <w:iCs/>
                <w:kern w:val="3"/>
                <w:sz w:val="24"/>
                <w:szCs w:val="24"/>
              </w:rPr>
              <w:t xml:space="preserve">Дома </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b/>
                <w:bCs/>
                <w:kern w:val="3"/>
                <w:sz w:val="24"/>
                <w:szCs w:val="24"/>
              </w:rPr>
            </w:pPr>
            <w:r w:rsidRPr="006C404B">
              <w:rPr>
                <w:rFonts w:ascii="Times New Roman" w:hAnsi="Times New Roman"/>
                <w:sz w:val="24"/>
                <w:szCs w:val="24"/>
              </w:rPr>
              <w:t>Подъем, утренний туалет</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b/>
                <w:bCs/>
                <w:i/>
                <w:iCs/>
                <w:kern w:val="3"/>
              </w:rPr>
            </w:pPr>
            <w:r w:rsidRPr="006C404B">
              <w:rPr>
                <w:rFonts w:ascii="Times New Roman" w:hAnsi="Times New Roman"/>
              </w:rPr>
              <w:t>6.30 – 7.30</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bCs/>
                <w:i/>
                <w:kern w:val="3"/>
                <w:sz w:val="24"/>
                <w:szCs w:val="24"/>
              </w:rPr>
            </w:pPr>
            <w:r w:rsidRPr="006C404B">
              <w:rPr>
                <w:rFonts w:ascii="Times New Roman" w:eastAsia="Calibri" w:hAnsi="Times New Roman"/>
                <w:bCs/>
                <w:i/>
                <w:kern w:val="3"/>
                <w:sz w:val="24"/>
                <w:szCs w:val="24"/>
              </w:rPr>
              <w:t>В дошкольном учреждении</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ind w:firstLine="709"/>
              <w:jc w:val="right"/>
              <w:rPr>
                <w:rFonts w:ascii="Times New Roman" w:eastAsia="Calibri" w:hAnsi="Times New Roman"/>
                <w:kern w:val="3"/>
              </w:rPr>
            </w:pP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Прием  детей, игры, утрен</w:t>
            </w:r>
            <w:r w:rsidRPr="006C404B">
              <w:rPr>
                <w:rFonts w:ascii="Times New Roman" w:eastAsia="Calibri" w:hAnsi="Times New Roman"/>
                <w:kern w:val="3"/>
                <w:sz w:val="24"/>
                <w:szCs w:val="24"/>
              </w:rPr>
              <w:softHyphen/>
              <w:t>няя гимнастика, прогулка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07.00-08.15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Подготовка к завтраку, завтрак</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08.15-08.55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lastRenderedPageBreak/>
              <w:t>Игры, самостоятельная деятельность, подготовка к прогулке</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08.55-09.35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bCs/>
                <w:kern w:val="3"/>
                <w:sz w:val="24"/>
                <w:szCs w:val="24"/>
              </w:rPr>
              <w:t>Прогулка.</w:t>
            </w:r>
            <w:r w:rsidRPr="006C404B">
              <w:rPr>
                <w:rFonts w:ascii="Times New Roman" w:eastAsia="Calibri" w:hAnsi="Times New Roman"/>
                <w:kern w:val="3"/>
                <w:sz w:val="24"/>
                <w:szCs w:val="24"/>
              </w:rPr>
              <w:t xml:space="preserve"> Игры, наблюдения, самостоятельная деятельность, воз</w:t>
            </w:r>
            <w:r w:rsidRPr="006C404B">
              <w:rPr>
                <w:rFonts w:ascii="Times New Roman" w:eastAsia="Calibri" w:hAnsi="Times New Roman"/>
                <w:kern w:val="3"/>
                <w:sz w:val="24"/>
                <w:szCs w:val="24"/>
              </w:rPr>
              <w:softHyphen/>
              <w:t>душные и солнечные процедуры.</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09.35-10.15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bCs/>
                <w:kern w:val="3"/>
                <w:sz w:val="24"/>
                <w:szCs w:val="24"/>
              </w:rPr>
            </w:pPr>
            <w:r w:rsidRPr="006C404B">
              <w:rPr>
                <w:rFonts w:ascii="Times New Roman" w:eastAsia="Calibri" w:hAnsi="Times New Roman"/>
                <w:bCs/>
                <w:kern w:val="3"/>
                <w:sz w:val="24"/>
                <w:szCs w:val="24"/>
              </w:rPr>
              <w:t>Подготовка ко 2 завтраку, завтрак</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10.15-10.45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bCs/>
                <w:kern w:val="3"/>
                <w:sz w:val="24"/>
                <w:szCs w:val="24"/>
              </w:rPr>
              <w:t>Прогулка.</w:t>
            </w:r>
            <w:r w:rsidRPr="006C404B">
              <w:rPr>
                <w:rFonts w:ascii="Times New Roman" w:eastAsia="Calibri" w:hAnsi="Times New Roman"/>
                <w:kern w:val="3"/>
                <w:sz w:val="24"/>
                <w:szCs w:val="24"/>
              </w:rPr>
              <w:t xml:space="preserve"> Игры, наблюдения, самостоятельная деятельность, воз</w:t>
            </w:r>
            <w:r w:rsidRPr="006C404B">
              <w:rPr>
                <w:rFonts w:ascii="Times New Roman" w:eastAsia="Calibri" w:hAnsi="Times New Roman"/>
                <w:kern w:val="3"/>
                <w:sz w:val="24"/>
                <w:szCs w:val="24"/>
              </w:rPr>
              <w:softHyphen/>
              <w:t xml:space="preserve">душные и солнечные процедуры. </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10.45- 11.35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Возвращение с прогулки, водные процедуры, закаливание</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11.35-12.00</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Подготовка к обеду, обед</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12.00-12.40</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Подготовка ко сну. Дневной сон</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12.40-15.00</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Постепенный подъем, закаливание, полдник</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15.00-15.35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Самостоятельная деятельность, игры</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15.35-16.15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Подготовка к ужину. Ужин.</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16.15-16.35</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Подготовка к прогулке, прогулка, самостоятельная деятельность детей, уход детей домой</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16.35-18.30(19.00)</w:t>
            </w: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ind w:firstLine="709"/>
              <w:jc w:val="both"/>
              <w:rPr>
                <w:rFonts w:ascii="Times New Roman" w:eastAsia="Calibri" w:hAnsi="Times New Roman"/>
                <w:bCs/>
                <w:i/>
                <w:kern w:val="3"/>
                <w:sz w:val="24"/>
                <w:szCs w:val="24"/>
              </w:rPr>
            </w:pPr>
            <w:r w:rsidRPr="006C404B">
              <w:rPr>
                <w:rFonts w:ascii="Times New Roman" w:eastAsia="Calibri" w:hAnsi="Times New Roman"/>
                <w:bCs/>
                <w:i/>
                <w:kern w:val="3"/>
                <w:sz w:val="24"/>
                <w:szCs w:val="24"/>
              </w:rPr>
              <w:t>Дома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ind w:firstLine="709"/>
              <w:jc w:val="right"/>
              <w:rPr>
                <w:rFonts w:ascii="Times New Roman" w:eastAsia="Calibri" w:hAnsi="Times New Roman"/>
                <w:kern w:val="3"/>
              </w:rPr>
            </w:pPr>
          </w:p>
        </w:tc>
      </w:tr>
      <w:tr w:rsidR="006C404B" w:rsidRPr="006C404B" w:rsidTr="006C404B">
        <w:trPr>
          <w:jc w:val="center"/>
        </w:trPr>
        <w:tc>
          <w:tcPr>
            <w:tcW w:w="835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Прогулка с детьми, возвращение домой, легкий ужин, спокойные игры, гигиенические процедуры</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18.30(19.00)-20.30(21.00)</w:t>
            </w:r>
          </w:p>
        </w:tc>
      </w:tr>
      <w:tr w:rsidR="006C404B" w:rsidRPr="006C404B" w:rsidTr="006C404B">
        <w:trPr>
          <w:jc w:val="center"/>
        </w:trPr>
        <w:tc>
          <w:tcPr>
            <w:tcW w:w="8359"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both"/>
              <w:rPr>
                <w:rFonts w:ascii="Times New Roman" w:eastAsia="Calibri" w:hAnsi="Times New Roman"/>
                <w:kern w:val="3"/>
                <w:sz w:val="24"/>
                <w:szCs w:val="24"/>
              </w:rPr>
            </w:pPr>
            <w:r w:rsidRPr="006C404B">
              <w:rPr>
                <w:rFonts w:ascii="Times New Roman" w:eastAsia="Calibri" w:hAnsi="Times New Roman"/>
                <w:kern w:val="3"/>
                <w:sz w:val="24"/>
                <w:szCs w:val="24"/>
              </w:rPr>
              <w:t>Ночной сон</w:t>
            </w:r>
          </w:p>
        </w:tc>
        <w:tc>
          <w:tcPr>
            <w:tcW w:w="155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rsidR="006C404B" w:rsidRPr="006C404B" w:rsidRDefault="006C404B" w:rsidP="006C404B">
            <w:pPr>
              <w:widowControl w:val="0"/>
              <w:suppressLineNumbers/>
              <w:suppressAutoHyphens/>
              <w:autoSpaceDN w:val="0"/>
              <w:spacing w:after="0" w:line="240" w:lineRule="auto"/>
              <w:jc w:val="right"/>
              <w:rPr>
                <w:rFonts w:ascii="Times New Roman" w:eastAsia="Calibri" w:hAnsi="Times New Roman"/>
                <w:kern w:val="3"/>
              </w:rPr>
            </w:pPr>
            <w:r w:rsidRPr="006C404B">
              <w:rPr>
                <w:rFonts w:ascii="Times New Roman" w:eastAsia="Calibri" w:hAnsi="Times New Roman"/>
                <w:kern w:val="3"/>
              </w:rPr>
              <w:t xml:space="preserve">20.30(21.00)-06.30(07.00) </w:t>
            </w:r>
          </w:p>
        </w:tc>
      </w:tr>
    </w:tbl>
    <w:p w:rsidR="009E7BAD" w:rsidRDefault="009E7BAD" w:rsidP="006C404B">
      <w:pPr>
        <w:rPr>
          <w:rFonts w:ascii="Times New Roman" w:eastAsia="Gabriola" w:hAnsi="Times New Roman"/>
          <w:b/>
          <w:bCs/>
          <w:i/>
          <w:color w:val="231F20"/>
          <w:lang w:eastAsia="en-US"/>
        </w:rPr>
      </w:pPr>
    </w:p>
    <w:p w:rsidR="009E7BAD" w:rsidRPr="00680805" w:rsidRDefault="009E7BAD" w:rsidP="009E7BAD">
      <w:pPr>
        <w:ind w:left="4220"/>
        <w:rPr>
          <w:rFonts w:ascii="Times New Roman" w:eastAsia="Calibri" w:hAnsi="Times New Roman"/>
          <w:i/>
          <w:lang w:eastAsia="en-US"/>
        </w:rPr>
      </w:pPr>
      <w:r w:rsidRPr="00680805">
        <w:rPr>
          <w:rFonts w:ascii="Times New Roman" w:eastAsia="Gabriola" w:hAnsi="Times New Roman"/>
          <w:b/>
          <w:bCs/>
          <w:i/>
          <w:color w:val="231F20"/>
          <w:lang w:eastAsia="en-US"/>
        </w:rPr>
        <w:t>Режим двигательной активности</w:t>
      </w:r>
    </w:p>
    <w:tbl>
      <w:tblPr>
        <w:tblW w:w="0" w:type="auto"/>
        <w:tblInd w:w="35" w:type="dxa"/>
        <w:tblLayout w:type="fixed"/>
        <w:tblCellMar>
          <w:left w:w="10" w:type="dxa"/>
          <w:right w:w="10" w:type="dxa"/>
        </w:tblCellMar>
        <w:tblLook w:val="0000" w:firstRow="0" w:lastRow="0" w:firstColumn="0" w:lastColumn="0" w:noHBand="0" w:noVBand="0"/>
      </w:tblPr>
      <w:tblGrid>
        <w:gridCol w:w="1913"/>
        <w:gridCol w:w="4285"/>
        <w:gridCol w:w="3558"/>
      </w:tblGrid>
      <w:tr w:rsidR="00FC2641" w:rsidRPr="00680805" w:rsidTr="005A3C4F">
        <w:trPr>
          <w:trHeight w:val="953"/>
        </w:trPr>
        <w:tc>
          <w:tcPr>
            <w:tcW w:w="1913" w:type="dxa"/>
            <w:tcBorders>
              <w:top w:val="single" w:sz="3" w:space="0" w:color="000001"/>
              <w:left w:val="single" w:sz="3" w:space="0" w:color="000001"/>
              <w:bottom w:val="nil"/>
              <w:right w:val="nil"/>
            </w:tcBorders>
            <w:vAlign w:val="center"/>
          </w:tcPr>
          <w:p w:rsidR="00FC2641" w:rsidRPr="00680805" w:rsidRDefault="00FC2641" w:rsidP="006C404B">
            <w:pPr>
              <w:suppressAutoHyphens/>
              <w:autoSpaceDE w:val="0"/>
              <w:autoSpaceDN w:val="0"/>
              <w:adjustRightInd w:val="0"/>
              <w:spacing w:after="0" w:line="240" w:lineRule="auto"/>
              <w:jc w:val="center"/>
              <w:rPr>
                <w:rFonts w:ascii="Times New Roman CYR" w:eastAsia="Calibri" w:hAnsi="Times New Roman CYR" w:cs="Times New Roman CYR"/>
                <w:bCs/>
                <w:color w:val="00000A"/>
                <w:sz w:val="24"/>
                <w:szCs w:val="24"/>
                <w:lang w:eastAsia="en-US"/>
              </w:rPr>
            </w:pPr>
            <w:r w:rsidRPr="00680805">
              <w:rPr>
                <w:rFonts w:ascii="Times New Roman CYR" w:eastAsia="Calibri" w:hAnsi="Times New Roman CYR" w:cs="Times New Roman CYR"/>
                <w:bCs/>
                <w:color w:val="00000A"/>
                <w:sz w:val="24"/>
                <w:szCs w:val="24"/>
                <w:lang w:eastAsia="en-US"/>
              </w:rPr>
              <w:t xml:space="preserve">Формы </w:t>
            </w:r>
          </w:p>
          <w:p w:rsidR="00FC2641" w:rsidRPr="00680805" w:rsidRDefault="00FC2641" w:rsidP="006C404B">
            <w:pPr>
              <w:suppressAutoHyphens/>
              <w:autoSpaceDE w:val="0"/>
              <w:autoSpaceDN w:val="0"/>
              <w:adjustRightInd w:val="0"/>
              <w:spacing w:after="0" w:line="240" w:lineRule="auto"/>
              <w:jc w:val="center"/>
              <w:rPr>
                <w:rFonts w:eastAsia="Calibri" w:cs="Calibri"/>
                <w:lang w:val="en-US" w:eastAsia="en-US"/>
              </w:rPr>
            </w:pPr>
            <w:r w:rsidRPr="00680805">
              <w:rPr>
                <w:rFonts w:ascii="Times New Roman CYR" w:eastAsia="Calibri" w:hAnsi="Times New Roman CYR" w:cs="Times New Roman CYR"/>
                <w:bCs/>
                <w:color w:val="00000A"/>
                <w:sz w:val="24"/>
                <w:szCs w:val="24"/>
                <w:lang w:eastAsia="en-US"/>
              </w:rPr>
              <w:t>работы</w:t>
            </w:r>
          </w:p>
        </w:tc>
        <w:tc>
          <w:tcPr>
            <w:tcW w:w="4285" w:type="dxa"/>
            <w:tcBorders>
              <w:top w:val="single" w:sz="3" w:space="0" w:color="000001"/>
              <w:left w:val="single" w:sz="3" w:space="0" w:color="000001"/>
              <w:bottom w:val="nil"/>
              <w:right w:val="nil"/>
            </w:tcBorders>
            <w:vAlign w:val="center"/>
          </w:tcPr>
          <w:p w:rsidR="00FC2641" w:rsidRPr="00680805" w:rsidRDefault="00FC2641" w:rsidP="006C404B">
            <w:pPr>
              <w:suppressAutoHyphens/>
              <w:autoSpaceDE w:val="0"/>
              <w:autoSpaceDN w:val="0"/>
              <w:adjustRightInd w:val="0"/>
              <w:spacing w:after="0" w:line="240" w:lineRule="auto"/>
              <w:jc w:val="center"/>
              <w:rPr>
                <w:rFonts w:ascii="Times New Roman CYR" w:eastAsia="Calibri" w:hAnsi="Times New Roman CYR" w:cs="Times New Roman CYR"/>
                <w:bCs/>
                <w:color w:val="00000A"/>
                <w:sz w:val="24"/>
                <w:szCs w:val="24"/>
                <w:lang w:eastAsia="en-US"/>
              </w:rPr>
            </w:pPr>
            <w:r w:rsidRPr="00680805">
              <w:rPr>
                <w:rFonts w:ascii="Times New Roman CYR" w:eastAsia="Calibri" w:hAnsi="Times New Roman CYR" w:cs="Times New Roman CYR"/>
                <w:bCs/>
                <w:color w:val="00000A"/>
                <w:sz w:val="24"/>
                <w:szCs w:val="24"/>
                <w:lang w:eastAsia="en-US"/>
              </w:rPr>
              <w:t>Виды</w:t>
            </w:r>
          </w:p>
          <w:p w:rsidR="00FC2641" w:rsidRPr="00680805" w:rsidRDefault="00FC2641" w:rsidP="006C404B">
            <w:pPr>
              <w:suppressAutoHyphens/>
              <w:autoSpaceDE w:val="0"/>
              <w:autoSpaceDN w:val="0"/>
              <w:adjustRightInd w:val="0"/>
              <w:spacing w:after="0" w:line="240" w:lineRule="auto"/>
              <w:jc w:val="center"/>
              <w:rPr>
                <w:rFonts w:eastAsia="Calibri" w:cs="Calibri"/>
                <w:lang w:val="en-US" w:eastAsia="en-US"/>
              </w:rPr>
            </w:pPr>
            <w:r w:rsidRPr="00680805">
              <w:rPr>
                <w:rFonts w:ascii="Times New Roman CYR" w:eastAsia="Calibri" w:hAnsi="Times New Roman CYR" w:cs="Times New Roman CYR"/>
                <w:bCs/>
                <w:color w:val="00000A"/>
                <w:sz w:val="24"/>
                <w:szCs w:val="24"/>
                <w:lang w:eastAsia="en-US"/>
              </w:rPr>
              <w:t>занятий</w:t>
            </w:r>
          </w:p>
        </w:tc>
        <w:tc>
          <w:tcPr>
            <w:tcW w:w="3558" w:type="dxa"/>
            <w:tcBorders>
              <w:top w:val="single" w:sz="3" w:space="0" w:color="000001"/>
              <w:left w:val="single" w:sz="3" w:space="0" w:color="000001"/>
              <w:right w:val="single" w:sz="3" w:space="0" w:color="000001"/>
            </w:tcBorders>
            <w:vAlign w:val="center"/>
          </w:tcPr>
          <w:p w:rsidR="00FC2641" w:rsidRPr="00E433C3" w:rsidRDefault="00FC2641" w:rsidP="006C404B">
            <w:pPr>
              <w:suppressAutoHyphens/>
              <w:autoSpaceDE w:val="0"/>
              <w:autoSpaceDN w:val="0"/>
              <w:adjustRightInd w:val="0"/>
              <w:spacing w:after="0" w:line="240" w:lineRule="auto"/>
              <w:jc w:val="center"/>
              <w:rPr>
                <w:rFonts w:ascii="Times New Roman" w:eastAsia="Calibri" w:hAnsi="Times New Roman"/>
                <w:bCs/>
                <w:color w:val="00000A"/>
                <w:sz w:val="24"/>
                <w:szCs w:val="24"/>
                <w:lang w:eastAsia="en-US"/>
              </w:rPr>
            </w:pPr>
            <w:r w:rsidRPr="00680805">
              <w:rPr>
                <w:rFonts w:ascii="Times New Roman" w:eastAsia="Calibri" w:hAnsi="Times New Roman"/>
                <w:bCs/>
                <w:color w:val="00000A"/>
                <w:sz w:val="24"/>
                <w:szCs w:val="24"/>
                <w:lang w:eastAsia="en-US"/>
              </w:rPr>
              <w:t>Количество и длит</w:t>
            </w:r>
            <w:r>
              <w:rPr>
                <w:rFonts w:ascii="Times New Roman" w:eastAsia="Calibri" w:hAnsi="Times New Roman"/>
                <w:bCs/>
                <w:color w:val="00000A"/>
                <w:sz w:val="24"/>
                <w:szCs w:val="24"/>
                <w:lang w:eastAsia="en-US"/>
              </w:rPr>
              <w:t xml:space="preserve">ельность занятий (в мин.) </w:t>
            </w:r>
          </w:p>
        </w:tc>
      </w:tr>
      <w:tr w:rsidR="00E433C3" w:rsidRPr="00680805" w:rsidTr="006C404B">
        <w:trPr>
          <w:trHeight w:val="536"/>
        </w:trPr>
        <w:tc>
          <w:tcPr>
            <w:tcW w:w="1913" w:type="dxa"/>
            <w:vMerge w:val="restart"/>
            <w:tcBorders>
              <w:top w:val="single" w:sz="3" w:space="0" w:color="000001"/>
              <w:left w:val="single" w:sz="3" w:space="0" w:color="000001"/>
              <w:right w:val="nil"/>
            </w:tcBorders>
            <w:vAlign w:val="center"/>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sz w:val="24"/>
                <w:szCs w:val="24"/>
                <w:lang w:eastAsia="en-US"/>
              </w:rPr>
              <w:t>Физкультурные занятия</w:t>
            </w: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lang w:eastAsia="en-US"/>
              </w:rPr>
              <w:t xml:space="preserve"> в помещении</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color w:val="00000A"/>
                <w:lang w:eastAsia="en-US"/>
              </w:rPr>
            </w:pPr>
            <w:r w:rsidRPr="00680805">
              <w:rPr>
                <w:rFonts w:ascii="Times New Roman" w:eastAsia="Calibri" w:hAnsi="Times New Roman"/>
                <w:color w:val="00000A"/>
                <w:lang w:val="en-US" w:eastAsia="en-US"/>
              </w:rPr>
              <w:t xml:space="preserve">2 </w:t>
            </w:r>
            <w:r w:rsidR="006C404B">
              <w:rPr>
                <w:rFonts w:ascii="Times New Roman" w:eastAsia="Calibri" w:hAnsi="Times New Roman"/>
                <w:color w:val="00000A"/>
                <w:lang w:eastAsia="en-US"/>
              </w:rPr>
              <w:t xml:space="preserve">раза </w:t>
            </w:r>
            <w:r w:rsidRPr="00680805">
              <w:rPr>
                <w:rFonts w:ascii="Times New Roman" w:eastAsia="Calibri" w:hAnsi="Times New Roman"/>
                <w:color w:val="00000A"/>
                <w:lang w:eastAsia="en-US"/>
              </w:rPr>
              <w:t>в неделю</w:t>
            </w:r>
          </w:p>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lang w:eastAsia="en-US"/>
              </w:rPr>
            </w:pPr>
            <w:r w:rsidRPr="00680805">
              <w:rPr>
                <w:rFonts w:ascii="Times New Roman" w:eastAsia="Calibri" w:hAnsi="Times New Roman"/>
                <w:lang w:eastAsia="en-US"/>
              </w:rPr>
              <w:t>30 мин</w:t>
            </w:r>
          </w:p>
        </w:tc>
      </w:tr>
      <w:tr w:rsidR="00E433C3" w:rsidRPr="00680805" w:rsidTr="006C404B">
        <w:trPr>
          <w:trHeight w:val="430"/>
        </w:trPr>
        <w:tc>
          <w:tcPr>
            <w:tcW w:w="1913" w:type="dxa"/>
            <w:vMerge/>
            <w:tcBorders>
              <w:left w:val="single" w:sz="3" w:space="0" w:color="000001"/>
              <w:right w:val="nil"/>
            </w:tcBorders>
            <w:vAlign w:val="center"/>
          </w:tcPr>
          <w:p w:rsidR="00E433C3" w:rsidRPr="00680805" w:rsidRDefault="00E433C3" w:rsidP="006C404B">
            <w:pPr>
              <w:autoSpaceDE w:val="0"/>
              <w:autoSpaceDN w:val="0"/>
              <w:adjustRightInd w:val="0"/>
              <w:spacing w:after="0" w:line="240" w:lineRule="auto"/>
              <w:rPr>
                <w:rFonts w:eastAsia="Calibri" w:cs="Calibri"/>
                <w:lang w:val="en-US" w:eastAsia="en-US"/>
              </w:rPr>
            </w:pP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lang w:eastAsia="en-US"/>
              </w:rPr>
              <w:t>на улице</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color w:val="00000A"/>
                <w:lang w:eastAsia="en-US"/>
              </w:rPr>
            </w:pPr>
            <w:r w:rsidRPr="00680805">
              <w:rPr>
                <w:rFonts w:ascii="Times New Roman" w:eastAsia="Calibri" w:hAnsi="Times New Roman"/>
                <w:color w:val="00000A"/>
                <w:lang w:val="en-US" w:eastAsia="en-US"/>
              </w:rPr>
              <w:t xml:space="preserve">1 </w:t>
            </w:r>
            <w:r w:rsidRPr="00680805">
              <w:rPr>
                <w:rFonts w:ascii="Times New Roman" w:eastAsia="Calibri" w:hAnsi="Times New Roman"/>
                <w:color w:val="00000A"/>
                <w:lang w:eastAsia="en-US"/>
              </w:rPr>
              <w:t>раз в неделю</w:t>
            </w:r>
          </w:p>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lang w:val="en-US" w:eastAsia="en-US"/>
              </w:rPr>
            </w:pPr>
            <w:r w:rsidRPr="00680805">
              <w:rPr>
                <w:rFonts w:ascii="Times New Roman" w:eastAsia="Calibri" w:hAnsi="Times New Roman"/>
                <w:lang w:eastAsia="en-US"/>
              </w:rPr>
              <w:t>30 мин</w:t>
            </w:r>
          </w:p>
        </w:tc>
      </w:tr>
      <w:tr w:rsidR="00E433C3" w:rsidRPr="00680805" w:rsidTr="006C404B">
        <w:trPr>
          <w:trHeight w:val="480"/>
        </w:trPr>
        <w:tc>
          <w:tcPr>
            <w:tcW w:w="1913" w:type="dxa"/>
            <w:vMerge/>
            <w:tcBorders>
              <w:left w:val="single" w:sz="3" w:space="0" w:color="000001"/>
              <w:bottom w:val="single" w:sz="3" w:space="0" w:color="000001"/>
              <w:right w:val="nil"/>
            </w:tcBorders>
            <w:vAlign w:val="center"/>
          </w:tcPr>
          <w:p w:rsidR="00E433C3" w:rsidRPr="00680805" w:rsidRDefault="00E433C3" w:rsidP="006C404B">
            <w:pPr>
              <w:autoSpaceDE w:val="0"/>
              <w:autoSpaceDN w:val="0"/>
              <w:adjustRightInd w:val="0"/>
              <w:spacing w:after="0" w:line="240" w:lineRule="auto"/>
              <w:rPr>
                <w:rFonts w:eastAsia="Calibri" w:cs="Calibri"/>
                <w:lang w:val="en-US" w:eastAsia="en-US"/>
              </w:rPr>
            </w:pP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ascii="Times New Roman CYR" w:eastAsia="Calibri" w:hAnsi="Times New Roman CYR" w:cs="Times New Roman CYR"/>
                <w:color w:val="00000A"/>
                <w:lang w:eastAsia="en-US"/>
              </w:rPr>
            </w:pPr>
            <w:r w:rsidRPr="00680805">
              <w:rPr>
                <w:rFonts w:ascii="Times New Roman CYR" w:eastAsia="Calibri" w:hAnsi="Times New Roman CYR" w:cs="Times New Roman CYR"/>
                <w:color w:val="00000A"/>
                <w:lang w:eastAsia="en-US"/>
              </w:rPr>
              <w:t>лечебная физкультура (ЛФК)</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color w:val="00000A"/>
                <w:lang w:eastAsia="en-US"/>
              </w:rPr>
            </w:pPr>
            <w:r w:rsidRPr="00680805">
              <w:rPr>
                <w:rFonts w:ascii="Times New Roman" w:eastAsia="Calibri" w:hAnsi="Times New Roman"/>
                <w:color w:val="00000A"/>
                <w:lang w:val="en-US" w:eastAsia="en-US"/>
              </w:rPr>
              <w:t xml:space="preserve">1 </w:t>
            </w:r>
            <w:r w:rsidRPr="00680805">
              <w:rPr>
                <w:rFonts w:ascii="Times New Roman" w:eastAsia="Calibri" w:hAnsi="Times New Roman"/>
                <w:color w:val="00000A"/>
                <w:lang w:eastAsia="en-US"/>
              </w:rPr>
              <w:t>раз в неделю</w:t>
            </w:r>
          </w:p>
          <w:p w:rsidR="00E433C3" w:rsidRPr="00680805" w:rsidRDefault="00E433C3" w:rsidP="008C35D0">
            <w:pPr>
              <w:suppressAutoHyphens/>
              <w:autoSpaceDE w:val="0"/>
              <w:autoSpaceDN w:val="0"/>
              <w:adjustRightInd w:val="0"/>
              <w:spacing w:after="0" w:line="240" w:lineRule="auto"/>
              <w:jc w:val="center"/>
              <w:rPr>
                <w:rFonts w:ascii="Times New Roman CYR" w:eastAsia="Calibri" w:hAnsi="Times New Roman CYR" w:cs="Times New Roman CYR"/>
                <w:color w:val="00000A"/>
                <w:lang w:eastAsia="en-US"/>
              </w:rPr>
            </w:pPr>
            <w:r w:rsidRPr="00680805">
              <w:rPr>
                <w:rFonts w:ascii="Times New Roman" w:eastAsia="Calibri" w:hAnsi="Times New Roman"/>
                <w:lang w:eastAsia="en-US"/>
              </w:rPr>
              <w:t>25-30 мин</w:t>
            </w:r>
          </w:p>
        </w:tc>
      </w:tr>
      <w:tr w:rsidR="00E433C3" w:rsidRPr="00680805" w:rsidTr="006C404B">
        <w:trPr>
          <w:trHeight w:val="544"/>
        </w:trPr>
        <w:tc>
          <w:tcPr>
            <w:tcW w:w="1913" w:type="dxa"/>
            <w:vMerge w:val="restart"/>
            <w:tcBorders>
              <w:top w:val="single" w:sz="3" w:space="0" w:color="000001"/>
              <w:left w:val="single" w:sz="3" w:space="0" w:color="000001"/>
              <w:bottom w:val="nil"/>
              <w:right w:val="nil"/>
            </w:tcBorders>
            <w:vAlign w:val="center"/>
          </w:tcPr>
          <w:p w:rsidR="00E433C3" w:rsidRPr="00680805" w:rsidRDefault="00E433C3" w:rsidP="006C404B">
            <w:pPr>
              <w:suppressAutoHyphens/>
              <w:autoSpaceDE w:val="0"/>
              <w:autoSpaceDN w:val="0"/>
              <w:adjustRightInd w:val="0"/>
              <w:spacing w:after="0" w:line="240" w:lineRule="auto"/>
              <w:rPr>
                <w:rFonts w:eastAsia="Calibri" w:cs="Calibri"/>
                <w:lang w:eastAsia="en-US"/>
              </w:rPr>
            </w:pPr>
            <w:r w:rsidRPr="00680805">
              <w:rPr>
                <w:rFonts w:ascii="Times New Roman CYR" w:eastAsia="Calibri" w:hAnsi="Times New Roman CYR" w:cs="Times New Roman CYR"/>
                <w:color w:val="00000A"/>
                <w:sz w:val="24"/>
                <w:szCs w:val="24"/>
                <w:lang w:eastAsia="en-US"/>
              </w:rPr>
              <w:t>Физкультурно-оздоровительная работа в режиме дня</w:t>
            </w: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ascii="Times New Roman CYR" w:eastAsia="Calibri" w:hAnsi="Times New Roman CYR" w:cs="Times New Roman CYR"/>
                <w:color w:val="00000A"/>
                <w:lang w:eastAsia="en-US"/>
              </w:rPr>
            </w:pPr>
            <w:r w:rsidRPr="00680805">
              <w:rPr>
                <w:rFonts w:ascii="Times New Roman CYR" w:eastAsia="Calibri" w:hAnsi="Times New Roman CYR" w:cs="Times New Roman CYR"/>
                <w:color w:val="00000A"/>
                <w:lang w:eastAsia="en-US"/>
              </w:rPr>
              <w:t xml:space="preserve">утренняя </w:t>
            </w:r>
          </w:p>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lang w:eastAsia="en-US"/>
              </w:rPr>
              <w:t xml:space="preserve">гимнастика </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CYR" w:eastAsia="Calibri" w:hAnsi="Times New Roman CYR" w:cs="Times New Roman CYR"/>
                <w:color w:val="00000A"/>
                <w:lang w:eastAsia="en-US"/>
              </w:rPr>
            </w:pPr>
            <w:r w:rsidRPr="00680805">
              <w:rPr>
                <w:rFonts w:ascii="Times New Roman CYR" w:eastAsia="Calibri" w:hAnsi="Times New Roman CYR" w:cs="Times New Roman CYR"/>
                <w:color w:val="00000A"/>
                <w:lang w:eastAsia="en-US"/>
              </w:rPr>
              <w:t>Ежедневно</w:t>
            </w:r>
          </w:p>
          <w:p w:rsidR="00E433C3" w:rsidRPr="006C404B" w:rsidRDefault="006C404B" w:rsidP="008C35D0">
            <w:pPr>
              <w:suppressAutoHyphens/>
              <w:autoSpaceDE w:val="0"/>
              <w:autoSpaceDN w:val="0"/>
              <w:adjustRightInd w:val="0"/>
              <w:spacing w:after="0" w:line="240" w:lineRule="auto"/>
              <w:jc w:val="center"/>
              <w:rPr>
                <w:rFonts w:ascii="Times New Roman" w:eastAsia="Gabriola" w:hAnsi="Times New Roman"/>
                <w:color w:val="231F20"/>
                <w:lang w:eastAsia="en-US"/>
              </w:rPr>
            </w:pPr>
            <w:r>
              <w:rPr>
                <w:rFonts w:ascii="Times New Roman" w:eastAsia="Gabriola" w:hAnsi="Times New Roman"/>
                <w:color w:val="231F20"/>
                <w:lang w:eastAsia="en-US"/>
              </w:rPr>
              <w:t xml:space="preserve">10–12 </w:t>
            </w:r>
            <w:r w:rsidR="00E433C3" w:rsidRPr="00680805">
              <w:rPr>
                <w:rFonts w:ascii="Times New Roman" w:eastAsia="Gabriola" w:hAnsi="Times New Roman"/>
                <w:color w:val="231F20"/>
                <w:lang w:eastAsia="en-US"/>
              </w:rPr>
              <w:t>мин</w:t>
            </w:r>
          </w:p>
        </w:tc>
      </w:tr>
      <w:tr w:rsidR="00E433C3" w:rsidRPr="00680805" w:rsidTr="006C404B">
        <w:trPr>
          <w:trHeight w:val="552"/>
        </w:trPr>
        <w:tc>
          <w:tcPr>
            <w:tcW w:w="1913" w:type="dxa"/>
            <w:vMerge/>
            <w:tcBorders>
              <w:top w:val="single" w:sz="3" w:space="0" w:color="000001"/>
              <w:left w:val="single" w:sz="3" w:space="0" w:color="000001"/>
              <w:bottom w:val="nil"/>
              <w:right w:val="nil"/>
            </w:tcBorders>
            <w:vAlign w:val="center"/>
          </w:tcPr>
          <w:p w:rsidR="00E433C3" w:rsidRPr="00680805" w:rsidRDefault="00E433C3" w:rsidP="006C404B">
            <w:pPr>
              <w:autoSpaceDE w:val="0"/>
              <w:autoSpaceDN w:val="0"/>
              <w:adjustRightInd w:val="0"/>
              <w:spacing w:after="0" w:line="240" w:lineRule="auto"/>
              <w:rPr>
                <w:rFonts w:eastAsia="Calibri" w:cs="Calibri"/>
                <w:lang w:val="en-US" w:eastAsia="en-US"/>
              </w:rPr>
            </w:pP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eastAsia="en-US"/>
              </w:rPr>
            </w:pPr>
            <w:r w:rsidRPr="00680805">
              <w:rPr>
                <w:rFonts w:ascii="Times New Roman CYR" w:eastAsia="Calibri" w:hAnsi="Times New Roman CYR" w:cs="Times New Roman CYR"/>
                <w:color w:val="00000A"/>
                <w:lang w:eastAsia="en-US"/>
              </w:rPr>
              <w:t xml:space="preserve"> подвижные и спортивные игры и упражнения на прогулке</w:t>
            </w:r>
          </w:p>
        </w:tc>
        <w:tc>
          <w:tcPr>
            <w:tcW w:w="3558" w:type="dxa"/>
            <w:tcBorders>
              <w:top w:val="single" w:sz="3" w:space="0" w:color="000001"/>
              <w:left w:val="single" w:sz="3" w:space="0" w:color="000001"/>
              <w:bottom w:val="single" w:sz="3" w:space="0" w:color="000001"/>
              <w:right w:val="single" w:sz="3" w:space="0" w:color="000001"/>
            </w:tcBorders>
          </w:tcPr>
          <w:p w:rsidR="00E433C3" w:rsidRPr="00E433C3" w:rsidRDefault="00E433C3" w:rsidP="008C35D0">
            <w:pPr>
              <w:suppressAutoHyphens/>
              <w:autoSpaceDE w:val="0"/>
              <w:autoSpaceDN w:val="0"/>
              <w:adjustRightInd w:val="0"/>
              <w:spacing w:after="0" w:line="240" w:lineRule="auto"/>
              <w:jc w:val="center"/>
              <w:rPr>
                <w:rFonts w:ascii="Times New Roman CYR" w:eastAsia="Calibri" w:hAnsi="Times New Roman CYR" w:cs="Times New Roman CYR"/>
                <w:color w:val="00000A"/>
                <w:sz w:val="24"/>
                <w:szCs w:val="24"/>
                <w:lang w:eastAsia="en-US"/>
              </w:rPr>
            </w:pPr>
            <w:r w:rsidRPr="00E433C3">
              <w:rPr>
                <w:rFonts w:ascii="Times New Roman CYR" w:eastAsia="Calibri" w:hAnsi="Times New Roman CYR" w:cs="Times New Roman CYR"/>
                <w:color w:val="00000A"/>
                <w:sz w:val="24"/>
                <w:szCs w:val="24"/>
                <w:lang w:eastAsia="en-US"/>
              </w:rPr>
              <w:t>Ежедневно 2 раза (утром</w:t>
            </w:r>
          </w:p>
          <w:p w:rsidR="00E433C3" w:rsidRPr="00E433C3" w:rsidRDefault="00E433C3" w:rsidP="008C35D0">
            <w:pPr>
              <w:suppressAutoHyphens/>
              <w:autoSpaceDE w:val="0"/>
              <w:autoSpaceDN w:val="0"/>
              <w:adjustRightInd w:val="0"/>
              <w:spacing w:after="0" w:line="240" w:lineRule="auto"/>
              <w:jc w:val="center"/>
              <w:rPr>
                <w:rFonts w:ascii="Times New Roman" w:eastAsia="Calibri" w:hAnsi="Times New Roman"/>
                <w:sz w:val="24"/>
                <w:szCs w:val="24"/>
                <w:lang w:eastAsia="en-US"/>
              </w:rPr>
            </w:pPr>
            <w:r w:rsidRPr="00E433C3">
              <w:rPr>
                <w:rFonts w:ascii="Times New Roman CYR" w:eastAsia="Calibri" w:hAnsi="Times New Roman CYR" w:cs="Times New Roman CYR"/>
                <w:color w:val="00000A"/>
                <w:sz w:val="24"/>
                <w:szCs w:val="24"/>
                <w:lang w:eastAsia="en-US"/>
              </w:rPr>
              <w:t>и вечером)  по 30-35</w:t>
            </w:r>
            <w:r>
              <w:rPr>
                <w:rFonts w:ascii="Times New Roman CYR" w:eastAsia="Calibri" w:hAnsi="Times New Roman CYR" w:cs="Times New Roman CYR"/>
                <w:color w:val="00000A"/>
                <w:sz w:val="24"/>
                <w:szCs w:val="24"/>
                <w:lang w:eastAsia="en-US"/>
              </w:rPr>
              <w:t xml:space="preserve"> мин</w:t>
            </w:r>
          </w:p>
        </w:tc>
      </w:tr>
      <w:tr w:rsidR="00E433C3" w:rsidRPr="00680805" w:rsidTr="008C35D0">
        <w:trPr>
          <w:trHeight w:val="843"/>
        </w:trPr>
        <w:tc>
          <w:tcPr>
            <w:tcW w:w="1913" w:type="dxa"/>
            <w:vMerge/>
            <w:tcBorders>
              <w:top w:val="single" w:sz="3" w:space="0" w:color="000001"/>
              <w:left w:val="single" w:sz="3" w:space="0" w:color="000001"/>
              <w:bottom w:val="single" w:sz="3" w:space="0" w:color="000001"/>
              <w:right w:val="nil"/>
            </w:tcBorders>
            <w:vAlign w:val="center"/>
          </w:tcPr>
          <w:p w:rsidR="00E433C3" w:rsidRPr="00680805" w:rsidRDefault="00E433C3" w:rsidP="006C404B">
            <w:pPr>
              <w:autoSpaceDE w:val="0"/>
              <w:autoSpaceDN w:val="0"/>
              <w:adjustRightInd w:val="0"/>
              <w:spacing w:after="0" w:line="240" w:lineRule="auto"/>
              <w:rPr>
                <w:rFonts w:eastAsia="Calibri" w:cs="Calibri"/>
                <w:lang w:eastAsia="en-US"/>
              </w:rPr>
            </w:pP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eastAsia="en-US"/>
              </w:rPr>
            </w:pPr>
            <w:r w:rsidRPr="00680805">
              <w:rPr>
                <w:rFonts w:ascii="Times New Roman CYR" w:eastAsia="Calibri" w:hAnsi="Times New Roman CYR" w:cs="Times New Roman CYR"/>
                <w:color w:val="00000A"/>
                <w:lang w:eastAsia="en-US"/>
              </w:rPr>
              <w:t>физкультминутки (в середине статического занятия)</w:t>
            </w:r>
          </w:p>
        </w:tc>
        <w:tc>
          <w:tcPr>
            <w:tcW w:w="3558" w:type="dxa"/>
            <w:tcBorders>
              <w:top w:val="single" w:sz="3" w:space="0" w:color="000001"/>
              <w:left w:val="single" w:sz="3" w:space="0" w:color="000001"/>
              <w:bottom w:val="single" w:sz="3" w:space="0" w:color="000001"/>
              <w:right w:val="single" w:sz="3" w:space="0" w:color="000001"/>
            </w:tcBorders>
          </w:tcPr>
          <w:p w:rsidR="00E433C3" w:rsidRPr="006C404B" w:rsidRDefault="00E433C3" w:rsidP="008C35D0">
            <w:pPr>
              <w:suppressAutoHyphens/>
              <w:autoSpaceDE w:val="0"/>
              <w:autoSpaceDN w:val="0"/>
              <w:adjustRightInd w:val="0"/>
              <w:spacing w:after="0" w:line="240" w:lineRule="auto"/>
              <w:jc w:val="center"/>
              <w:rPr>
                <w:rFonts w:ascii="Times New Roman" w:eastAsia="Calibri" w:hAnsi="Times New Roman"/>
                <w:color w:val="00000A"/>
                <w:sz w:val="24"/>
                <w:szCs w:val="24"/>
                <w:lang w:eastAsia="en-US"/>
              </w:rPr>
            </w:pPr>
            <w:r w:rsidRPr="00E433C3">
              <w:rPr>
                <w:rFonts w:ascii="Times New Roman" w:eastAsia="Calibri" w:hAnsi="Times New Roman"/>
                <w:color w:val="00000A"/>
                <w:sz w:val="24"/>
                <w:szCs w:val="24"/>
                <w:lang w:eastAsia="en-US"/>
              </w:rPr>
              <w:t xml:space="preserve">2-3 </w:t>
            </w:r>
            <w:r w:rsidR="006C404B">
              <w:rPr>
                <w:rFonts w:ascii="Times New Roman" w:eastAsia="Calibri" w:hAnsi="Times New Roman"/>
                <w:color w:val="00000A"/>
                <w:sz w:val="24"/>
                <w:szCs w:val="24"/>
                <w:lang w:eastAsia="en-US"/>
              </w:rPr>
              <w:t xml:space="preserve">раза, </w:t>
            </w:r>
            <w:r w:rsidRPr="00E433C3">
              <w:rPr>
                <w:rFonts w:ascii="Times New Roman CYR" w:eastAsia="Calibri" w:hAnsi="Times New Roman CYR" w:cs="Times New Roman CYR"/>
                <w:color w:val="00000A"/>
                <w:sz w:val="24"/>
                <w:szCs w:val="24"/>
                <w:lang w:eastAsia="en-US"/>
              </w:rPr>
              <w:t>ежедневно в зависимости от вида и содержания занятий</w:t>
            </w:r>
          </w:p>
        </w:tc>
      </w:tr>
      <w:tr w:rsidR="00E433C3" w:rsidRPr="00680805" w:rsidTr="008C35D0">
        <w:trPr>
          <w:trHeight w:val="275"/>
        </w:trPr>
        <w:tc>
          <w:tcPr>
            <w:tcW w:w="1913" w:type="dxa"/>
            <w:vMerge w:val="restart"/>
            <w:tcBorders>
              <w:top w:val="single" w:sz="3" w:space="0" w:color="000001"/>
              <w:left w:val="single" w:sz="3" w:space="0" w:color="000001"/>
              <w:bottom w:val="nil"/>
              <w:right w:val="nil"/>
            </w:tcBorders>
            <w:vAlign w:val="center"/>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sz w:val="24"/>
                <w:szCs w:val="24"/>
                <w:lang w:eastAsia="en-US"/>
              </w:rPr>
              <w:t>Активный отдых</w:t>
            </w: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lang w:eastAsia="en-US"/>
              </w:rPr>
              <w:t xml:space="preserve"> физкультурный досуг</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lang w:val="en-US" w:eastAsia="en-US"/>
              </w:rPr>
            </w:pPr>
            <w:r w:rsidRPr="00680805">
              <w:rPr>
                <w:rFonts w:ascii="Times New Roman" w:eastAsia="Calibri" w:hAnsi="Times New Roman"/>
                <w:color w:val="00000A"/>
                <w:lang w:val="en-US" w:eastAsia="en-US"/>
              </w:rPr>
              <w:t xml:space="preserve">1 </w:t>
            </w:r>
            <w:r w:rsidRPr="00680805">
              <w:rPr>
                <w:rFonts w:ascii="Times New Roman CYR" w:eastAsia="Calibri" w:hAnsi="Times New Roman CYR" w:cs="Times New Roman CYR"/>
                <w:color w:val="00000A"/>
                <w:lang w:eastAsia="en-US"/>
              </w:rPr>
              <w:t>раз в месяц 30-40 мин.</w:t>
            </w:r>
          </w:p>
        </w:tc>
      </w:tr>
      <w:tr w:rsidR="00E433C3" w:rsidRPr="00680805" w:rsidTr="008C35D0">
        <w:trPr>
          <w:trHeight w:val="278"/>
        </w:trPr>
        <w:tc>
          <w:tcPr>
            <w:tcW w:w="1913" w:type="dxa"/>
            <w:vMerge/>
            <w:tcBorders>
              <w:top w:val="single" w:sz="3" w:space="0" w:color="000001"/>
              <w:left w:val="single" w:sz="3" w:space="0" w:color="000001"/>
              <w:bottom w:val="nil"/>
              <w:right w:val="nil"/>
            </w:tcBorders>
            <w:vAlign w:val="center"/>
          </w:tcPr>
          <w:p w:rsidR="00E433C3" w:rsidRPr="00680805" w:rsidRDefault="00E433C3" w:rsidP="006C404B">
            <w:pPr>
              <w:autoSpaceDE w:val="0"/>
              <w:autoSpaceDN w:val="0"/>
              <w:adjustRightInd w:val="0"/>
              <w:spacing w:after="0" w:line="240" w:lineRule="auto"/>
              <w:rPr>
                <w:rFonts w:eastAsia="Calibri" w:cs="Calibri"/>
                <w:lang w:val="en-US" w:eastAsia="en-US"/>
              </w:rPr>
            </w:pP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lang w:eastAsia="en-US"/>
              </w:rPr>
              <w:t>физкультурный праздник</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lang w:eastAsia="en-US"/>
              </w:rPr>
            </w:pPr>
            <w:r w:rsidRPr="00680805">
              <w:rPr>
                <w:rFonts w:ascii="Times New Roman" w:eastAsia="Calibri" w:hAnsi="Times New Roman"/>
                <w:color w:val="00000A"/>
                <w:lang w:eastAsia="en-US"/>
              </w:rPr>
              <w:t xml:space="preserve">2 </w:t>
            </w:r>
            <w:r w:rsidRPr="00680805">
              <w:rPr>
                <w:rFonts w:ascii="Times New Roman CYR" w:eastAsia="Calibri" w:hAnsi="Times New Roman CYR" w:cs="Times New Roman CYR"/>
                <w:color w:val="00000A"/>
                <w:lang w:eastAsia="en-US"/>
              </w:rPr>
              <w:t>раза в год до 60 мин.</w:t>
            </w:r>
          </w:p>
        </w:tc>
      </w:tr>
      <w:tr w:rsidR="00E433C3" w:rsidRPr="00680805" w:rsidTr="008C35D0">
        <w:trPr>
          <w:trHeight w:val="694"/>
        </w:trPr>
        <w:tc>
          <w:tcPr>
            <w:tcW w:w="1913" w:type="dxa"/>
            <w:vMerge w:val="restart"/>
            <w:tcBorders>
              <w:top w:val="single" w:sz="3" w:space="0" w:color="000001"/>
              <w:left w:val="single" w:sz="3" w:space="0" w:color="000001"/>
              <w:bottom w:val="nil"/>
              <w:right w:val="nil"/>
            </w:tcBorders>
            <w:vAlign w:val="center"/>
          </w:tcPr>
          <w:p w:rsidR="00E433C3" w:rsidRPr="00680805" w:rsidRDefault="00E433C3" w:rsidP="006C404B">
            <w:pPr>
              <w:suppressAutoHyphens/>
              <w:autoSpaceDE w:val="0"/>
              <w:autoSpaceDN w:val="0"/>
              <w:adjustRightInd w:val="0"/>
              <w:spacing w:after="0" w:line="240" w:lineRule="auto"/>
              <w:rPr>
                <w:rFonts w:eastAsia="Calibri" w:cs="Calibri"/>
                <w:lang w:val="en-US" w:eastAsia="en-US"/>
              </w:rPr>
            </w:pPr>
            <w:r w:rsidRPr="00680805">
              <w:rPr>
                <w:rFonts w:ascii="Times New Roman CYR" w:eastAsia="Calibri" w:hAnsi="Times New Roman CYR" w:cs="Times New Roman CYR"/>
                <w:color w:val="00000A"/>
                <w:sz w:val="24"/>
                <w:szCs w:val="24"/>
                <w:lang w:eastAsia="en-US"/>
              </w:rPr>
              <w:t>Самостоятельная двигательная деятельность</w:t>
            </w: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eastAsia="en-US"/>
              </w:rPr>
            </w:pPr>
            <w:r w:rsidRPr="00680805">
              <w:rPr>
                <w:rFonts w:ascii="Times New Roman CYR" w:eastAsia="Calibri" w:hAnsi="Times New Roman CYR" w:cs="Times New Roman CYR"/>
                <w:color w:val="00000A"/>
                <w:lang w:eastAsia="en-US"/>
              </w:rPr>
              <w:t>самостоятельное использование физкультурного и спортивно-игрового оборудования в группе</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lang w:val="en-US" w:eastAsia="en-US"/>
              </w:rPr>
            </w:pPr>
            <w:r w:rsidRPr="00680805">
              <w:rPr>
                <w:rFonts w:ascii="Times New Roman CYR" w:eastAsia="Calibri" w:hAnsi="Times New Roman CYR" w:cs="Times New Roman CYR"/>
                <w:color w:val="00000A"/>
                <w:sz w:val="20"/>
                <w:szCs w:val="20"/>
                <w:lang w:eastAsia="en-US"/>
              </w:rPr>
              <w:t>Ежедневно</w:t>
            </w:r>
          </w:p>
        </w:tc>
      </w:tr>
      <w:tr w:rsidR="00E433C3" w:rsidRPr="00680805" w:rsidTr="008C35D0">
        <w:trPr>
          <w:trHeight w:val="634"/>
        </w:trPr>
        <w:tc>
          <w:tcPr>
            <w:tcW w:w="1913" w:type="dxa"/>
            <w:vMerge/>
            <w:tcBorders>
              <w:top w:val="single" w:sz="3" w:space="0" w:color="000001"/>
              <w:left w:val="single" w:sz="3" w:space="0" w:color="000001"/>
              <w:bottom w:val="single" w:sz="3" w:space="0" w:color="000001"/>
              <w:right w:val="nil"/>
            </w:tcBorders>
            <w:vAlign w:val="center"/>
          </w:tcPr>
          <w:p w:rsidR="00E433C3" w:rsidRPr="00680805" w:rsidRDefault="00E433C3" w:rsidP="006C404B">
            <w:pPr>
              <w:autoSpaceDE w:val="0"/>
              <w:autoSpaceDN w:val="0"/>
              <w:adjustRightInd w:val="0"/>
              <w:spacing w:after="0" w:line="240" w:lineRule="auto"/>
              <w:rPr>
                <w:rFonts w:eastAsia="Calibri" w:cs="Calibri"/>
                <w:lang w:val="en-US" w:eastAsia="en-US"/>
              </w:rPr>
            </w:pPr>
          </w:p>
        </w:tc>
        <w:tc>
          <w:tcPr>
            <w:tcW w:w="4285" w:type="dxa"/>
            <w:tcBorders>
              <w:top w:val="single" w:sz="3" w:space="0" w:color="000001"/>
              <w:left w:val="single" w:sz="3" w:space="0" w:color="000001"/>
              <w:bottom w:val="single" w:sz="3" w:space="0" w:color="000001"/>
              <w:right w:val="nil"/>
            </w:tcBorders>
          </w:tcPr>
          <w:p w:rsidR="00E433C3" w:rsidRPr="00680805" w:rsidRDefault="00E433C3" w:rsidP="006C404B">
            <w:pPr>
              <w:suppressAutoHyphens/>
              <w:autoSpaceDE w:val="0"/>
              <w:autoSpaceDN w:val="0"/>
              <w:adjustRightInd w:val="0"/>
              <w:spacing w:after="0" w:line="240" w:lineRule="auto"/>
              <w:rPr>
                <w:rFonts w:eastAsia="Calibri" w:cs="Calibri"/>
                <w:lang w:eastAsia="en-US"/>
              </w:rPr>
            </w:pPr>
            <w:r w:rsidRPr="00680805">
              <w:rPr>
                <w:rFonts w:ascii="Times New Roman CYR" w:eastAsia="Calibri" w:hAnsi="Times New Roman CYR" w:cs="Times New Roman CYR"/>
                <w:color w:val="00000A"/>
                <w:lang w:eastAsia="en-US"/>
              </w:rPr>
              <w:t>самостоятельные подвижные и спортивные игры</w:t>
            </w:r>
          </w:p>
        </w:tc>
        <w:tc>
          <w:tcPr>
            <w:tcW w:w="3558" w:type="dxa"/>
            <w:tcBorders>
              <w:top w:val="single" w:sz="3" w:space="0" w:color="000001"/>
              <w:left w:val="single" w:sz="3" w:space="0" w:color="000001"/>
              <w:bottom w:val="single" w:sz="3" w:space="0" w:color="000001"/>
              <w:right w:val="single" w:sz="3" w:space="0" w:color="000001"/>
            </w:tcBorders>
          </w:tcPr>
          <w:p w:rsidR="00E433C3" w:rsidRPr="00680805" w:rsidRDefault="00E433C3" w:rsidP="008C35D0">
            <w:pPr>
              <w:suppressAutoHyphens/>
              <w:autoSpaceDE w:val="0"/>
              <w:autoSpaceDN w:val="0"/>
              <w:adjustRightInd w:val="0"/>
              <w:spacing w:after="0" w:line="240" w:lineRule="auto"/>
              <w:jc w:val="center"/>
              <w:rPr>
                <w:rFonts w:ascii="Times New Roman" w:eastAsia="Calibri" w:hAnsi="Times New Roman"/>
                <w:lang w:val="en-US" w:eastAsia="en-US"/>
              </w:rPr>
            </w:pPr>
            <w:r w:rsidRPr="00680805">
              <w:rPr>
                <w:rFonts w:ascii="Times New Roman CYR" w:eastAsia="Calibri" w:hAnsi="Times New Roman CYR" w:cs="Times New Roman CYR"/>
                <w:color w:val="00000A"/>
                <w:sz w:val="20"/>
                <w:szCs w:val="20"/>
                <w:lang w:eastAsia="en-US"/>
              </w:rPr>
              <w:t>Ежедневно</w:t>
            </w:r>
          </w:p>
        </w:tc>
      </w:tr>
    </w:tbl>
    <w:p w:rsidR="009E7BAD" w:rsidRPr="002A59C7" w:rsidRDefault="009E7BAD" w:rsidP="009E7BAD">
      <w:pPr>
        <w:spacing w:after="0" w:line="240" w:lineRule="auto"/>
        <w:jc w:val="both"/>
        <w:rPr>
          <w:rFonts w:ascii="Times New Roman" w:hAnsi="Times New Roman"/>
          <w:sz w:val="24"/>
          <w:szCs w:val="24"/>
        </w:rPr>
      </w:pPr>
    </w:p>
    <w:p w:rsidR="00250229" w:rsidRDefault="00250229" w:rsidP="00250229">
      <w:pPr>
        <w:spacing w:after="0" w:line="240" w:lineRule="auto"/>
        <w:ind w:firstLine="708"/>
        <w:jc w:val="both"/>
        <w:rPr>
          <w:rFonts w:ascii="Times New Roman" w:hAnsi="Times New Roman"/>
          <w:sz w:val="24"/>
          <w:szCs w:val="24"/>
        </w:rPr>
      </w:pPr>
    </w:p>
    <w:p w:rsidR="00250229" w:rsidRPr="009E7BAD" w:rsidRDefault="00250229" w:rsidP="009E7BAD">
      <w:pPr>
        <w:spacing w:after="0" w:line="240" w:lineRule="auto"/>
        <w:ind w:firstLine="708"/>
        <w:jc w:val="center"/>
        <w:rPr>
          <w:rFonts w:ascii="Times New Roman" w:hAnsi="Times New Roman"/>
          <w:b/>
          <w:i/>
          <w:sz w:val="24"/>
          <w:szCs w:val="24"/>
        </w:rPr>
      </w:pPr>
      <w:r w:rsidRPr="00250229">
        <w:rPr>
          <w:rFonts w:ascii="Times New Roman" w:hAnsi="Times New Roman"/>
          <w:b/>
          <w:i/>
          <w:sz w:val="24"/>
          <w:szCs w:val="24"/>
        </w:rPr>
        <w:t>Организация коррекционно-раз</w:t>
      </w:r>
      <w:r w:rsidR="009E7BAD">
        <w:rPr>
          <w:rFonts w:ascii="Times New Roman" w:hAnsi="Times New Roman"/>
          <w:b/>
          <w:i/>
          <w:sz w:val="24"/>
          <w:szCs w:val="24"/>
        </w:rPr>
        <w:t>вивающей работы с детьми с ТНР</w:t>
      </w:r>
    </w:p>
    <w:p w:rsidR="00250229" w:rsidRPr="00250229" w:rsidRDefault="00250229" w:rsidP="00250229">
      <w:pPr>
        <w:spacing w:after="0" w:line="240" w:lineRule="auto"/>
        <w:ind w:firstLine="708"/>
        <w:jc w:val="both"/>
        <w:rPr>
          <w:rFonts w:ascii="Times New Roman" w:hAnsi="Times New Roman"/>
          <w:i/>
          <w:sz w:val="24"/>
          <w:szCs w:val="24"/>
        </w:rPr>
      </w:pPr>
      <w:r w:rsidRPr="00250229">
        <w:rPr>
          <w:rFonts w:ascii="Times New Roman" w:hAnsi="Times New Roman"/>
          <w:i/>
          <w:sz w:val="24"/>
          <w:szCs w:val="24"/>
        </w:rPr>
        <w:t>Старший дошкольный возраст (первый год обучения)</w:t>
      </w:r>
    </w:p>
    <w:p w:rsidR="00250229" w:rsidRPr="00250229" w:rsidRDefault="00250229" w:rsidP="00250229">
      <w:pPr>
        <w:spacing w:after="0" w:line="240" w:lineRule="auto"/>
        <w:ind w:firstLine="708"/>
        <w:jc w:val="both"/>
        <w:rPr>
          <w:rFonts w:ascii="Times New Roman" w:hAnsi="Times New Roman"/>
          <w:sz w:val="24"/>
          <w:szCs w:val="24"/>
        </w:rPr>
      </w:pPr>
      <w:r w:rsidRPr="00250229">
        <w:rPr>
          <w:rFonts w:ascii="Times New Roman" w:hAnsi="Times New Roman"/>
          <w:sz w:val="24"/>
          <w:szCs w:val="24"/>
        </w:rPr>
        <w:t>Система обучения и воспитания дошкольников с  ТНР старшего дошкольного возраста рассчитана на два учебных года (старшая и подготовительная к школе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является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250229" w:rsidRPr="00250229" w:rsidRDefault="00250229" w:rsidP="00250229">
      <w:pPr>
        <w:spacing w:after="0" w:line="240" w:lineRule="auto"/>
        <w:ind w:firstLine="708"/>
        <w:jc w:val="both"/>
        <w:rPr>
          <w:rFonts w:ascii="Times New Roman" w:hAnsi="Times New Roman"/>
          <w:sz w:val="24"/>
          <w:szCs w:val="24"/>
        </w:rPr>
      </w:pPr>
      <w:r w:rsidRPr="00250229">
        <w:rPr>
          <w:rFonts w:ascii="Times New Roman" w:hAnsi="Times New Roman"/>
          <w:sz w:val="24"/>
          <w:szCs w:val="24"/>
        </w:rPr>
        <w:t>В старшей возрастной группе предусмотрены следующие виды логопедических занятий:</w:t>
      </w:r>
    </w:p>
    <w:p w:rsidR="00250229" w:rsidRPr="00250229" w:rsidRDefault="00250229" w:rsidP="00250229">
      <w:pPr>
        <w:spacing w:after="0" w:line="240" w:lineRule="auto"/>
        <w:ind w:firstLine="708"/>
        <w:jc w:val="both"/>
        <w:rPr>
          <w:rFonts w:ascii="Times New Roman" w:hAnsi="Times New Roman"/>
          <w:sz w:val="24"/>
          <w:szCs w:val="24"/>
        </w:rPr>
      </w:pPr>
      <w:r w:rsidRPr="00250229">
        <w:rPr>
          <w:rFonts w:ascii="Times New Roman" w:hAnsi="Times New Roman"/>
          <w:sz w:val="24"/>
          <w:szCs w:val="24"/>
        </w:rPr>
        <w:t>- занятия по формированию связной речи;</w:t>
      </w:r>
    </w:p>
    <w:p w:rsidR="00250229" w:rsidRPr="00250229" w:rsidRDefault="00250229" w:rsidP="00250229">
      <w:pPr>
        <w:spacing w:after="0" w:line="240" w:lineRule="auto"/>
        <w:ind w:firstLine="708"/>
        <w:jc w:val="both"/>
        <w:rPr>
          <w:rFonts w:ascii="Times New Roman" w:hAnsi="Times New Roman"/>
          <w:sz w:val="24"/>
          <w:szCs w:val="24"/>
        </w:rPr>
      </w:pPr>
      <w:r w:rsidRPr="00250229">
        <w:rPr>
          <w:rFonts w:ascii="Times New Roman" w:hAnsi="Times New Roman"/>
          <w:sz w:val="24"/>
          <w:szCs w:val="24"/>
        </w:rPr>
        <w:t>- занятия по формированию лексико-грамматических средств языка;</w:t>
      </w:r>
    </w:p>
    <w:p w:rsidR="00250229" w:rsidRPr="00250229" w:rsidRDefault="00250229" w:rsidP="00250229">
      <w:pPr>
        <w:spacing w:after="0" w:line="240" w:lineRule="auto"/>
        <w:ind w:firstLine="708"/>
        <w:jc w:val="both"/>
        <w:rPr>
          <w:rFonts w:ascii="Times New Roman" w:hAnsi="Times New Roman"/>
          <w:sz w:val="24"/>
          <w:szCs w:val="24"/>
        </w:rPr>
      </w:pPr>
      <w:r w:rsidRPr="00250229">
        <w:rPr>
          <w:rFonts w:ascii="Times New Roman" w:hAnsi="Times New Roman"/>
          <w:sz w:val="24"/>
          <w:szCs w:val="24"/>
        </w:rPr>
        <w:t>- занят</w:t>
      </w:r>
      <w:r>
        <w:rPr>
          <w:rFonts w:ascii="Times New Roman" w:hAnsi="Times New Roman"/>
          <w:sz w:val="24"/>
          <w:szCs w:val="24"/>
        </w:rPr>
        <w:t>ия по формированию произношения</w:t>
      </w:r>
      <w:r w:rsidRPr="00250229">
        <w:rPr>
          <w:rFonts w:ascii="Times New Roman" w:hAnsi="Times New Roman"/>
          <w:sz w:val="24"/>
          <w:szCs w:val="24"/>
        </w:rPr>
        <w:t>.</w:t>
      </w:r>
    </w:p>
    <w:p w:rsidR="00250229" w:rsidRPr="00250229" w:rsidRDefault="00250229" w:rsidP="00250229">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250229">
        <w:rPr>
          <w:rFonts w:ascii="Times New Roman" w:hAnsi="Times New Roman"/>
          <w:sz w:val="24"/>
          <w:szCs w:val="24"/>
        </w:rPr>
        <w:t xml:space="preserve">Во вторую половину дня воспитатель осуществляет индивидуальную работу с отдельными детьми по заданию логопеда. </w:t>
      </w:r>
    </w:p>
    <w:p w:rsidR="00250229" w:rsidRPr="00EF198D" w:rsidRDefault="00EF198D" w:rsidP="00250229">
      <w:pPr>
        <w:spacing w:after="0" w:line="240" w:lineRule="auto"/>
        <w:ind w:firstLine="708"/>
        <w:jc w:val="both"/>
        <w:rPr>
          <w:rFonts w:ascii="Times New Roman" w:hAnsi="Times New Roman"/>
          <w:i/>
          <w:sz w:val="24"/>
          <w:szCs w:val="24"/>
        </w:rPr>
      </w:pPr>
      <w:r w:rsidRPr="00EF198D">
        <w:rPr>
          <w:rFonts w:ascii="Times New Roman" w:hAnsi="Times New Roman"/>
          <w:i/>
          <w:sz w:val="24"/>
          <w:szCs w:val="24"/>
        </w:rPr>
        <w:t>Старший дошкольный возраст</w:t>
      </w:r>
      <w:r w:rsidR="00250229" w:rsidRPr="00EF198D">
        <w:rPr>
          <w:rFonts w:ascii="Times New Roman" w:hAnsi="Times New Roman"/>
          <w:i/>
          <w:sz w:val="24"/>
          <w:szCs w:val="24"/>
        </w:rPr>
        <w:t xml:space="preserve">  (второй год обучения)</w:t>
      </w:r>
    </w:p>
    <w:p w:rsidR="00250229" w:rsidRDefault="00250229" w:rsidP="002A59C7">
      <w:pPr>
        <w:spacing w:after="0" w:line="240" w:lineRule="auto"/>
        <w:ind w:firstLine="708"/>
        <w:jc w:val="both"/>
        <w:rPr>
          <w:rFonts w:ascii="Times New Roman" w:hAnsi="Times New Roman"/>
          <w:sz w:val="24"/>
          <w:szCs w:val="24"/>
        </w:rPr>
      </w:pPr>
      <w:r w:rsidRPr="00250229">
        <w:rPr>
          <w:rFonts w:ascii="Times New Roman" w:hAnsi="Times New Roman"/>
          <w:sz w:val="24"/>
          <w:szCs w:val="24"/>
        </w:rPr>
        <w:t>В подготовительной к школе группе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w:t>
      </w:r>
      <w:r w:rsidR="002B1A58">
        <w:rPr>
          <w:rFonts w:ascii="Times New Roman" w:hAnsi="Times New Roman"/>
          <w:sz w:val="24"/>
          <w:szCs w:val="24"/>
        </w:rPr>
        <w:t xml:space="preserve">й детей к овладению грамотой.  </w:t>
      </w:r>
    </w:p>
    <w:p w:rsidR="005F6B55" w:rsidRPr="002B1A58" w:rsidRDefault="00F660DD" w:rsidP="002B1A58">
      <w:pPr>
        <w:pStyle w:val="a6"/>
        <w:shd w:val="clear" w:color="auto" w:fill="FFFFFF"/>
        <w:spacing w:before="0" w:beforeAutospacing="0" w:after="0" w:afterAutospacing="0"/>
        <w:ind w:firstLine="708"/>
        <w:jc w:val="both"/>
        <w:rPr>
          <w:bCs/>
          <w:iCs/>
          <w:bdr w:val="none" w:sz="0" w:space="0" w:color="auto" w:frame="1"/>
        </w:rPr>
      </w:pPr>
      <w:r>
        <w:rPr>
          <w:bdr w:val="none" w:sz="0" w:space="0" w:color="auto" w:frame="1"/>
        </w:rPr>
        <w:t>Программа предусматривает обеспечение оптимального</w:t>
      </w:r>
      <w:r w:rsidRPr="009115A6">
        <w:rPr>
          <w:bdr w:val="none" w:sz="0" w:space="0" w:color="auto" w:frame="1"/>
        </w:rPr>
        <w:t xml:space="preserve"> д</w:t>
      </w:r>
      <w:r>
        <w:rPr>
          <w:bdr w:val="none" w:sz="0" w:space="0" w:color="auto" w:frame="1"/>
        </w:rPr>
        <w:t>вигательного</w:t>
      </w:r>
      <w:r w:rsidRPr="009115A6">
        <w:rPr>
          <w:bdr w:val="none" w:sz="0" w:space="0" w:color="auto" w:frame="1"/>
        </w:rPr>
        <w:t xml:space="preserve"> режим</w:t>
      </w:r>
      <w:r>
        <w:rPr>
          <w:bdr w:val="none" w:sz="0" w:space="0" w:color="auto" w:frame="1"/>
        </w:rPr>
        <w:t>а, а именно</w:t>
      </w:r>
      <w:r w:rsidRPr="009115A6">
        <w:rPr>
          <w:bdr w:val="none" w:sz="0" w:space="0" w:color="auto" w:frame="1"/>
        </w:rPr>
        <w:t xml:space="preserve">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9E7BAD" w:rsidRDefault="009E7BAD" w:rsidP="009E7BAD">
      <w:pPr>
        <w:pStyle w:val="a6"/>
        <w:shd w:val="clear" w:color="auto" w:fill="FFFFFF"/>
        <w:spacing w:before="0" w:beforeAutospacing="0" w:after="0" w:afterAutospacing="0"/>
        <w:rPr>
          <w:b/>
          <w:bCs/>
          <w:i/>
          <w:iCs/>
          <w:bdr w:val="none" w:sz="0" w:space="0" w:color="auto" w:frame="1"/>
        </w:rPr>
      </w:pPr>
    </w:p>
    <w:p w:rsidR="009D0372" w:rsidRPr="00EF34A0" w:rsidRDefault="00EA64FB" w:rsidP="00EF34A0">
      <w:pPr>
        <w:pStyle w:val="a6"/>
        <w:shd w:val="clear" w:color="auto" w:fill="FFFFFF"/>
        <w:spacing w:before="0" w:beforeAutospacing="0" w:after="0" w:afterAutospacing="0"/>
        <w:jc w:val="center"/>
        <w:rPr>
          <w:b/>
          <w:bCs/>
          <w:i/>
          <w:iCs/>
          <w:bdr w:val="none" w:sz="0" w:space="0" w:color="auto" w:frame="1"/>
        </w:rPr>
      </w:pPr>
      <w:r>
        <w:rPr>
          <w:b/>
          <w:bCs/>
          <w:i/>
          <w:iCs/>
          <w:bdr w:val="none" w:sz="0" w:space="0" w:color="auto" w:frame="1"/>
        </w:rPr>
        <w:t xml:space="preserve">Организация </w:t>
      </w:r>
      <w:r w:rsidR="009D0372" w:rsidRPr="00680805">
        <w:rPr>
          <w:b/>
          <w:bCs/>
          <w:i/>
          <w:iCs/>
          <w:bdr w:val="none" w:sz="0" w:space="0" w:color="auto" w:frame="1"/>
        </w:rPr>
        <w:t>физк</w:t>
      </w:r>
      <w:r w:rsidR="00EF34A0">
        <w:rPr>
          <w:b/>
          <w:bCs/>
          <w:i/>
          <w:iCs/>
          <w:bdr w:val="none" w:sz="0" w:space="0" w:color="auto" w:frame="1"/>
        </w:rPr>
        <w:t>ультурно-оздоровительной работы</w:t>
      </w:r>
    </w:p>
    <w:p w:rsidR="009D0372" w:rsidRDefault="00236831" w:rsidP="009D0372">
      <w:pPr>
        <w:pStyle w:val="a6"/>
        <w:shd w:val="clear" w:color="auto" w:fill="FFFFFF"/>
        <w:spacing w:before="0" w:beforeAutospacing="0" w:after="0" w:afterAutospacing="0"/>
        <w:ind w:firstLine="709"/>
        <w:jc w:val="both"/>
        <w:rPr>
          <w:bCs/>
          <w:iCs/>
          <w:bdr w:val="none" w:sz="0" w:space="0" w:color="auto" w:frame="1"/>
        </w:rPr>
      </w:pPr>
      <w:r>
        <w:rPr>
          <w:bCs/>
          <w:iCs/>
          <w:bdr w:val="none" w:sz="0" w:space="0" w:color="auto" w:frame="1"/>
        </w:rPr>
        <w:t>Цель: с</w:t>
      </w:r>
      <w:r w:rsidR="009D0372" w:rsidRPr="002F709F">
        <w:rPr>
          <w:bCs/>
          <w:iCs/>
          <w:bdr w:val="none" w:sz="0" w:space="0" w:color="auto" w:frame="1"/>
        </w:rPr>
        <w:t>охранение и укрепление здоровья детей</w:t>
      </w:r>
      <w:r w:rsidR="009D0372">
        <w:rPr>
          <w:bCs/>
          <w:iCs/>
          <w:bdr w:val="none" w:sz="0" w:space="0" w:color="auto" w:frame="1"/>
        </w:rPr>
        <w:t xml:space="preserve"> с ОВЗ</w:t>
      </w:r>
      <w:r w:rsidR="009D0372" w:rsidRPr="002F709F">
        <w:rPr>
          <w:bCs/>
          <w:iCs/>
          <w:bdr w:val="none" w:sz="0" w:space="0" w:color="auto" w:frame="1"/>
        </w:rPr>
        <w:t>, формирование у детей, педагогов и родителей ответственности в деле сохранения собственного здоровья.</w:t>
      </w:r>
    </w:p>
    <w:p w:rsidR="009D0372" w:rsidRDefault="009D0372" w:rsidP="009D0372">
      <w:pPr>
        <w:pStyle w:val="a6"/>
        <w:shd w:val="clear" w:color="auto" w:fill="FFFFFF"/>
        <w:spacing w:before="0" w:beforeAutospacing="0" w:after="0" w:afterAutospacing="0"/>
        <w:ind w:firstLine="709"/>
        <w:jc w:val="both"/>
        <w:rPr>
          <w:bCs/>
          <w:iCs/>
          <w:bdr w:val="none" w:sz="0" w:space="0" w:color="auto" w:frame="1"/>
        </w:rPr>
      </w:pPr>
      <w:r w:rsidRPr="002F709F">
        <w:rPr>
          <w:bCs/>
          <w:iCs/>
          <w:bdr w:val="none" w:sz="0" w:space="0" w:color="auto" w:frame="1"/>
        </w:rPr>
        <w:t>Основные принципы физкультурно-оздоровительной работы:</w:t>
      </w:r>
    </w:p>
    <w:p w:rsidR="009D0372" w:rsidRDefault="009D0372" w:rsidP="006C7137">
      <w:pPr>
        <w:pStyle w:val="a6"/>
        <w:numPr>
          <w:ilvl w:val="0"/>
          <w:numId w:val="22"/>
        </w:numPr>
        <w:shd w:val="clear" w:color="auto" w:fill="FFFFFF"/>
        <w:spacing w:before="0" w:beforeAutospacing="0" w:after="0" w:afterAutospacing="0"/>
        <w:ind w:left="0" w:firstLine="360"/>
        <w:jc w:val="both"/>
        <w:rPr>
          <w:bCs/>
          <w:iCs/>
          <w:bdr w:val="none" w:sz="0" w:space="0" w:color="auto" w:frame="1"/>
        </w:rPr>
      </w:pPr>
      <w:r w:rsidRPr="002F709F">
        <w:rPr>
          <w:bCs/>
          <w:iCs/>
          <w:bdr w:val="none" w:sz="0" w:space="0" w:color="auto" w:frame="1"/>
        </w:rPr>
        <w:t>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r>
        <w:rPr>
          <w:bCs/>
          <w:iCs/>
          <w:bdr w:val="none" w:sz="0" w:space="0" w:color="auto" w:frame="1"/>
        </w:rPr>
        <w:t>;</w:t>
      </w:r>
    </w:p>
    <w:p w:rsidR="009D0372" w:rsidRDefault="009D0372" w:rsidP="006C7137">
      <w:pPr>
        <w:pStyle w:val="a6"/>
        <w:numPr>
          <w:ilvl w:val="0"/>
          <w:numId w:val="22"/>
        </w:numPr>
        <w:shd w:val="clear" w:color="auto" w:fill="FFFFFF"/>
        <w:spacing w:before="0" w:beforeAutospacing="0" w:after="0" w:afterAutospacing="0"/>
        <w:ind w:left="0" w:firstLine="360"/>
        <w:jc w:val="both"/>
        <w:rPr>
          <w:bCs/>
          <w:iCs/>
          <w:bdr w:val="none" w:sz="0" w:space="0" w:color="auto" w:frame="1"/>
        </w:rPr>
      </w:pPr>
      <w:r w:rsidRPr="002F709F">
        <w:rPr>
          <w:bCs/>
          <w:iCs/>
          <w:bdr w:val="none" w:sz="0" w:space="0" w:color="auto" w:frame="1"/>
        </w:rPr>
        <w:t>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r>
        <w:rPr>
          <w:bCs/>
          <w:iCs/>
          <w:bdr w:val="none" w:sz="0" w:space="0" w:color="auto" w:frame="1"/>
        </w:rPr>
        <w:t>;</w:t>
      </w:r>
    </w:p>
    <w:p w:rsidR="009D0372" w:rsidRDefault="009D0372" w:rsidP="006C7137">
      <w:pPr>
        <w:pStyle w:val="a6"/>
        <w:numPr>
          <w:ilvl w:val="0"/>
          <w:numId w:val="22"/>
        </w:numPr>
        <w:shd w:val="clear" w:color="auto" w:fill="FFFFFF"/>
        <w:spacing w:before="0" w:beforeAutospacing="0" w:after="0" w:afterAutospacing="0"/>
        <w:ind w:left="0" w:firstLine="360"/>
        <w:jc w:val="both"/>
        <w:rPr>
          <w:bCs/>
          <w:iCs/>
          <w:bdr w:val="none" w:sz="0" w:space="0" w:color="auto" w:frame="1"/>
        </w:rPr>
      </w:pPr>
      <w:r>
        <w:rPr>
          <w:bCs/>
          <w:iCs/>
          <w:bdr w:val="none" w:sz="0" w:space="0" w:color="auto" w:frame="1"/>
        </w:rPr>
        <w:t xml:space="preserve">принцип комплексности и интегративности – решение </w:t>
      </w:r>
      <w:r w:rsidRPr="002F709F">
        <w:rPr>
          <w:bCs/>
          <w:iCs/>
          <w:bdr w:val="none" w:sz="0" w:space="0" w:color="auto" w:frame="1"/>
        </w:rPr>
        <w:t>оздоровительных</w:t>
      </w:r>
      <w:r>
        <w:rPr>
          <w:bCs/>
          <w:iCs/>
          <w:bdr w:val="none" w:sz="0" w:space="0" w:color="auto" w:frame="1"/>
        </w:rPr>
        <w:t xml:space="preserve"> задач</w:t>
      </w:r>
      <w:r>
        <w:rPr>
          <w:bCs/>
          <w:iCs/>
          <w:bdr w:val="none" w:sz="0" w:space="0" w:color="auto" w:frame="1"/>
        </w:rPr>
        <w:tab/>
        <w:t xml:space="preserve">в системе всего учебно-воспитательного процесса и всех </w:t>
      </w:r>
      <w:r w:rsidRPr="002F709F">
        <w:rPr>
          <w:bCs/>
          <w:iCs/>
          <w:bdr w:val="none" w:sz="0" w:space="0" w:color="auto" w:frame="1"/>
        </w:rPr>
        <w:t>видов</w:t>
      </w:r>
      <w:r>
        <w:rPr>
          <w:bCs/>
          <w:iCs/>
          <w:bdr w:val="none" w:sz="0" w:space="0" w:color="auto" w:frame="1"/>
        </w:rPr>
        <w:t xml:space="preserve"> деятельности;</w:t>
      </w:r>
      <w:r>
        <w:rPr>
          <w:bCs/>
          <w:iCs/>
          <w:bdr w:val="none" w:sz="0" w:space="0" w:color="auto" w:frame="1"/>
        </w:rPr>
        <w:tab/>
      </w:r>
    </w:p>
    <w:p w:rsidR="009D0372" w:rsidRDefault="009D0372" w:rsidP="006C7137">
      <w:pPr>
        <w:pStyle w:val="a6"/>
        <w:numPr>
          <w:ilvl w:val="0"/>
          <w:numId w:val="22"/>
        </w:numPr>
        <w:shd w:val="clear" w:color="auto" w:fill="FFFFFF"/>
        <w:spacing w:before="0" w:beforeAutospacing="0" w:after="0" w:afterAutospacing="0"/>
        <w:ind w:left="0" w:firstLine="360"/>
        <w:jc w:val="both"/>
        <w:rPr>
          <w:bCs/>
          <w:iCs/>
          <w:bdr w:val="none" w:sz="0" w:space="0" w:color="auto" w:frame="1"/>
        </w:rPr>
      </w:pPr>
      <w:r w:rsidRPr="002F709F">
        <w:rPr>
          <w:bCs/>
          <w:iCs/>
          <w:bdr w:val="none" w:sz="0" w:space="0" w:color="auto" w:frame="1"/>
        </w:rPr>
        <w:t>принцип результативности и преемственности -</w:t>
      </w:r>
      <w:r w:rsidRPr="002F709F">
        <w:rPr>
          <w:bCs/>
          <w:iCs/>
          <w:bdr w:val="none" w:sz="0" w:space="0" w:color="auto" w:frame="1"/>
        </w:rPr>
        <w:tab/>
        <w:t>поддержание связей между возрастными категориями, учет разноуровневого развития и</w:t>
      </w:r>
      <w:r>
        <w:rPr>
          <w:bCs/>
          <w:iCs/>
          <w:bdr w:val="none" w:sz="0" w:space="0" w:color="auto" w:frame="1"/>
        </w:rPr>
        <w:t xml:space="preserve"> </w:t>
      </w:r>
      <w:r w:rsidRPr="002F709F">
        <w:rPr>
          <w:bCs/>
          <w:iCs/>
          <w:bdr w:val="none" w:sz="0" w:space="0" w:color="auto" w:frame="1"/>
        </w:rPr>
        <w:t>состояния здоровья</w:t>
      </w:r>
      <w:r>
        <w:rPr>
          <w:bCs/>
          <w:iCs/>
          <w:bdr w:val="none" w:sz="0" w:space="0" w:color="auto" w:frame="1"/>
        </w:rPr>
        <w:t>;</w:t>
      </w:r>
    </w:p>
    <w:p w:rsidR="009D0372" w:rsidRPr="00EF34A0" w:rsidRDefault="009D0372" w:rsidP="00EF34A0">
      <w:pPr>
        <w:pStyle w:val="a6"/>
        <w:numPr>
          <w:ilvl w:val="0"/>
          <w:numId w:val="22"/>
        </w:numPr>
        <w:shd w:val="clear" w:color="auto" w:fill="FFFFFF"/>
        <w:spacing w:before="0" w:beforeAutospacing="0" w:after="0" w:afterAutospacing="0"/>
        <w:ind w:left="0" w:firstLine="360"/>
        <w:jc w:val="both"/>
        <w:rPr>
          <w:bCs/>
          <w:iCs/>
          <w:bdr w:val="none" w:sz="0" w:space="0" w:color="auto" w:frame="1"/>
        </w:rPr>
      </w:pPr>
      <w:r w:rsidRPr="002F709F">
        <w:rPr>
          <w:bCs/>
          <w:iCs/>
          <w:bdr w:val="none" w:sz="0" w:space="0" w:color="auto" w:frame="1"/>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FE2C69" w:rsidRDefault="00FE2C69" w:rsidP="001409FA">
      <w:pPr>
        <w:autoSpaceDE w:val="0"/>
        <w:autoSpaceDN w:val="0"/>
        <w:adjustRightInd w:val="0"/>
        <w:jc w:val="center"/>
        <w:rPr>
          <w:rFonts w:ascii="Times New Roman CYR" w:eastAsia="Calibri" w:hAnsi="Times New Roman CYR" w:cs="Times New Roman CYR"/>
          <w:b/>
          <w:bCs/>
          <w:i/>
          <w:sz w:val="24"/>
          <w:szCs w:val="24"/>
          <w:lang w:eastAsia="en-US"/>
        </w:rPr>
      </w:pPr>
    </w:p>
    <w:p w:rsidR="00FE2C69" w:rsidRDefault="00FE2C69" w:rsidP="001409FA">
      <w:pPr>
        <w:autoSpaceDE w:val="0"/>
        <w:autoSpaceDN w:val="0"/>
        <w:adjustRightInd w:val="0"/>
        <w:jc w:val="center"/>
        <w:rPr>
          <w:rFonts w:ascii="Times New Roman CYR" w:eastAsia="Calibri" w:hAnsi="Times New Roman CYR" w:cs="Times New Roman CYR"/>
          <w:b/>
          <w:bCs/>
          <w:i/>
          <w:sz w:val="24"/>
          <w:szCs w:val="24"/>
          <w:lang w:eastAsia="en-US"/>
        </w:rPr>
      </w:pPr>
    </w:p>
    <w:p w:rsidR="00F660DD" w:rsidRPr="00F660DD" w:rsidRDefault="00F660DD" w:rsidP="001409FA">
      <w:pPr>
        <w:autoSpaceDE w:val="0"/>
        <w:autoSpaceDN w:val="0"/>
        <w:adjustRightInd w:val="0"/>
        <w:jc w:val="center"/>
        <w:rPr>
          <w:rFonts w:ascii="Times New Roman CYR" w:eastAsia="Calibri" w:hAnsi="Times New Roman CYR" w:cs="Times New Roman CYR"/>
          <w:b/>
          <w:bCs/>
          <w:i/>
          <w:sz w:val="24"/>
          <w:szCs w:val="24"/>
          <w:lang w:eastAsia="en-US"/>
        </w:rPr>
      </w:pPr>
      <w:r w:rsidRPr="00F660DD">
        <w:rPr>
          <w:rFonts w:ascii="Times New Roman CYR" w:eastAsia="Calibri" w:hAnsi="Times New Roman CYR" w:cs="Times New Roman CYR"/>
          <w:b/>
          <w:bCs/>
          <w:i/>
          <w:sz w:val="24"/>
          <w:szCs w:val="24"/>
          <w:lang w:eastAsia="en-US"/>
        </w:rPr>
        <w:lastRenderedPageBreak/>
        <w:t>Направления и содержание</w:t>
      </w:r>
      <w:r w:rsidR="008C35D0" w:rsidRPr="008C35D0">
        <w:t xml:space="preserve"> </w:t>
      </w:r>
      <w:r w:rsidR="008C35D0" w:rsidRPr="008C35D0">
        <w:rPr>
          <w:rFonts w:ascii="Times New Roman CYR" w:eastAsia="Calibri" w:hAnsi="Times New Roman CYR" w:cs="Times New Roman CYR"/>
          <w:b/>
          <w:bCs/>
          <w:i/>
          <w:sz w:val="24"/>
          <w:szCs w:val="24"/>
          <w:lang w:eastAsia="en-US"/>
        </w:rPr>
        <w:t>физкультурно-оздоровительной</w:t>
      </w:r>
      <w:r w:rsidRPr="008C35D0">
        <w:rPr>
          <w:rFonts w:ascii="Times New Roman CYR" w:eastAsia="Calibri" w:hAnsi="Times New Roman CYR" w:cs="Times New Roman CYR"/>
          <w:b/>
          <w:bCs/>
          <w:i/>
          <w:sz w:val="24"/>
          <w:szCs w:val="24"/>
          <w:lang w:eastAsia="en-US"/>
        </w:rPr>
        <w:t xml:space="preserve"> </w:t>
      </w:r>
      <w:r w:rsidRPr="00F660DD">
        <w:rPr>
          <w:rFonts w:ascii="Times New Roman CYR" w:eastAsia="Calibri" w:hAnsi="Times New Roman CYR" w:cs="Times New Roman CYR"/>
          <w:b/>
          <w:bCs/>
          <w:i/>
          <w:sz w:val="24"/>
          <w:szCs w:val="24"/>
          <w:lang w:eastAsia="en-US"/>
        </w:rPr>
        <w:t>работы</w:t>
      </w:r>
    </w:p>
    <w:tbl>
      <w:tblPr>
        <w:tblW w:w="0" w:type="auto"/>
        <w:tblInd w:w="250" w:type="dxa"/>
        <w:tblLayout w:type="fixed"/>
        <w:tblLook w:val="0000" w:firstRow="0" w:lastRow="0" w:firstColumn="0" w:lastColumn="0" w:noHBand="0" w:noVBand="0"/>
      </w:tblPr>
      <w:tblGrid>
        <w:gridCol w:w="566"/>
        <w:gridCol w:w="3732"/>
        <w:gridCol w:w="5483"/>
      </w:tblGrid>
      <w:tr w:rsidR="00F660DD" w:rsidRPr="00F660DD">
        <w:trPr>
          <w:trHeight w:val="267"/>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b/>
                <w:bCs/>
                <w:sz w:val="24"/>
                <w:szCs w:val="24"/>
                <w:lang w:val="en-US" w:eastAsia="en-US"/>
              </w:rPr>
              <w:t>№</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CYR" w:eastAsia="Calibri" w:hAnsi="Times New Roman CYR" w:cs="Times New Roman CYR"/>
                <w:sz w:val="24"/>
                <w:szCs w:val="24"/>
                <w:lang w:eastAsia="en-US"/>
              </w:rPr>
              <w:t>Направление работы</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CYR" w:eastAsia="Calibri" w:hAnsi="Times New Roman CYR" w:cs="Times New Roman CYR"/>
                <w:sz w:val="24"/>
                <w:szCs w:val="24"/>
                <w:lang w:eastAsia="en-US"/>
              </w:rPr>
              <w:t>Содержание работы</w:t>
            </w:r>
          </w:p>
        </w:tc>
      </w:tr>
      <w:tr w:rsidR="00F660DD" w:rsidRPr="00F660DD">
        <w:trPr>
          <w:trHeight w:val="783"/>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b/>
                <w:bCs/>
                <w:sz w:val="24"/>
                <w:szCs w:val="24"/>
                <w:lang w:val="en-US" w:eastAsia="en-US"/>
              </w:rPr>
              <w:t>1.</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CYR" w:eastAsia="Calibri" w:hAnsi="Times New Roman CYR" w:cs="Times New Roman CYR"/>
                <w:sz w:val="24"/>
                <w:szCs w:val="24"/>
                <w:lang w:eastAsia="en-US"/>
              </w:rPr>
              <w:t>Обеспечение здорового образа жизни</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AA3A5E"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Pr>
                <w:rFonts w:ascii="Times New Roman" w:eastAsia="Calibri" w:hAnsi="Times New Roman"/>
                <w:b/>
                <w:bCs/>
                <w:sz w:val="24"/>
                <w:szCs w:val="24"/>
                <w:lang w:eastAsia="en-US"/>
              </w:rPr>
              <w:t xml:space="preserve">- </w:t>
            </w:r>
            <w:r w:rsidR="00F660DD" w:rsidRPr="00F660DD">
              <w:rPr>
                <w:rFonts w:ascii="Times New Roman CYR" w:eastAsia="Calibri" w:hAnsi="Times New Roman CYR" w:cs="Times New Roman CYR"/>
                <w:sz w:val="24"/>
                <w:szCs w:val="24"/>
                <w:lang w:eastAsia="en-US"/>
              </w:rPr>
              <w:t>Щадящий режим</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b/>
                <w:bCs/>
                <w:sz w:val="24"/>
                <w:szCs w:val="24"/>
                <w:lang w:eastAsia="en-US"/>
              </w:rPr>
              <w:t xml:space="preserve">- </w:t>
            </w:r>
            <w:r w:rsidRPr="00F660DD">
              <w:rPr>
                <w:rFonts w:ascii="Times New Roman CYR" w:eastAsia="Calibri" w:hAnsi="Times New Roman CYR" w:cs="Times New Roman CYR"/>
                <w:sz w:val="24"/>
                <w:szCs w:val="24"/>
                <w:lang w:eastAsia="en-US"/>
              </w:rPr>
              <w:t>Организация микроклимата в жизни группы</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Г</w:t>
            </w:r>
            <w:r w:rsidRPr="00F660DD">
              <w:rPr>
                <w:rFonts w:ascii="Times New Roman CYR" w:eastAsia="Calibri" w:hAnsi="Times New Roman CYR" w:cs="Times New Roman CYR"/>
                <w:sz w:val="24"/>
                <w:szCs w:val="24"/>
                <w:lang w:eastAsia="en-US"/>
              </w:rPr>
              <w:t>ибкий режим</w:t>
            </w:r>
          </w:p>
          <w:p w:rsidR="00F660DD" w:rsidRPr="00F660DD" w:rsidRDefault="00236831" w:rsidP="00236831">
            <w:pPr>
              <w:autoSpaceDE w:val="0"/>
              <w:autoSpaceDN w:val="0"/>
              <w:adjustRightInd w:val="0"/>
              <w:spacing w:after="0" w:line="240" w:lineRule="auto"/>
              <w:rPr>
                <w:rFonts w:eastAsia="Calibri" w:cs="Calibri"/>
                <w:lang w:eastAsia="en-US"/>
              </w:rPr>
            </w:pPr>
            <w:r>
              <w:rPr>
                <w:rFonts w:ascii="Times New Roman" w:eastAsia="Calibri" w:hAnsi="Times New Roman"/>
                <w:sz w:val="24"/>
                <w:szCs w:val="24"/>
                <w:lang w:eastAsia="en-US"/>
              </w:rPr>
              <w:t xml:space="preserve">- </w:t>
            </w:r>
            <w:r>
              <w:rPr>
                <w:rFonts w:ascii="Times New Roman CYR" w:eastAsia="Calibri" w:hAnsi="Times New Roman CYR" w:cs="Times New Roman CYR"/>
                <w:sz w:val="24"/>
                <w:szCs w:val="24"/>
                <w:lang w:eastAsia="en-US"/>
              </w:rPr>
              <w:t>П</w:t>
            </w:r>
            <w:r w:rsidR="00F660DD" w:rsidRPr="00F660DD">
              <w:rPr>
                <w:rFonts w:ascii="Times New Roman CYR" w:eastAsia="Calibri" w:hAnsi="Times New Roman CYR" w:cs="Times New Roman CYR"/>
                <w:sz w:val="24"/>
                <w:szCs w:val="24"/>
                <w:lang w:eastAsia="en-US"/>
              </w:rPr>
              <w:t>рофилактические, оздоровительные мероприятия</w:t>
            </w:r>
          </w:p>
        </w:tc>
      </w:tr>
      <w:tr w:rsidR="00F660DD" w:rsidRPr="00F660DD">
        <w:trPr>
          <w:trHeight w:val="619"/>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2.</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eastAsia="en-US"/>
              </w:rPr>
            </w:pPr>
            <w:r w:rsidRPr="00F660DD">
              <w:rPr>
                <w:rFonts w:ascii="Times New Roman CYR" w:eastAsia="Calibri" w:hAnsi="Times New Roman CYR" w:cs="Times New Roman CYR"/>
                <w:sz w:val="24"/>
                <w:szCs w:val="24"/>
                <w:lang w:eastAsia="en-US"/>
              </w:rPr>
              <w:t>Создание условий для физкультурно-оздоровительной работы</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b/>
                <w:bCs/>
                <w:sz w:val="24"/>
                <w:szCs w:val="24"/>
                <w:lang w:eastAsia="en-US"/>
              </w:rPr>
              <w:t xml:space="preserve">- </w:t>
            </w:r>
            <w:r w:rsidR="00236831" w:rsidRPr="00236831">
              <w:rPr>
                <w:rFonts w:ascii="Times New Roman" w:eastAsia="Calibri" w:hAnsi="Times New Roman"/>
                <w:bCs/>
                <w:sz w:val="24"/>
                <w:szCs w:val="24"/>
                <w:lang w:eastAsia="en-US"/>
              </w:rPr>
              <w:t>П</w:t>
            </w:r>
            <w:r w:rsidRPr="00F660DD">
              <w:rPr>
                <w:rFonts w:ascii="Times New Roman CYR" w:eastAsia="Calibri" w:hAnsi="Times New Roman CYR" w:cs="Times New Roman CYR"/>
                <w:sz w:val="24"/>
                <w:szCs w:val="24"/>
                <w:lang w:eastAsia="en-US"/>
              </w:rPr>
              <w:t>ланирование и организация НОД по физкультуре</w:t>
            </w:r>
          </w:p>
          <w:p w:rsidR="00F660DD" w:rsidRPr="00F660DD" w:rsidRDefault="00F660DD" w:rsidP="00236831">
            <w:pPr>
              <w:autoSpaceDE w:val="0"/>
              <w:autoSpaceDN w:val="0"/>
              <w:adjustRightInd w:val="0"/>
              <w:spacing w:after="0" w:line="240" w:lineRule="auto"/>
              <w:rPr>
                <w:rFonts w:eastAsia="Calibri" w:cs="Calibri"/>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ланирование и организация мероприятий по физкультуре</w:t>
            </w:r>
          </w:p>
        </w:tc>
      </w:tr>
      <w:tr w:rsidR="00F660DD" w:rsidRPr="00F660DD" w:rsidTr="009E7BAD">
        <w:trPr>
          <w:trHeight w:val="418"/>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3.</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eastAsia="en-US"/>
              </w:rPr>
            </w:pPr>
            <w:r w:rsidRPr="00F660DD">
              <w:rPr>
                <w:rFonts w:ascii="Times New Roman CYR" w:eastAsia="Calibri" w:hAnsi="Times New Roman CYR" w:cs="Times New Roman CYR"/>
                <w:sz w:val="24"/>
                <w:szCs w:val="24"/>
                <w:lang w:eastAsia="en-US"/>
              </w:rPr>
              <w:t>Укрепление здоровья детей средствами физической культуры</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w:t>
            </w:r>
            <w:r w:rsidR="00236831">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роведение утренней гимнастики, пальчиковой гимнастики,</w:t>
            </w:r>
            <w:r w:rsidR="00236831">
              <w:rPr>
                <w:rFonts w:ascii="Times New Roman CYR" w:eastAsia="Calibri" w:hAnsi="Times New Roman CYR" w:cs="Times New Roman CYR"/>
                <w:sz w:val="24"/>
                <w:szCs w:val="24"/>
                <w:lang w:eastAsia="en-US"/>
              </w:rPr>
              <w:t xml:space="preserve"> логоритмики</w:t>
            </w:r>
            <w:r w:rsidRPr="00F660DD">
              <w:rPr>
                <w:rFonts w:ascii="Times New Roman CYR" w:eastAsia="Calibri" w:hAnsi="Times New Roman CYR" w:cs="Times New Roman CYR"/>
                <w:sz w:val="24"/>
                <w:szCs w:val="24"/>
                <w:lang w:eastAsia="en-US"/>
              </w:rPr>
              <w:t xml:space="preserve"> и т.д.</w:t>
            </w:r>
          </w:p>
          <w:p w:rsidR="00236831"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Физ. занятия в разных формах</w:t>
            </w:r>
          </w:p>
          <w:p w:rsidR="00236831" w:rsidRDefault="00236831"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-Физкультурные досуги</w:t>
            </w:r>
          </w:p>
          <w:p w:rsidR="00F660DD" w:rsidRPr="00F660DD" w:rsidRDefault="00236831"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 xml:space="preserve">-  Спортивные </w:t>
            </w:r>
            <w:r w:rsidR="00F660DD" w:rsidRPr="00F660DD">
              <w:rPr>
                <w:rFonts w:ascii="Times New Roman CYR" w:eastAsia="Calibri" w:hAnsi="Times New Roman CYR" w:cs="Times New Roman CYR"/>
                <w:sz w:val="24"/>
                <w:szCs w:val="24"/>
                <w:lang w:eastAsia="en-US"/>
              </w:rPr>
              <w:t>праздники</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 xml:space="preserve">одвижные игры </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С</w:t>
            </w:r>
            <w:r w:rsidRPr="00F660DD">
              <w:rPr>
                <w:rFonts w:ascii="Times New Roman CYR" w:eastAsia="Calibri" w:hAnsi="Times New Roman CYR" w:cs="Times New Roman CYR"/>
                <w:sz w:val="24"/>
                <w:szCs w:val="24"/>
                <w:lang w:eastAsia="en-US"/>
              </w:rPr>
              <w:t>портивные игры</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ешие прогулки</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И</w:t>
            </w:r>
            <w:r w:rsidRPr="00F660DD">
              <w:rPr>
                <w:rFonts w:ascii="Times New Roman CYR" w:eastAsia="Calibri" w:hAnsi="Times New Roman CYR" w:cs="Times New Roman CYR"/>
                <w:sz w:val="24"/>
                <w:szCs w:val="24"/>
                <w:lang w:eastAsia="en-US"/>
              </w:rPr>
              <w:t>ндивидуальная работа по развитию движений</w:t>
            </w:r>
          </w:p>
          <w:p w:rsidR="00F660DD" w:rsidRPr="00F660DD" w:rsidRDefault="00F660DD" w:rsidP="00236831">
            <w:pPr>
              <w:autoSpaceDE w:val="0"/>
              <w:autoSpaceDN w:val="0"/>
              <w:adjustRightInd w:val="0"/>
              <w:spacing w:after="0" w:line="240" w:lineRule="auto"/>
              <w:rPr>
                <w:rFonts w:eastAsia="Calibri" w:cs="Calibri"/>
                <w:lang w:eastAsia="en-US"/>
              </w:rPr>
            </w:pPr>
            <w:r w:rsidRPr="00F660DD">
              <w:rPr>
                <w:rFonts w:ascii="Times New Roman" w:eastAsia="Calibri" w:hAnsi="Times New Roman"/>
                <w:sz w:val="24"/>
                <w:szCs w:val="24"/>
                <w:lang w:eastAsia="en-US"/>
              </w:rPr>
              <w:t xml:space="preserve">- </w:t>
            </w:r>
            <w:r w:rsidR="00236831">
              <w:rPr>
                <w:rFonts w:ascii="Times New Roman CYR" w:eastAsia="Calibri" w:hAnsi="Times New Roman CYR" w:cs="Times New Roman CYR"/>
                <w:sz w:val="24"/>
                <w:szCs w:val="24"/>
                <w:lang w:eastAsia="en-US"/>
              </w:rPr>
              <w:t>Н</w:t>
            </w:r>
            <w:r w:rsidRPr="00F660DD">
              <w:rPr>
                <w:rFonts w:ascii="Times New Roman CYR" w:eastAsia="Calibri" w:hAnsi="Times New Roman CYR" w:cs="Times New Roman CYR"/>
                <w:sz w:val="24"/>
                <w:szCs w:val="24"/>
                <w:lang w:eastAsia="en-US"/>
              </w:rPr>
              <w:t>еделя здоровья</w:t>
            </w:r>
          </w:p>
        </w:tc>
      </w:tr>
      <w:tr w:rsidR="00F660DD" w:rsidRPr="00F660DD">
        <w:trPr>
          <w:trHeight w:val="655"/>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4.</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eastAsia="en-US"/>
              </w:rPr>
            </w:pPr>
            <w:r w:rsidRPr="00F660DD">
              <w:rPr>
                <w:rFonts w:ascii="Times New Roman CYR" w:eastAsia="Calibri" w:hAnsi="Times New Roman CYR" w:cs="Times New Roman CYR"/>
                <w:sz w:val="24"/>
                <w:szCs w:val="24"/>
                <w:lang w:eastAsia="en-US"/>
              </w:rPr>
              <w:t>Организация активного отдыха и самостоятельной двигательной деятельности детей</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одвижные игры</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С</w:t>
            </w:r>
            <w:r w:rsidRPr="00F660DD">
              <w:rPr>
                <w:rFonts w:ascii="Times New Roman CYR" w:eastAsia="Calibri" w:hAnsi="Times New Roman CYR" w:cs="Times New Roman CYR"/>
                <w:sz w:val="24"/>
                <w:szCs w:val="24"/>
                <w:lang w:eastAsia="en-US"/>
              </w:rPr>
              <w:t>амостоятельная деятельность на прогулке, в группах</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Д</w:t>
            </w:r>
            <w:r w:rsidRPr="00F660DD">
              <w:rPr>
                <w:rFonts w:ascii="Times New Roman CYR" w:eastAsia="Calibri" w:hAnsi="Times New Roman CYR" w:cs="Times New Roman CYR"/>
                <w:sz w:val="24"/>
                <w:szCs w:val="24"/>
                <w:lang w:eastAsia="en-US"/>
              </w:rPr>
              <w:t>инамические паузы</w:t>
            </w:r>
          </w:p>
          <w:p w:rsidR="00F660DD" w:rsidRPr="00F660DD" w:rsidRDefault="00F660DD" w:rsidP="00236831">
            <w:pPr>
              <w:autoSpaceDE w:val="0"/>
              <w:autoSpaceDN w:val="0"/>
              <w:adjustRightInd w:val="0"/>
              <w:spacing w:after="0" w:line="240" w:lineRule="auto"/>
              <w:rPr>
                <w:rFonts w:eastAsia="Calibri" w:cs="Calibri"/>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И</w:t>
            </w:r>
            <w:r w:rsidRPr="00F660DD">
              <w:rPr>
                <w:rFonts w:ascii="Times New Roman CYR" w:eastAsia="Calibri" w:hAnsi="Times New Roman CYR" w:cs="Times New Roman CYR"/>
                <w:sz w:val="24"/>
                <w:szCs w:val="24"/>
                <w:lang w:eastAsia="en-US"/>
              </w:rPr>
              <w:t>спользование сезонных видов спорта</w:t>
            </w:r>
          </w:p>
        </w:tc>
      </w:tr>
      <w:tr w:rsidR="00F660DD" w:rsidRPr="00F660DD">
        <w:trPr>
          <w:trHeight w:val="398"/>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5.</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CYR" w:eastAsia="Calibri" w:hAnsi="Times New Roman CYR" w:cs="Times New Roman CYR"/>
                <w:sz w:val="24"/>
                <w:szCs w:val="24"/>
                <w:lang w:eastAsia="en-US"/>
              </w:rPr>
              <w:t>Закаливание детского организма</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роветривание помещений</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рогулки на свежем воздухе</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С</w:t>
            </w:r>
            <w:r w:rsidRPr="00F660DD">
              <w:rPr>
                <w:rFonts w:ascii="Times New Roman CYR" w:eastAsia="Calibri" w:hAnsi="Times New Roman CYR" w:cs="Times New Roman CYR"/>
                <w:sz w:val="24"/>
                <w:szCs w:val="24"/>
                <w:lang w:eastAsia="en-US"/>
              </w:rPr>
              <w:t>облюдение режима, структуры прогулки</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Г</w:t>
            </w:r>
            <w:r w:rsidRPr="00F660DD">
              <w:rPr>
                <w:rFonts w:ascii="Times New Roman CYR" w:eastAsia="Calibri" w:hAnsi="Times New Roman CYR" w:cs="Times New Roman CYR"/>
                <w:sz w:val="24"/>
                <w:szCs w:val="24"/>
                <w:lang w:eastAsia="en-US"/>
              </w:rPr>
              <w:t xml:space="preserve">игиенические и водные процедуры </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Х</w:t>
            </w:r>
            <w:r w:rsidRPr="00F660DD">
              <w:rPr>
                <w:rFonts w:ascii="Times New Roman CYR" w:eastAsia="Calibri" w:hAnsi="Times New Roman CYR" w:cs="Times New Roman CYR"/>
                <w:sz w:val="24"/>
                <w:szCs w:val="24"/>
                <w:lang w:eastAsia="en-US"/>
              </w:rPr>
              <w:t>ождение босиком</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Г</w:t>
            </w:r>
            <w:r w:rsidRPr="00F660DD">
              <w:rPr>
                <w:rFonts w:ascii="Times New Roman CYR" w:eastAsia="Calibri" w:hAnsi="Times New Roman CYR" w:cs="Times New Roman CYR"/>
                <w:sz w:val="24"/>
                <w:szCs w:val="24"/>
                <w:lang w:eastAsia="en-US"/>
              </w:rPr>
              <w:t>игиеническое мытьё ног</w:t>
            </w:r>
          </w:p>
          <w:p w:rsidR="00F660DD" w:rsidRPr="00F660DD" w:rsidRDefault="00F660DD" w:rsidP="00236831">
            <w:pPr>
              <w:autoSpaceDE w:val="0"/>
              <w:autoSpaceDN w:val="0"/>
              <w:adjustRightInd w:val="0"/>
              <w:spacing w:after="0" w:line="240" w:lineRule="auto"/>
              <w:rPr>
                <w:rFonts w:eastAsia="Calibri" w:cs="Calibri"/>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Р</w:t>
            </w:r>
            <w:r w:rsidRPr="00F660DD">
              <w:rPr>
                <w:rFonts w:ascii="Times New Roman CYR" w:eastAsia="Calibri" w:hAnsi="Times New Roman CYR" w:cs="Times New Roman CYR"/>
                <w:sz w:val="24"/>
                <w:szCs w:val="24"/>
                <w:lang w:eastAsia="en-US"/>
              </w:rPr>
              <w:t>ациональная одежда детей на прогулках, в группе, на занятиях на свежем воздухе</w:t>
            </w:r>
          </w:p>
        </w:tc>
      </w:tr>
      <w:tr w:rsidR="00F660DD" w:rsidRPr="00F660DD">
        <w:trPr>
          <w:trHeight w:val="419"/>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6.</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CYR" w:eastAsia="Calibri" w:hAnsi="Times New Roman CYR" w:cs="Times New Roman CYR"/>
                <w:sz w:val="24"/>
                <w:szCs w:val="24"/>
                <w:lang w:eastAsia="en-US"/>
              </w:rPr>
              <w:t>Работа с родителями</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Д</w:t>
            </w:r>
            <w:r w:rsidRPr="00F660DD">
              <w:rPr>
                <w:rFonts w:ascii="Times New Roman CYR" w:eastAsia="Calibri" w:hAnsi="Times New Roman CYR" w:cs="Times New Roman CYR"/>
                <w:sz w:val="24"/>
                <w:szCs w:val="24"/>
                <w:lang w:eastAsia="en-US"/>
              </w:rPr>
              <w:t>ень открытых дверей</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Р</w:t>
            </w:r>
            <w:r w:rsidRPr="00F660DD">
              <w:rPr>
                <w:rFonts w:ascii="Times New Roman CYR" w:eastAsia="Calibri" w:hAnsi="Times New Roman CYR" w:cs="Times New Roman CYR"/>
                <w:sz w:val="24"/>
                <w:szCs w:val="24"/>
                <w:lang w:eastAsia="en-US"/>
              </w:rPr>
              <w:t>одительские собрания</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У</w:t>
            </w:r>
            <w:r w:rsidRPr="00F660DD">
              <w:rPr>
                <w:rFonts w:ascii="Times New Roman CYR" w:eastAsia="Calibri" w:hAnsi="Times New Roman CYR" w:cs="Times New Roman CYR"/>
                <w:sz w:val="24"/>
                <w:szCs w:val="24"/>
                <w:lang w:eastAsia="en-US"/>
              </w:rPr>
              <w:t xml:space="preserve">частие родителей в физкультурно-массовых мероприятиях детского сада </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val="en-US" w:eastAsia="en-US"/>
              </w:rPr>
              <w:t xml:space="preserve">- </w:t>
            </w:r>
            <w:r w:rsidR="00AA3A5E">
              <w:rPr>
                <w:rFonts w:ascii="Times New Roman CYR" w:eastAsia="Calibri" w:hAnsi="Times New Roman CYR" w:cs="Times New Roman CYR"/>
                <w:sz w:val="24"/>
                <w:szCs w:val="24"/>
                <w:lang w:eastAsia="en-US"/>
              </w:rPr>
              <w:t>П</w:t>
            </w:r>
            <w:r w:rsidRPr="00F660DD">
              <w:rPr>
                <w:rFonts w:ascii="Times New Roman CYR" w:eastAsia="Calibri" w:hAnsi="Times New Roman CYR" w:cs="Times New Roman CYR"/>
                <w:sz w:val="24"/>
                <w:szCs w:val="24"/>
                <w:lang w:eastAsia="en-US"/>
              </w:rPr>
              <w:t>ропаганда ЗОЖ</w:t>
            </w:r>
          </w:p>
        </w:tc>
      </w:tr>
      <w:tr w:rsidR="00F660DD" w:rsidRPr="00F660DD">
        <w:trPr>
          <w:trHeight w:val="783"/>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7.</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CYR" w:eastAsia="Calibri" w:hAnsi="Times New Roman CYR" w:cs="Times New Roman CYR"/>
                <w:sz w:val="24"/>
                <w:szCs w:val="24"/>
                <w:lang w:eastAsia="en-US"/>
              </w:rPr>
              <w:t>Медико-педагогический контроль</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Проверка условий санитарно-</w:t>
            </w:r>
            <w:r w:rsidRPr="00F660DD">
              <w:rPr>
                <w:rFonts w:ascii="Times New Roman CYR" w:eastAsia="Calibri" w:hAnsi="Times New Roman CYR" w:cs="Times New Roman CYR"/>
                <w:sz w:val="24"/>
                <w:szCs w:val="24"/>
                <w:lang w:eastAsia="en-US"/>
              </w:rPr>
              <w:t>гигиенического состояния групповых помещений, зала, прогулоч</w:t>
            </w:r>
            <w:r w:rsidR="00AA3A5E">
              <w:rPr>
                <w:rFonts w:ascii="Times New Roman CYR" w:eastAsia="Calibri" w:hAnsi="Times New Roman CYR" w:cs="Times New Roman CYR"/>
                <w:sz w:val="24"/>
                <w:szCs w:val="24"/>
                <w:lang w:eastAsia="en-US"/>
              </w:rPr>
              <w:t xml:space="preserve">ных участков, физкультурной </w:t>
            </w:r>
            <w:r w:rsidRPr="00F660DD">
              <w:rPr>
                <w:rFonts w:ascii="Times New Roman CYR" w:eastAsia="Calibri" w:hAnsi="Times New Roman CYR" w:cs="Times New Roman CYR"/>
                <w:sz w:val="24"/>
                <w:szCs w:val="24"/>
                <w:lang w:eastAsia="en-US"/>
              </w:rPr>
              <w:t>площадки</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М</w:t>
            </w:r>
            <w:r w:rsidRPr="00F660DD">
              <w:rPr>
                <w:rFonts w:ascii="Times New Roman CYR" w:eastAsia="Calibri" w:hAnsi="Times New Roman CYR" w:cs="Times New Roman CYR"/>
                <w:sz w:val="24"/>
                <w:szCs w:val="24"/>
                <w:lang w:eastAsia="en-US"/>
              </w:rPr>
              <w:t>ониторинг состояния здоровья детей</w:t>
            </w:r>
          </w:p>
          <w:p w:rsidR="00F660DD" w:rsidRPr="00F660DD" w:rsidRDefault="00F660DD" w:rsidP="00236831">
            <w:pPr>
              <w:autoSpaceDE w:val="0"/>
              <w:autoSpaceDN w:val="0"/>
              <w:adjustRightInd w:val="0"/>
              <w:spacing w:after="0" w:line="240" w:lineRule="auto"/>
              <w:rPr>
                <w:rFonts w:eastAsia="Calibri" w:cs="Calibri"/>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Р</w:t>
            </w:r>
            <w:r w:rsidRPr="00F660DD">
              <w:rPr>
                <w:rFonts w:ascii="Times New Roman CYR" w:eastAsia="Calibri" w:hAnsi="Times New Roman CYR" w:cs="Times New Roman CYR"/>
                <w:sz w:val="24"/>
                <w:szCs w:val="24"/>
                <w:lang w:eastAsia="en-US"/>
              </w:rPr>
              <w:t>ациональное питание</w:t>
            </w:r>
          </w:p>
        </w:tc>
      </w:tr>
      <w:tr w:rsidR="00F660DD" w:rsidRPr="00F660DD">
        <w:trPr>
          <w:trHeight w:val="655"/>
        </w:trPr>
        <w:tc>
          <w:tcPr>
            <w:tcW w:w="566"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val="en-US" w:eastAsia="en-US"/>
              </w:rPr>
            </w:pPr>
            <w:r w:rsidRPr="00F660DD">
              <w:rPr>
                <w:rFonts w:ascii="Times New Roman" w:eastAsia="Calibri" w:hAnsi="Times New Roman"/>
                <w:sz w:val="24"/>
                <w:szCs w:val="24"/>
                <w:lang w:val="en-US" w:eastAsia="en-US"/>
              </w:rPr>
              <w:t>9.</w:t>
            </w:r>
          </w:p>
        </w:tc>
        <w:tc>
          <w:tcPr>
            <w:tcW w:w="3732"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F660DD">
            <w:pPr>
              <w:autoSpaceDE w:val="0"/>
              <w:autoSpaceDN w:val="0"/>
              <w:adjustRightInd w:val="0"/>
              <w:spacing w:after="0" w:line="240" w:lineRule="auto"/>
              <w:jc w:val="both"/>
              <w:rPr>
                <w:rFonts w:eastAsia="Calibri" w:cs="Calibri"/>
                <w:lang w:eastAsia="en-US"/>
              </w:rPr>
            </w:pPr>
            <w:r w:rsidRPr="00F660DD">
              <w:rPr>
                <w:rFonts w:ascii="Times New Roman CYR" w:eastAsia="Calibri" w:hAnsi="Times New Roman CYR" w:cs="Times New Roman CYR"/>
                <w:sz w:val="24"/>
                <w:szCs w:val="24"/>
                <w:lang w:eastAsia="en-US"/>
              </w:rPr>
              <w:t>Работа по охране жизни и здоровья детей</w:t>
            </w:r>
          </w:p>
        </w:tc>
        <w:tc>
          <w:tcPr>
            <w:tcW w:w="5483" w:type="dxa"/>
            <w:tcBorders>
              <w:top w:val="single" w:sz="3" w:space="0" w:color="000000"/>
              <w:left w:val="single" w:sz="3" w:space="0" w:color="000000"/>
              <w:bottom w:val="single" w:sz="3" w:space="0" w:color="000000"/>
              <w:right w:val="single" w:sz="3" w:space="0" w:color="000000"/>
            </w:tcBorders>
            <w:shd w:val="clear" w:color="000000" w:fill="FFFFFF"/>
          </w:tcPr>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С</w:t>
            </w:r>
            <w:r w:rsidRPr="00F660DD">
              <w:rPr>
                <w:rFonts w:ascii="Times New Roman CYR" w:eastAsia="Calibri" w:hAnsi="Times New Roman CYR" w:cs="Times New Roman CYR"/>
                <w:sz w:val="24"/>
                <w:szCs w:val="24"/>
                <w:lang w:eastAsia="en-US"/>
              </w:rPr>
              <w:t>оздание условий для занятий</w:t>
            </w:r>
          </w:p>
          <w:p w:rsidR="00F660DD" w:rsidRPr="00F660DD"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 xml:space="preserve">- </w:t>
            </w:r>
            <w:r w:rsidR="00AA3A5E">
              <w:rPr>
                <w:rFonts w:ascii="Times New Roman CYR" w:eastAsia="Calibri" w:hAnsi="Times New Roman CYR" w:cs="Times New Roman CYR"/>
                <w:sz w:val="24"/>
                <w:szCs w:val="24"/>
                <w:lang w:eastAsia="en-US"/>
              </w:rPr>
              <w:t>Соблюдение техники безопасности</w:t>
            </w:r>
          </w:p>
          <w:p w:rsidR="00236831" w:rsidRDefault="00F660DD"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sidRPr="00F660DD">
              <w:rPr>
                <w:rFonts w:ascii="Times New Roman" w:eastAsia="Calibri" w:hAnsi="Times New Roman"/>
                <w:sz w:val="24"/>
                <w:szCs w:val="24"/>
                <w:lang w:eastAsia="en-US"/>
              </w:rPr>
              <w:t>-</w:t>
            </w:r>
            <w:r w:rsidR="00AA3A5E">
              <w:rPr>
                <w:rFonts w:ascii="Times New Roman CYR" w:eastAsia="Calibri" w:hAnsi="Times New Roman CYR" w:cs="Times New Roman CYR"/>
                <w:sz w:val="24"/>
                <w:szCs w:val="24"/>
                <w:lang w:eastAsia="en-US"/>
              </w:rPr>
              <w:t>С</w:t>
            </w:r>
            <w:r>
              <w:rPr>
                <w:rFonts w:ascii="Times New Roman CYR" w:eastAsia="Calibri" w:hAnsi="Times New Roman CYR" w:cs="Times New Roman CYR"/>
                <w:sz w:val="24"/>
                <w:szCs w:val="24"/>
                <w:lang w:eastAsia="en-US"/>
              </w:rPr>
              <w:t>облюдение санитарно-</w:t>
            </w:r>
            <w:r w:rsidRPr="00F660DD">
              <w:rPr>
                <w:rFonts w:ascii="Times New Roman CYR" w:eastAsia="Calibri" w:hAnsi="Times New Roman CYR" w:cs="Times New Roman CYR"/>
                <w:sz w:val="24"/>
                <w:szCs w:val="24"/>
                <w:lang w:eastAsia="en-US"/>
              </w:rPr>
              <w:t xml:space="preserve">гигиенических требований и норм при организации работы с детьми </w:t>
            </w:r>
          </w:p>
          <w:p w:rsidR="00F660DD" w:rsidRPr="009E7BAD" w:rsidRDefault="00AA3A5E" w:rsidP="00236831">
            <w:pPr>
              <w:autoSpaceDE w:val="0"/>
              <w:autoSpaceDN w:val="0"/>
              <w:adjustRightInd w:val="0"/>
              <w:spacing w:after="0" w:line="240" w:lineRule="auto"/>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 И</w:t>
            </w:r>
            <w:r w:rsidR="009E7BAD">
              <w:rPr>
                <w:rFonts w:ascii="Times New Roman CYR" w:eastAsia="Calibri" w:hAnsi="Times New Roman CYR" w:cs="Times New Roman CYR"/>
                <w:sz w:val="24"/>
                <w:szCs w:val="24"/>
                <w:lang w:eastAsia="en-US"/>
              </w:rPr>
              <w:t>нструктажи</w:t>
            </w:r>
          </w:p>
        </w:tc>
      </w:tr>
    </w:tbl>
    <w:p w:rsidR="00236831" w:rsidRDefault="00236831" w:rsidP="00236831">
      <w:pPr>
        <w:spacing w:after="0" w:line="240" w:lineRule="auto"/>
        <w:rPr>
          <w:rFonts w:ascii="Times New Roman" w:eastAsia="Calibri" w:hAnsi="Times New Roman"/>
          <w:sz w:val="24"/>
          <w:szCs w:val="24"/>
          <w:lang w:eastAsia="en-US"/>
        </w:rPr>
      </w:pPr>
    </w:p>
    <w:p w:rsidR="00236831" w:rsidRPr="00236831" w:rsidRDefault="00236831" w:rsidP="00236831">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Инструктор по физической культуре</w:t>
      </w:r>
      <w:r w:rsidRPr="00236831">
        <w:rPr>
          <w:rFonts w:ascii="Times New Roman" w:eastAsia="Calibri" w:hAnsi="Times New Roman"/>
          <w:sz w:val="24"/>
          <w:szCs w:val="24"/>
          <w:lang w:eastAsia="en-US"/>
        </w:rPr>
        <w:t xml:space="preserve"> и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хронических заболеваний, плоскостопия, нарушения осанки, применяют приёмы медитации и релаксации, массаж и самомассаж.  </w:t>
      </w:r>
    </w:p>
    <w:p w:rsidR="009E7BAD" w:rsidRDefault="009E7BAD" w:rsidP="009E7BAD">
      <w:pPr>
        <w:spacing w:after="0" w:line="240" w:lineRule="auto"/>
        <w:contextualSpacing/>
        <w:rPr>
          <w:rFonts w:ascii="Times New Roman" w:eastAsia="Calibri" w:hAnsi="Times New Roman"/>
          <w:b/>
          <w:sz w:val="24"/>
          <w:szCs w:val="24"/>
        </w:rPr>
      </w:pPr>
    </w:p>
    <w:p w:rsidR="00F25BB3" w:rsidRPr="00F25BB3" w:rsidRDefault="00F25BB3" w:rsidP="00F25BB3">
      <w:pPr>
        <w:spacing w:after="0" w:line="240" w:lineRule="auto"/>
        <w:contextualSpacing/>
        <w:jc w:val="both"/>
        <w:rPr>
          <w:rFonts w:ascii="Times New Roman" w:eastAsia="Calibri" w:hAnsi="Times New Roman"/>
          <w:sz w:val="24"/>
          <w:szCs w:val="24"/>
        </w:rPr>
      </w:pPr>
      <w:r w:rsidRPr="00F25BB3">
        <w:rPr>
          <w:rFonts w:ascii="Times New Roman" w:eastAsia="Calibri" w:hAnsi="Times New Roman"/>
          <w:sz w:val="24"/>
          <w:szCs w:val="24"/>
        </w:rPr>
        <w:t> </w:t>
      </w:r>
    </w:p>
    <w:p w:rsidR="00A23C58" w:rsidRPr="00A23C58" w:rsidRDefault="00FC2641" w:rsidP="001409FA">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3.7</w:t>
      </w:r>
      <w:r w:rsidR="00F25BB3" w:rsidRPr="00F25BB3">
        <w:rPr>
          <w:rFonts w:ascii="Times New Roman" w:eastAsia="Calibri" w:hAnsi="Times New Roman"/>
          <w:b/>
          <w:sz w:val="24"/>
          <w:szCs w:val="24"/>
        </w:rPr>
        <w:t xml:space="preserve">. </w:t>
      </w:r>
      <w:r w:rsidR="00A23C58" w:rsidRPr="00A23C58">
        <w:rPr>
          <w:rFonts w:ascii="Times New Roman" w:eastAsia="Calibri" w:hAnsi="Times New Roman"/>
          <w:b/>
          <w:sz w:val="24"/>
          <w:szCs w:val="24"/>
        </w:rPr>
        <w:t>Программно-методическое обеспечение образовательного процесса</w:t>
      </w:r>
    </w:p>
    <w:p w:rsidR="00A23C58" w:rsidRDefault="00A23C58" w:rsidP="00A23C58">
      <w:pPr>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r>
    </w:p>
    <w:p w:rsidR="00FA6370" w:rsidRDefault="00FA6370" w:rsidP="00FA6370">
      <w:pPr>
        <w:jc w:val="both"/>
        <w:rPr>
          <w:rFonts w:ascii="Times New Roman" w:hAnsi="Times New Roman"/>
          <w:b/>
          <w:sz w:val="24"/>
          <w:szCs w:val="24"/>
        </w:rPr>
      </w:pPr>
      <w:r w:rsidRPr="00FA6370">
        <w:rPr>
          <w:rFonts w:ascii="Times New Roman" w:hAnsi="Times New Roman"/>
          <w:b/>
          <w:sz w:val="24"/>
          <w:szCs w:val="24"/>
        </w:rPr>
        <w:t>Программное обеспечение</w:t>
      </w:r>
    </w:p>
    <w:p w:rsidR="00434B8D" w:rsidRPr="00434B8D" w:rsidRDefault="00434B8D" w:rsidP="006C7137">
      <w:pPr>
        <w:pStyle w:val="a7"/>
        <w:numPr>
          <w:ilvl w:val="0"/>
          <w:numId w:val="38"/>
        </w:numPr>
        <w:spacing w:after="0" w:line="240" w:lineRule="auto"/>
        <w:ind w:left="0" w:firstLine="360"/>
        <w:jc w:val="both"/>
        <w:rPr>
          <w:rFonts w:ascii="Times New Roman" w:hAnsi="Times New Roman"/>
          <w:sz w:val="24"/>
          <w:szCs w:val="24"/>
        </w:rPr>
      </w:pPr>
      <w:r w:rsidRPr="00434B8D">
        <w:rPr>
          <w:rFonts w:ascii="Times New Roman" w:hAnsi="Times New Roman"/>
          <w:sz w:val="24"/>
          <w:szCs w:val="24"/>
        </w:rPr>
        <w:t>Примерная адаптированная основная образовательная программа дошкольного образования детей с тяжелыми нарушениями речи / Реестр примерных основных общеобразовательных программ Министерство образования и науки РФ (Одобрена решением от 7.12 2017 г. протокол № 6/17) http://fgosreestr.ru/</w:t>
      </w:r>
    </w:p>
    <w:p w:rsidR="0034569A" w:rsidRDefault="0034569A" w:rsidP="006C7137">
      <w:pPr>
        <w:numPr>
          <w:ilvl w:val="0"/>
          <w:numId w:val="7"/>
        </w:numPr>
        <w:spacing w:after="0" w:line="240" w:lineRule="auto"/>
        <w:ind w:left="0" w:firstLine="360"/>
        <w:jc w:val="both"/>
        <w:rPr>
          <w:rFonts w:ascii="Times New Roman" w:hAnsi="Times New Roman"/>
          <w:sz w:val="24"/>
          <w:szCs w:val="24"/>
        </w:rPr>
      </w:pPr>
      <w:r w:rsidRPr="00633334">
        <w:rPr>
          <w:rFonts w:ascii="Times New Roman" w:hAnsi="Times New Roman"/>
          <w:sz w:val="24"/>
          <w:szCs w:val="24"/>
        </w:rPr>
        <w:t>Нищева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 и доп. в соответствии с ФГОС ДО. – СПб</w:t>
      </w:r>
      <w:r w:rsidR="00A505CB" w:rsidRPr="00633334">
        <w:rPr>
          <w:rFonts w:ascii="Times New Roman" w:hAnsi="Times New Roman"/>
          <w:sz w:val="24"/>
          <w:szCs w:val="24"/>
        </w:rPr>
        <w:t>.:</w:t>
      </w:r>
      <w:r w:rsidRPr="00633334">
        <w:rPr>
          <w:rFonts w:ascii="Times New Roman" w:hAnsi="Times New Roman"/>
          <w:sz w:val="24"/>
          <w:szCs w:val="24"/>
        </w:rPr>
        <w:t xml:space="preserve"> ООО «ИЗДАТЕЛЬСТВО «ДЕТСТВО-ПРЕСС», 2016. – 240 с.</w:t>
      </w:r>
    </w:p>
    <w:p w:rsidR="0034569A" w:rsidRDefault="0034569A" w:rsidP="0034569A">
      <w:pPr>
        <w:spacing w:after="0" w:line="240" w:lineRule="auto"/>
        <w:jc w:val="both"/>
        <w:rPr>
          <w:rFonts w:ascii="Times New Roman" w:hAnsi="Times New Roman"/>
          <w:sz w:val="24"/>
          <w:szCs w:val="24"/>
        </w:rPr>
      </w:pPr>
    </w:p>
    <w:p w:rsidR="0034569A" w:rsidRDefault="0034569A" w:rsidP="0034569A">
      <w:pPr>
        <w:spacing w:after="0" w:line="240" w:lineRule="auto"/>
        <w:ind w:firstLine="360"/>
        <w:jc w:val="both"/>
        <w:rPr>
          <w:rFonts w:ascii="Times New Roman" w:hAnsi="Times New Roman"/>
          <w:sz w:val="24"/>
          <w:szCs w:val="24"/>
        </w:rPr>
      </w:pPr>
      <w:r>
        <w:rPr>
          <w:rFonts w:ascii="Times New Roman" w:hAnsi="Times New Roman"/>
          <w:sz w:val="24"/>
          <w:szCs w:val="24"/>
        </w:rPr>
        <w:t>При составлении программы также использовались:</w:t>
      </w:r>
    </w:p>
    <w:p w:rsidR="00A505CB" w:rsidRPr="00434B8D" w:rsidRDefault="00434B8D" w:rsidP="006C7137">
      <w:pPr>
        <w:pStyle w:val="a7"/>
        <w:numPr>
          <w:ilvl w:val="0"/>
          <w:numId w:val="7"/>
        </w:numPr>
        <w:spacing w:after="0" w:line="240" w:lineRule="auto"/>
        <w:ind w:left="0" w:firstLine="360"/>
        <w:jc w:val="both"/>
        <w:rPr>
          <w:rFonts w:ascii="Times New Roman" w:hAnsi="Times New Roman"/>
          <w:sz w:val="24"/>
          <w:szCs w:val="24"/>
        </w:rPr>
      </w:pPr>
      <w:r w:rsidRPr="00434B8D">
        <w:rPr>
          <w:rFonts w:ascii="Times New Roman" w:hAnsi="Times New Roman"/>
          <w:sz w:val="24"/>
          <w:szCs w:val="24"/>
        </w:rPr>
        <w:t>Кириллова Ю. А.  Парциальная программа физического развития в группе компенсирующей направленности для детей с тяжелыми нарушениями речи (ОНР) с 3 до 7 лет. — Изд. 2-е, перераб. и доп. — СПб.: ООО «ИЗДАТЕЛЬСТВО «ДЕТСТ</w:t>
      </w:r>
      <w:r w:rsidR="008C35D0">
        <w:rPr>
          <w:rFonts w:ascii="Times New Roman" w:hAnsi="Times New Roman"/>
          <w:sz w:val="24"/>
          <w:szCs w:val="24"/>
        </w:rPr>
        <w:t xml:space="preserve">ВО-ПРЕСС», 2016. </w:t>
      </w:r>
    </w:p>
    <w:p w:rsidR="00834E56" w:rsidRPr="00EF34A0" w:rsidRDefault="00685AAF" w:rsidP="00EF34A0">
      <w:pPr>
        <w:numPr>
          <w:ilvl w:val="0"/>
          <w:numId w:val="8"/>
        </w:numPr>
        <w:spacing w:after="0" w:line="240" w:lineRule="auto"/>
        <w:ind w:left="0" w:firstLine="360"/>
        <w:jc w:val="both"/>
        <w:rPr>
          <w:rFonts w:ascii="Times New Roman" w:hAnsi="Times New Roman"/>
          <w:sz w:val="24"/>
          <w:szCs w:val="24"/>
        </w:rPr>
      </w:pPr>
      <w:r w:rsidRPr="00685AAF">
        <w:rPr>
          <w:rFonts w:ascii="Times New Roman" w:hAnsi="Times New Roman"/>
          <w:sz w:val="24"/>
          <w:szCs w:val="24"/>
        </w:rPr>
        <w:t>Нищева Н. Обучение грамоте детей дошкольного возраста</w:t>
      </w:r>
      <w:r>
        <w:rPr>
          <w:rFonts w:ascii="Times New Roman" w:hAnsi="Times New Roman"/>
          <w:sz w:val="24"/>
          <w:szCs w:val="24"/>
        </w:rPr>
        <w:t>. Парциальная программа. — СПб.</w:t>
      </w:r>
      <w:r w:rsidRPr="00685AAF">
        <w:rPr>
          <w:rFonts w:ascii="Times New Roman" w:hAnsi="Times New Roman"/>
          <w:sz w:val="24"/>
          <w:szCs w:val="24"/>
        </w:rPr>
        <w:t>: ООО «ИЗДАТЕЛЬСТВО</w:t>
      </w:r>
      <w:r w:rsidR="00EF34A0">
        <w:rPr>
          <w:rFonts w:ascii="Times New Roman" w:hAnsi="Times New Roman"/>
          <w:sz w:val="24"/>
          <w:szCs w:val="24"/>
        </w:rPr>
        <w:t xml:space="preserve"> «ДЕТСТВО-ПРЕСС», 2016. — 256 с</w:t>
      </w:r>
      <w:r w:rsidR="00834E56" w:rsidRPr="00EF34A0">
        <w:rPr>
          <w:rFonts w:ascii="Times New Roman" w:hAnsi="Times New Roman"/>
          <w:sz w:val="24"/>
          <w:szCs w:val="24"/>
        </w:rPr>
        <w:t>.</w:t>
      </w:r>
    </w:p>
    <w:p w:rsidR="00791868" w:rsidRDefault="00791868" w:rsidP="009D341C">
      <w:pPr>
        <w:spacing w:after="0" w:line="240" w:lineRule="auto"/>
        <w:textAlignment w:val="baseline"/>
        <w:rPr>
          <w:rFonts w:ascii="Times New Roman" w:hAnsi="Times New Roman"/>
          <w:sz w:val="24"/>
          <w:szCs w:val="24"/>
        </w:rPr>
      </w:pPr>
    </w:p>
    <w:p w:rsidR="00BD78A2" w:rsidRDefault="00BD78A2" w:rsidP="00BD78A2">
      <w:pPr>
        <w:spacing w:after="0" w:line="240" w:lineRule="auto"/>
        <w:jc w:val="center"/>
        <w:textAlignment w:val="baseline"/>
        <w:rPr>
          <w:rFonts w:ascii="Times New Roman" w:hAnsi="Times New Roman"/>
          <w:b/>
          <w:iCs/>
          <w:sz w:val="24"/>
          <w:szCs w:val="24"/>
        </w:rPr>
      </w:pPr>
      <w:r w:rsidRPr="00FE2C69">
        <w:rPr>
          <w:rFonts w:ascii="Times New Roman" w:hAnsi="Times New Roman"/>
          <w:b/>
          <w:iCs/>
          <w:sz w:val="24"/>
          <w:szCs w:val="24"/>
        </w:rPr>
        <w:t>Учебно-методическая литература</w:t>
      </w:r>
    </w:p>
    <w:p w:rsidR="00BD78A2" w:rsidRDefault="00BD78A2" w:rsidP="00BD78A2">
      <w:pPr>
        <w:spacing w:after="0" w:line="240" w:lineRule="auto"/>
        <w:jc w:val="both"/>
        <w:textAlignment w:val="baseline"/>
        <w:rPr>
          <w:rFonts w:ascii="Times New Roman" w:hAnsi="Times New Roman"/>
          <w:b/>
          <w:iCs/>
          <w:sz w:val="24"/>
          <w:szCs w:val="24"/>
        </w:rPr>
      </w:pPr>
      <w:r w:rsidRPr="00123444">
        <w:rPr>
          <w:rFonts w:ascii="Times New Roman" w:hAnsi="Times New Roman"/>
          <w:b/>
          <w:iCs/>
          <w:sz w:val="24"/>
          <w:szCs w:val="24"/>
        </w:rPr>
        <w:t>Физическое развитие</w:t>
      </w:r>
      <w:r w:rsidRPr="00123444">
        <w:rPr>
          <w:rFonts w:ascii="Times New Roman" w:hAnsi="Times New Roman"/>
          <w:b/>
          <w:iCs/>
          <w:sz w:val="24"/>
          <w:szCs w:val="24"/>
        </w:rPr>
        <w:tab/>
      </w:r>
    </w:p>
    <w:p w:rsidR="00BD78A2" w:rsidRPr="00123444" w:rsidRDefault="00BD78A2" w:rsidP="00BD78A2">
      <w:pPr>
        <w:pStyle w:val="a7"/>
        <w:numPr>
          <w:ilvl w:val="1"/>
          <w:numId w:val="2"/>
        </w:numPr>
        <w:spacing w:after="0" w:line="240" w:lineRule="auto"/>
        <w:jc w:val="both"/>
        <w:textAlignment w:val="baseline"/>
        <w:rPr>
          <w:rFonts w:ascii="Times New Roman" w:hAnsi="Times New Roman"/>
          <w:iCs/>
          <w:sz w:val="24"/>
          <w:szCs w:val="24"/>
        </w:rPr>
      </w:pPr>
      <w:r w:rsidRPr="00123444">
        <w:rPr>
          <w:rFonts w:ascii="Times New Roman" w:hAnsi="Times New Roman"/>
          <w:iCs/>
          <w:sz w:val="24"/>
          <w:szCs w:val="24"/>
        </w:rPr>
        <w:t>Громова О.Е. Спортивные игры для детей. – М.: ТЦ Сфера, 2003. – 128 с.</w:t>
      </w:r>
    </w:p>
    <w:p w:rsidR="00BD78A2" w:rsidRDefault="00BD78A2" w:rsidP="00BD78A2">
      <w:pPr>
        <w:pStyle w:val="a7"/>
        <w:numPr>
          <w:ilvl w:val="1"/>
          <w:numId w:val="2"/>
        </w:numPr>
        <w:spacing w:after="0" w:line="240" w:lineRule="auto"/>
        <w:jc w:val="both"/>
        <w:textAlignment w:val="baseline"/>
        <w:rPr>
          <w:rFonts w:ascii="Times New Roman" w:hAnsi="Times New Roman"/>
          <w:iCs/>
          <w:sz w:val="24"/>
          <w:szCs w:val="24"/>
        </w:rPr>
      </w:pPr>
      <w:r w:rsidRPr="00123444">
        <w:rPr>
          <w:rFonts w:ascii="Times New Roman" w:hAnsi="Times New Roman"/>
          <w:iCs/>
          <w:sz w:val="24"/>
          <w:szCs w:val="24"/>
        </w:rPr>
        <w:t>Ткаченко Т.А. Физкультминутки для развития пальцевой моторики у дошкольников с нарушениями речи. Пособие для воспитателей, логопедов и родителей – М.: «Издательство ГНОМ и Д», 2001. – 32 с.</w:t>
      </w:r>
    </w:p>
    <w:p w:rsidR="00BD78A2" w:rsidRDefault="00BD78A2" w:rsidP="00BD78A2">
      <w:pPr>
        <w:pStyle w:val="a7"/>
        <w:numPr>
          <w:ilvl w:val="1"/>
          <w:numId w:val="2"/>
        </w:numPr>
        <w:spacing w:after="0" w:line="240" w:lineRule="auto"/>
        <w:jc w:val="both"/>
        <w:textAlignment w:val="baseline"/>
        <w:rPr>
          <w:rFonts w:ascii="Times New Roman" w:hAnsi="Times New Roman"/>
          <w:iCs/>
          <w:sz w:val="24"/>
          <w:szCs w:val="24"/>
        </w:rPr>
      </w:pPr>
      <w:r w:rsidRPr="00123444">
        <w:rPr>
          <w:rFonts w:ascii="Times New Roman" w:hAnsi="Times New Roman"/>
          <w:iCs/>
          <w:sz w:val="24"/>
          <w:szCs w:val="24"/>
        </w:rPr>
        <w:t>Гатанова Н.В., Тунина Е.Г. Развиваю мелкую моторику – СПб.: Издательство «Питер», 2000. – 144 с.</w:t>
      </w:r>
    </w:p>
    <w:p w:rsidR="00BD78A2" w:rsidRDefault="00BD78A2" w:rsidP="00BD78A2">
      <w:pPr>
        <w:pStyle w:val="a7"/>
        <w:numPr>
          <w:ilvl w:val="1"/>
          <w:numId w:val="2"/>
        </w:numPr>
        <w:spacing w:after="0" w:line="240" w:lineRule="auto"/>
        <w:jc w:val="both"/>
        <w:textAlignment w:val="baseline"/>
        <w:rPr>
          <w:rFonts w:ascii="Times New Roman" w:hAnsi="Times New Roman"/>
          <w:iCs/>
          <w:sz w:val="24"/>
          <w:szCs w:val="24"/>
        </w:rPr>
      </w:pPr>
      <w:r w:rsidRPr="00123444">
        <w:rPr>
          <w:rFonts w:ascii="Times New Roman" w:hAnsi="Times New Roman"/>
          <w:iCs/>
          <w:sz w:val="24"/>
          <w:szCs w:val="24"/>
        </w:rPr>
        <w:t>Плакаты А2 «Закаливание – путь к здоровью», «Воздушные ванны», «Солнечные ванны».</w:t>
      </w:r>
    </w:p>
    <w:p w:rsidR="00BD78A2" w:rsidRPr="00123444" w:rsidRDefault="00BD78A2" w:rsidP="00BD78A2">
      <w:pPr>
        <w:pStyle w:val="a7"/>
        <w:numPr>
          <w:ilvl w:val="1"/>
          <w:numId w:val="2"/>
        </w:numPr>
        <w:spacing w:after="0" w:line="240" w:lineRule="auto"/>
        <w:jc w:val="both"/>
        <w:textAlignment w:val="baseline"/>
        <w:rPr>
          <w:rFonts w:ascii="Times New Roman" w:hAnsi="Times New Roman"/>
          <w:iCs/>
          <w:sz w:val="24"/>
          <w:szCs w:val="24"/>
        </w:rPr>
      </w:pPr>
      <w:r w:rsidRPr="00123444">
        <w:rPr>
          <w:rFonts w:ascii="Times New Roman" w:hAnsi="Times New Roman"/>
          <w:iCs/>
          <w:sz w:val="24"/>
          <w:szCs w:val="24"/>
        </w:rPr>
        <w:t>Безруких М.М. Разговор о здоровье и правильном питании: рабочая тетрадь / М. М. Безруких, А. Г. Макеева, Т. А. Филиппова. – М.: Nestle, 2018. – 71 с.</w:t>
      </w:r>
    </w:p>
    <w:p w:rsidR="00BD78A2" w:rsidRPr="00123444" w:rsidRDefault="00BD78A2" w:rsidP="00BD78A2">
      <w:pPr>
        <w:spacing w:after="0" w:line="240" w:lineRule="auto"/>
        <w:textAlignment w:val="baseline"/>
        <w:rPr>
          <w:rFonts w:ascii="Times New Roman" w:hAnsi="Times New Roman"/>
          <w:b/>
          <w:sz w:val="24"/>
          <w:szCs w:val="24"/>
        </w:rPr>
      </w:pPr>
      <w:r w:rsidRPr="00123444">
        <w:rPr>
          <w:rFonts w:ascii="Times New Roman" w:hAnsi="Times New Roman"/>
          <w:b/>
          <w:sz w:val="24"/>
          <w:szCs w:val="24"/>
        </w:rPr>
        <w:t>Познавательное развитие</w:t>
      </w:r>
      <w:r w:rsidRPr="00123444">
        <w:rPr>
          <w:rFonts w:ascii="Times New Roman" w:hAnsi="Times New Roman"/>
          <w:b/>
          <w:sz w:val="24"/>
          <w:szCs w:val="24"/>
        </w:rPr>
        <w:tab/>
      </w:r>
    </w:p>
    <w:p w:rsidR="00BD78A2" w:rsidRDefault="00BD78A2" w:rsidP="00BD78A2">
      <w:pPr>
        <w:pStyle w:val="a7"/>
        <w:numPr>
          <w:ilvl w:val="2"/>
          <w:numId w:val="2"/>
        </w:numPr>
        <w:tabs>
          <w:tab w:val="clear" w:pos="2160"/>
        </w:tabs>
        <w:spacing w:after="0" w:line="240" w:lineRule="auto"/>
        <w:ind w:left="1418" w:hanging="284"/>
        <w:textAlignment w:val="baseline"/>
        <w:rPr>
          <w:rFonts w:ascii="Times New Roman" w:hAnsi="Times New Roman"/>
          <w:sz w:val="24"/>
          <w:szCs w:val="24"/>
        </w:rPr>
      </w:pPr>
      <w:r w:rsidRPr="00123444">
        <w:rPr>
          <w:rFonts w:ascii="Times New Roman" w:hAnsi="Times New Roman"/>
          <w:sz w:val="24"/>
          <w:szCs w:val="24"/>
        </w:rPr>
        <w:t>Колесникова Е.В. Математика для детей 6-7 лет: Методическое пособие к рабочей тетради (изд. 2-е, доп. И перераб.). – М.: ТЦ Сфера, 2009. -   88 с.</w:t>
      </w:r>
    </w:p>
    <w:p w:rsidR="00BD78A2" w:rsidRDefault="00BD78A2" w:rsidP="00BD78A2">
      <w:pPr>
        <w:pStyle w:val="a7"/>
        <w:numPr>
          <w:ilvl w:val="2"/>
          <w:numId w:val="2"/>
        </w:numPr>
        <w:tabs>
          <w:tab w:val="clear" w:pos="2160"/>
        </w:tabs>
        <w:spacing w:after="0" w:line="240" w:lineRule="auto"/>
        <w:ind w:left="1418" w:hanging="284"/>
        <w:textAlignment w:val="baseline"/>
        <w:rPr>
          <w:rFonts w:ascii="Times New Roman" w:hAnsi="Times New Roman"/>
          <w:sz w:val="24"/>
          <w:szCs w:val="24"/>
        </w:rPr>
      </w:pPr>
      <w:r w:rsidRPr="00123444">
        <w:rPr>
          <w:rFonts w:ascii="Times New Roman" w:hAnsi="Times New Roman"/>
          <w:sz w:val="24"/>
          <w:szCs w:val="24"/>
        </w:rPr>
        <w:t>Метлина Л.С. Занятие по математике в детском саду: (Формирование у дошкольников элементарных математических представлений). Пособие для воспитателя дет. сада. – 2-е изд., доп. – М.: Просвещение, 1985 г. – 223 с.</w:t>
      </w:r>
    </w:p>
    <w:p w:rsidR="00BD78A2" w:rsidRPr="00123444" w:rsidRDefault="00BD78A2" w:rsidP="00BD78A2">
      <w:pPr>
        <w:spacing w:after="0" w:line="240" w:lineRule="auto"/>
        <w:textAlignment w:val="baseline"/>
        <w:rPr>
          <w:rFonts w:ascii="Times New Roman" w:hAnsi="Times New Roman"/>
          <w:b/>
          <w:sz w:val="24"/>
          <w:szCs w:val="24"/>
        </w:rPr>
      </w:pPr>
      <w:r w:rsidRPr="00123444">
        <w:rPr>
          <w:rFonts w:ascii="Times New Roman" w:hAnsi="Times New Roman"/>
          <w:b/>
          <w:sz w:val="24"/>
          <w:szCs w:val="24"/>
        </w:rPr>
        <w:t>Речевое развитие</w:t>
      </w:r>
      <w:r w:rsidRPr="00123444">
        <w:rPr>
          <w:rFonts w:ascii="Times New Roman" w:hAnsi="Times New Roman"/>
          <w:b/>
          <w:sz w:val="24"/>
          <w:szCs w:val="24"/>
        </w:rPr>
        <w:tab/>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1.</w:t>
      </w:r>
      <w:r w:rsidRPr="00123444">
        <w:rPr>
          <w:rFonts w:ascii="Times New Roman" w:hAnsi="Times New Roman"/>
          <w:sz w:val="24"/>
          <w:szCs w:val="24"/>
        </w:rPr>
        <w:tab/>
        <w:t>Занятия по развитию речи для детей 5-7 лет / Под ред. О.С. Ушаковой. М.: ТЦ Сфера, 2010. – 256 с.</w:t>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2.</w:t>
      </w:r>
      <w:r w:rsidRPr="00123444">
        <w:rPr>
          <w:rFonts w:ascii="Times New Roman" w:hAnsi="Times New Roman"/>
          <w:sz w:val="24"/>
          <w:szCs w:val="24"/>
        </w:rPr>
        <w:tab/>
        <w:t>Занятия по развитию речи в детском саду: Кн. для воспитателя детского сада / Ф.А. Сохин, О.С. Ушакова, А.Г. Арушанова и др.; Под ред. О.С. Ушаковой. – М.: Просвещение, 1993. – 271 с.</w:t>
      </w:r>
    </w:p>
    <w:p w:rsidR="00BD78A2"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lastRenderedPageBreak/>
        <w:t>3.</w:t>
      </w:r>
      <w:r w:rsidRPr="00123444">
        <w:rPr>
          <w:rFonts w:ascii="Times New Roman" w:hAnsi="Times New Roman"/>
          <w:sz w:val="24"/>
          <w:szCs w:val="24"/>
        </w:rPr>
        <w:tab/>
        <w:t>Коноваленко В.В., Коноваленко С.В. Развитие связной речи. – М.: «Издательство Гном и Д», 2003. – 64 с.</w:t>
      </w:r>
    </w:p>
    <w:p w:rsidR="00BD78A2" w:rsidRPr="00123444" w:rsidRDefault="00BD78A2" w:rsidP="00BD78A2">
      <w:pPr>
        <w:spacing w:after="0" w:line="240" w:lineRule="auto"/>
        <w:textAlignment w:val="baseline"/>
        <w:rPr>
          <w:rFonts w:ascii="Times New Roman" w:hAnsi="Times New Roman"/>
          <w:b/>
          <w:sz w:val="24"/>
          <w:szCs w:val="24"/>
        </w:rPr>
      </w:pPr>
      <w:r w:rsidRPr="00123444">
        <w:rPr>
          <w:rFonts w:ascii="Times New Roman" w:hAnsi="Times New Roman"/>
          <w:b/>
          <w:sz w:val="24"/>
          <w:szCs w:val="24"/>
        </w:rPr>
        <w:t>Социально-коммуникативное развитие</w:t>
      </w:r>
      <w:r w:rsidRPr="00123444">
        <w:rPr>
          <w:rFonts w:ascii="Times New Roman" w:hAnsi="Times New Roman"/>
          <w:b/>
          <w:sz w:val="24"/>
          <w:szCs w:val="24"/>
        </w:rPr>
        <w:tab/>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1.</w:t>
      </w:r>
      <w:r w:rsidRPr="00123444">
        <w:rPr>
          <w:rFonts w:ascii="Times New Roman" w:hAnsi="Times New Roman"/>
          <w:sz w:val="24"/>
          <w:szCs w:val="24"/>
        </w:rPr>
        <w:tab/>
        <w:t>Алябьева Е.А. Нравственно-этические беседы и игры с дошкольниками. М.: ТЦ Сфера, 2004. – 128 с.</w:t>
      </w:r>
    </w:p>
    <w:p w:rsidR="00BD78A2"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2.</w:t>
      </w:r>
      <w:r w:rsidRPr="00123444">
        <w:rPr>
          <w:rFonts w:ascii="Times New Roman" w:hAnsi="Times New Roman"/>
          <w:sz w:val="24"/>
          <w:szCs w:val="24"/>
        </w:rPr>
        <w:tab/>
        <w:t>Петрова В.И., Стульник Т.Д. Этические беседы с детьми 4-7 лет: Нравственное воспитание в детском саду. Пособие для педагогов и методистов. – М.: Мозаика-Синтез, 2012. – 80 с.</w:t>
      </w:r>
    </w:p>
    <w:p w:rsidR="00BD78A2" w:rsidRPr="00123444" w:rsidRDefault="00BD78A2" w:rsidP="00BD78A2">
      <w:pPr>
        <w:spacing w:after="0" w:line="240" w:lineRule="auto"/>
        <w:textAlignment w:val="baseline"/>
        <w:rPr>
          <w:rFonts w:ascii="Times New Roman" w:hAnsi="Times New Roman"/>
          <w:b/>
          <w:sz w:val="24"/>
          <w:szCs w:val="24"/>
        </w:rPr>
      </w:pPr>
      <w:r w:rsidRPr="00123444">
        <w:rPr>
          <w:rFonts w:ascii="Times New Roman" w:hAnsi="Times New Roman"/>
          <w:b/>
          <w:sz w:val="24"/>
          <w:szCs w:val="24"/>
        </w:rPr>
        <w:t>Художественно-эстетическое развитие</w:t>
      </w:r>
      <w:r w:rsidRPr="00123444">
        <w:rPr>
          <w:rFonts w:ascii="Times New Roman" w:hAnsi="Times New Roman"/>
          <w:b/>
          <w:sz w:val="24"/>
          <w:szCs w:val="24"/>
        </w:rPr>
        <w:tab/>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1.</w:t>
      </w:r>
      <w:r w:rsidRPr="00123444">
        <w:rPr>
          <w:rFonts w:ascii="Times New Roman" w:hAnsi="Times New Roman"/>
          <w:sz w:val="24"/>
          <w:szCs w:val="24"/>
        </w:rPr>
        <w:tab/>
        <w:t>Лыкова И.А. Изобразительная деятельность в детском саду: планирование, конспекты занятий, методические рекомендации. Подготовительная к школе группа. – М.: «КАРАПУЗ-ДИДАКТИКА»,2009. – 208 с.</w:t>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2.</w:t>
      </w:r>
      <w:r w:rsidRPr="00123444">
        <w:rPr>
          <w:rFonts w:ascii="Times New Roman" w:hAnsi="Times New Roman"/>
          <w:sz w:val="24"/>
          <w:szCs w:val="24"/>
        </w:rPr>
        <w:tab/>
        <w:t>Комарова Т.С. Занятия по изобразительной деятельности в детском саду: Кн. для воспитателя дет. сада. – 3-е изд., перераб. и доп. – М.: Просвещение, 1991. – 176 с.</w:t>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3.</w:t>
      </w:r>
      <w:r w:rsidRPr="00123444">
        <w:rPr>
          <w:rFonts w:ascii="Times New Roman" w:hAnsi="Times New Roman"/>
          <w:sz w:val="24"/>
          <w:szCs w:val="24"/>
        </w:rPr>
        <w:tab/>
        <w:t>Николаева С.Н. Методика экологического воспитания в детском саду: Кн. для воспитателей дет. сада. – 2-е изд. – М.: Просвещение, 2000. – 208 с.</w:t>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4.</w:t>
      </w:r>
      <w:r w:rsidRPr="00123444">
        <w:rPr>
          <w:rFonts w:ascii="Times New Roman" w:hAnsi="Times New Roman"/>
          <w:sz w:val="24"/>
          <w:szCs w:val="24"/>
        </w:rPr>
        <w:tab/>
        <w:t>Рузанова Ю.В. Развитие моторики рук у дошкольников в нетрадиционной изобразительной деятельности: Техники выполнения работ, планирование, упражнения для физкультминуток. – СПб.: КАРО, 2007 – 160 с.</w:t>
      </w:r>
    </w:p>
    <w:p w:rsidR="00BD78A2" w:rsidRPr="00123444" w:rsidRDefault="00BD78A2" w:rsidP="00BD78A2">
      <w:pPr>
        <w:spacing w:after="0" w:line="240" w:lineRule="auto"/>
        <w:ind w:left="1560" w:hanging="284"/>
        <w:textAlignment w:val="baseline"/>
        <w:rPr>
          <w:rFonts w:ascii="Times New Roman" w:hAnsi="Times New Roman"/>
          <w:sz w:val="24"/>
          <w:szCs w:val="24"/>
        </w:rPr>
      </w:pPr>
      <w:r w:rsidRPr="00123444">
        <w:rPr>
          <w:rFonts w:ascii="Times New Roman" w:hAnsi="Times New Roman"/>
          <w:sz w:val="24"/>
          <w:szCs w:val="24"/>
        </w:rPr>
        <w:t>5.</w:t>
      </w:r>
      <w:r w:rsidRPr="00123444">
        <w:rPr>
          <w:rFonts w:ascii="Times New Roman" w:hAnsi="Times New Roman"/>
          <w:sz w:val="24"/>
          <w:szCs w:val="24"/>
        </w:rPr>
        <w:tab/>
        <w:t>Рисование с детьми дошкольного возраста: Нетрадиционные техники, планирование, конспекты занятий / Под ред. Р.Г. Казаковой – М.: ТЦ Сфера, 2006. – 128 с.</w:t>
      </w:r>
    </w:p>
    <w:p w:rsidR="00123444" w:rsidRPr="00123444" w:rsidRDefault="00123444" w:rsidP="00123444">
      <w:pPr>
        <w:spacing w:after="0" w:line="240" w:lineRule="auto"/>
        <w:textAlignment w:val="baseline"/>
        <w:rPr>
          <w:rFonts w:ascii="Times New Roman" w:hAnsi="Times New Roman"/>
          <w:sz w:val="24"/>
          <w:szCs w:val="24"/>
        </w:rPr>
      </w:pPr>
    </w:p>
    <w:sectPr w:rsidR="00123444" w:rsidRPr="00123444" w:rsidSect="00B4719B">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8F" w:rsidRDefault="00094E8F" w:rsidP="00921CC2">
      <w:pPr>
        <w:spacing w:after="0" w:line="240" w:lineRule="auto"/>
      </w:pPr>
      <w:r>
        <w:separator/>
      </w:r>
    </w:p>
  </w:endnote>
  <w:endnote w:type="continuationSeparator" w:id="0">
    <w:p w:rsidR="00094E8F" w:rsidRDefault="00094E8F" w:rsidP="0092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EFF" w:usb1="C000785B"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33" w:rsidRDefault="008A13A8">
    <w:pPr>
      <w:pStyle w:val="af"/>
      <w:jc w:val="center"/>
    </w:pPr>
    <w:r>
      <w:fldChar w:fldCharType="begin"/>
    </w:r>
    <w:r w:rsidR="00060333">
      <w:instrText>PAGE   \* MERGEFORMAT</w:instrText>
    </w:r>
    <w:r>
      <w:fldChar w:fldCharType="separate"/>
    </w:r>
    <w:r w:rsidR="008E3A9F">
      <w:rPr>
        <w:noProof/>
      </w:rPr>
      <w:t>41</w:t>
    </w:r>
    <w:r>
      <w:rPr>
        <w:noProof/>
      </w:rPr>
      <w:fldChar w:fldCharType="end"/>
    </w:r>
  </w:p>
  <w:p w:rsidR="00060333" w:rsidRDefault="000603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8F" w:rsidRDefault="00094E8F" w:rsidP="00921CC2">
      <w:pPr>
        <w:spacing w:after="0" w:line="240" w:lineRule="auto"/>
      </w:pPr>
      <w:r>
        <w:separator/>
      </w:r>
    </w:p>
  </w:footnote>
  <w:footnote w:type="continuationSeparator" w:id="0">
    <w:p w:rsidR="00094E8F" w:rsidRDefault="00094E8F" w:rsidP="00921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DEB"/>
    <w:multiLevelType w:val="hybridMultilevel"/>
    <w:tmpl w:val="339431AA"/>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612370"/>
    <w:multiLevelType w:val="hybridMultilevel"/>
    <w:tmpl w:val="541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2794F"/>
    <w:multiLevelType w:val="hybridMultilevel"/>
    <w:tmpl w:val="53B49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B7966"/>
    <w:multiLevelType w:val="hybridMultilevel"/>
    <w:tmpl w:val="315E6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51170"/>
    <w:multiLevelType w:val="hybridMultilevel"/>
    <w:tmpl w:val="DD2A4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F23BA"/>
    <w:multiLevelType w:val="hybridMultilevel"/>
    <w:tmpl w:val="C1E06644"/>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AA57C6"/>
    <w:multiLevelType w:val="hybridMultilevel"/>
    <w:tmpl w:val="16C621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CB3A58"/>
    <w:multiLevelType w:val="hybridMultilevel"/>
    <w:tmpl w:val="12E0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A3809"/>
    <w:multiLevelType w:val="hybridMultilevel"/>
    <w:tmpl w:val="7D443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B31695"/>
    <w:multiLevelType w:val="hybridMultilevel"/>
    <w:tmpl w:val="360860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77D41D5"/>
    <w:multiLevelType w:val="hybridMultilevel"/>
    <w:tmpl w:val="73C24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0E51B9"/>
    <w:multiLevelType w:val="hybridMultilevel"/>
    <w:tmpl w:val="B3F08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2D0A1E"/>
    <w:multiLevelType w:val="hybridMultilevel"/>
    <w:tmpl w:val="C7848C18"/>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115C4"/>
    <w:multiLevelType w:val="multilevel"/>
    <w:tmpl w:val="AE2EA930"/>
    <w:lvl w:ilvl="0">
      <w:start w:val="1"/>
      <w:numFmt w:val="upperRoman"/>
      <w:lvlText w:val="%1."/>
      <w:lvlJc w:val="righ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1BCB743D"/>
    <w:multiLevelType w:val="hybridMultilevel"/>
    <w:tmpl w:val="DF206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FC399C"/>
    <w:multiLevelType w:val="hybridMultilevel"/>
    <w:tmpl w:val="85F82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236892"/>
    <w:multiLevelType w:val="hybridMultilevel"/>
    <w:tmpl w:val="3444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84EDF"/>
    <w:multiLevelType w:val="hybridMultilevel"/>
    <w:tmpl w:val="329E5582"/>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2F5B70"/>
    <w:multiLevelType w:val="hybridMultilevel"/>
    <w:tmpl w:val="4F829CE8"/>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750EC"/>
    <w:multiLevelType w:val="hybridMultilevel"/>
    <w:tmpl w:val="74E29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3E783E"/>
    <w:multiLevelType w:val="hybridMultilevel"/>
    <w:tmpl w:val="85F0CB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549E7021"/>
    <w:multiLevelType w:val="hybridMultilevel"/>
    <w:tmpl w:val="C5141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D21170"/>
    <w:multiLevelType w:val="hybridMultilevel"/>
    <w:tmpl w:val="3EB88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A6D5A95"/>
    <w:multiLevelType w:val="hybridMultilevel"/>
    <w:tmpl w:val="97C87640"/>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F5228C"/>
    <w:multiLevelType w:val="hybridMultilevel"/>
    <w:tmpl w:val="06A2B42E"/>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13933"/>
    <w:multiLevelType w:val="hybridMultilevel"/>
    <w:tmpl w:val="CFEAFB6C"/>
    <w:lvl w:ilvl="0" w:tplc="1748628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4815BC"/>
    <w:multiLevelType w:val="multilevel"/>
    <w:tmpl w:val="0B7A9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5C4730"/>
    <w:multiLevelType w:val="hybridMultilevel"/>
    <w:tmpl w:val="938A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206879"/>
    <w:multiLevelType w:val="hybridMultilevel"/>
    <w:tmpl w:val="88966ECC"/>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AD1F94"/>
    <w:multiLevelType w:val="multilevel"/>
    <w:tmpl w:val="5E1E1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9F635A"/>
    <w:multiLevelType w:val="hybridMultilevel"/>
    <w:tmpl w:val="7458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F3C1B78"/>
    <w:multiLevelType w:val="hybridMultilevel"/>
    <w:tmpl w:val="0FCC6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6805EA"/>
    <w:multiLevelType w:val="hybridMultilevel"/>
    <w:tmpl w:val="21BEBD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70F83760"/>
    <w:multiLevelType w:val="multilevel"/>
    <w:tmpl w:val="4F9EF6A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E94FCA"/>
    <w:multiLevelType w:val="hybridMultilevel"/>
    <w:tmpl w:val="6AE4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7E7A66"/>
    <w:multiLevelType w:val="multilevel"/>
    <w:tmpl w:val="EC02A6F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79B4DE0"/>
    <w:multiLevelType w:val="hybridMultilevel"/>
    <w:tmpl w:val="B2168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062E60"/>
    <w:multiLevelType w:val="hybridMultilevel"/>
    <w:tmpl w:val="9B5C8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41123A"/>
    <w:multiLevelType w:val="hybridMultilevel"/>
    <w:tmpl w:val="02D05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B013C"/>
    <w:multiLevelType w:val="hybridMultilevel"/>
    <w:tmpl w:val="1FF450D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4">
    <w:nsid w:val="7F717888"/>
    <w:multiLevelType w:val="hybridMultilevel"/>
    <w:tmpl w:val="8FF64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3"/>
  </w:num>
  <w:num w:numId="5">
    <w:abstractNumId w:val="11"/>
  </w:num>
  <w:num w:numId="6">
    <w:abstractNumId w:val="33"/>
  </w:num>
  <w:num w:numId="7">
    <w:abstractNumId w:val="9"/>
  </w:num>
  <w:num w:numId="8">
    <w:abstractNumId w:val="2"/>
  </w:num>
  <w:num w:numId="9">
    <w:abstractNumId w:val="40"/>
  </w:num>
  <w:num w:numId="10">
    <w:abstractNumId w:val="18"/>
  </w:num>
  <w:num w:numId="11">
    <w:abstractNumId w:val="21"/>
  </w:num>
  <w:num w:numId="12">
    <w:abstractNumId w:val="34"/>
  </w:num>
  <w:num w:numId="13">
    <w:abstractNumId w:val="32"/>
  </w:num>
  <w:num w:numId="14">
    <w:abstractNumId w:val="3"/>
  </w:num>
  <w:num w:numId="15">
    <w:abstractNumId w:val="31"/>
  </w:num>
  <w:num w:numId="16">
    <w:abstractNumId w:val="17"/>
  </w:num>
  <w:num w:numId="17">
    <w:abstractNumId w:val="30"/>
  </w:num>
  <w:num w:numId="18">
    <w:abstractNumId w:val="12"/>
  </w:num>
  <w:num w:numId="19">
    <w:abstractNumId w:val="24"/>
  </w:num>
  <w:num w:numId="20">
    <w:abstractNumId w:val="10"/>
  </w:num>
  <w:num w:numId="21">
    <w:abstractNumId w:val="38"/>
  </w:num>
  <w:num w:numId="22">
    <w:abstractNumId w:val="4"/>
  </w:num>
  <w:num w:numId="23">
    <w:abstractNumId w:val="0"/>
  </w:num>
  <w:num w:numId="24">
    <w:abstractNumId w:val="36"/>
  </w:num>
  <w:num w:numId="25">
    <w:abstractNumId w:val="28"/>
  </w:num>
  <w:num w:numId="26">
    <w:abstractNumId w:val="25"/>
  </w:num>
  <w:num w:numId="27">
    <w:abstractNumId w:val="7"/>
  </w:num>
  <w:num w:numId="28">
    <w:abstractNumId w:val="27"/>
  </w:num>
  <w:num w:numId="29">
    <w:abstractNumId w:val="19"/>
  </w:num>
  <w:num w:numId="30">
    <w:abstractNumId w:val="16"/>
  </w:num>
  <w:num w:numId="31">
    <w:abstractNumId w:val="13"/>
  </w:num>
  <w:num w:numId="32">
    <w:abstractNumId w:val="41"/>
  </w:num>
  <w:num w:numId="33">
    <w:abstractNumId w:val="23"/>
  </w:num>
  <w:num w:numId="34">
    <w:abstractNumId w:val="20"/>
  </w:num>
  <w:num w:numId="35">
    <w:abstractNumId w:val="26"/>
  </w:num>
  <w:num w:numId="36">
    <w:abstractNumId w:val="35"/>
  </w:num>
  <w:num w:numId="37">
    <w:abstractNumId w:val="39"/>
  </w:num>
  <w:num w:numId="38">
    <w:abstractNumId w:val="44"/>
  </w:num>
  <w:num w:numId="39">
    <w:abstractNumId w:val="29"/>
  </w:num>
  <w:num w:numId="40">
    <w:abstractNumId w:val="37"/>
  </w:num>
  <w:num w:numId="41">
    <w:abstractNumId w:val="22"/>
  </w:num>
  <w:num w:numId="42">
    <w:abstractNumId w:val="8"/>
  </w:num>
  <w:num w:numId="43">
    <w:abstractNumId w:val="14"/>
  </w:num>
  <w:num w:numId="44">
    <w:abstractNumId w:val="5"/>
  </w:num>
  <w:num w:numId="4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00E"/>
    <w:rsid w:val="000014DF"/>
    <w:rsid w:val="0000163F"/>
    <w:rsid w:val="000033B7"/>
    <w:rsid w:val="000033BD"/>
    <w:rsid w:val="000039A8"/>
    <w:rsid w:val="00006DE7"/>
    <w:rsid w:val="00007357"/>
    <w:rsid w:val="00007478"/>
    <w:rsid w:val="00007CA0"/>
    <w:rsid w:val="00007E47"/>
    <w:rsid w:val="00010B64"/>
    <w:rsid w:val="00012F07"/>
    <w:rsid w:val="00015F31"/>
    <w:rsid w:val="00020AC0"/>
    <w:rsid w:val="00021ED8"/>
    <w:rsid w:val="000228EF"/>
    <w:rsid w:val="00022AF2"/>
    <w:rsid w:val="00023B72"/>
    <w:rsid w:val="00023F3B"/>
    <w:rsid w:val="000313C3"/>
    <w:rsid w:val="00032045"/>
    <w:rsid w:val="00033F99"/>
    <w:rsid w:val="00036E81"/>
    <w:rsid w:val="00040C17"/>
    <w:rsid w:val="00044031"/>
    <w:rsid w:val="00046030"/>
    <w:rsid w:val="000515AF"/>
    <w:rsid w:val="00051FF3"/>
    <w:rsid w:val="000534C8"/>
    <w:rsid w:val="000543C4"/>
    <w:rsid w:val="00054DAE"/>
    <w:rsid w:val="000552A7"/>
    <w:rsid w:val="00055922"/>
    <w:rsid w:val="000572EF"/>
    <w:rsid w:val="00060333"/>
    <w:rsid w:val="00060CB3"/>
    <w:rsid w:val="00060E4C"/>
    <w:rsid w:val="0006394A"/>
    <w:rsid w:val="0007583B"/>
    <w:rsid w:val="00075E77"/>
    <w:rsid w:val="000760C3"/>
    <w:rsid w:val="000766D0"/>
    <w:rsid w:val="000776DF"/>
    <w:rsid w:val="00082E3A"/>
    <w:rsid w:val="00086D5E"/>
    <w:rsid w:val="00087062"/>
    <w:rsid w:val="000877B6"/>
    <w:rsid w:val="00090EA3"/>
    <w:rsid w:val="00092730"/>
    <w:rsid w:val="00094186"/>
    <w:rsid w:val="00094E8F"/>
    <w:rsid w:val="000955D0"/>
    <w:rsid w:val="00097E06"/>
    <w:rsid w:val="000A1AF6"/>
    <w:rsid w:val="000A3961"/>
    <w:rsid w:val="000B0D48"/>
    <w:rsid w:val="000B68C9"/>
    <w:rsid w:val="000C00CC"/>
    <w:rsid w:val="000C0358"/>
    <w:rsid w:val="000C1CD6"/>
    <w:rsid w:val="000C25FE"/>
    <w:rsid w:val="000C46A5"/>
    <w:rsid w:val="000C5CE4"/>
    <w:rsid w:val="000C71F4"/>
    <w:rsid w:val="000D07F0"/>
    <w:rsid w:val="000D2D23"/>
    <w:rsid w:val="000D3A59"/>
    <w:rsid w:val="000D515E"/>
    <w:rsid w:val="000D5573"/>
    <w:rsid w:val="000D79D3"/>
    <w:rsid w:val="000D7DE5"/>
    <w:rsid w:val="000E167F"/>
    <w:rsid w:val="000E3E51"/>
    <w:rsid w:val="000F2474"/>
    <w:rsid w:val="000F620E"/>
    <w:rsid w:val="001000C2"/>
    <w:rsid w:val="00100F19"/>
    <w:rsid w:val="00102DC3"/>
    <w:rsid w:val="00102DE1"/>
    <w:rsid w:val="00107814"/>
    <w:rsid w:val="00111252"/>
    <w:rsid w:val="001117F0"/>
    <w:rsid w:val="00111C3E"/>
    <w:rsid w:val="00117090"/>
    <w:rsid w:val="00120676"/>
    <w:rsid w:val="0012147A"/>
    <w:rsid w:val="001214D6"/>
    <w:rsid w:val="0012243F"/>
    <w:rsid w:val="00123444"/>
    <w:rsid w:val="00126C18"/>
    <w:rsid w:val="00126F0D"/>
    <w:rsid w:val="0013020E"/>
    <w:rsid w:val="00134C87"/>
    <w:rsid w:val="0013652C"/>
    <w:rsid w:val="001409FA"/>
    <w:rsid w:val="00141A3D"/>
    <w:rsid w:val="001428F1"/>
    <w:rsid w:val="0014302E"/>
    <w:rsid w:val="0014633C"/>
    <w:rsid w:val="001474B6"/>
    <w:rsid w:val="00152162"/>
    <w:rsid w:val="0015305E"/>
    <w:rsid w:val="00157067"/>
    <w:rsid w:val="001607C9"/>
    <w:rsid w:val="0016420F"/>
    <w:rsid w:val="00165254"/>
    <w:rsid w:val="00166E02"/>
    <w:rsid w:val="001706AE"/>
    <w:rsid w:val="00174811"/>
    <w:rsid w:val="001760F9"/>
    <w:rsid w:val="00176E1B"/>
    <w:rsid w:val="001800D6"/>
    <w:rsid w:val="00181C51"/>
    <w:rsid w:val="00182740"/>
    <w:rsid w:val="00185405"/>
    <w:rsid w:val="00187538"/>
    <w:rsid w:val="001911CA"/>
    <w:rsid w:val="001930F2"/>
    <w:rsid w:val="00194393"/>
    <w:rsid w:val="001944FD"/>
    <w:rsid w:val="001953D4"/>
    <w:rsid w:val="001A2373"/>
    <w:rsid w:val="001A2524"/>
    <w:rsid w:val="001A46A3"/>
    <w:rsid w:val="001B457D"/>
    <w:rsid w:val="001C06D2"/>
    <w:rsid w:val="001C0CF5"/>
    <w:rsid w:val="001C1ED2"/>
    <w:rsid w:val="001C47B5"/>
    <w:rsid w:val="001C486E"/>
    <w:rsid w:val="001C4CA7"/>
    <w:rsid w:val="001C7D91"/>
    <w:rsid w:val="001D0995"/>
    <w:rsid w:val="001D13EE"/>
    <w:rsid w:val="001D1453"/>
    <w:rsid w:val="001D157C"/>
    <w:rsid w:val="001D618C"/>
    <w:rsid w:val="001D74C1"/>
    <w:rsid w:val="001E0896"/>
    <w:rsid w:val="001E6A73"/>
    <w:rsid w:val="001E6FC1"/>
    <w:rsid w:val="001F02E0"/>
    <w:rsid w:val="001F2804"/>
    <w:rsid w:val="001F2A86"/>
    <w:rsid w:val="001F2FDC"/>
    <w:rsid w:val="001F41E5"/>
    <w:rsid w:val="001F4A9F"/>
    <w:rsid w:val="001F529C"/>
    <w:rsid w:val="001F5429"/>
    <w:rsid w:val="00210245"/>
    <w:rsid w:val="002115E6"/>
    <w:rsid w:val="00212AC7"/>
    <w:rsid w:val="00216DDE"/>
    <w:rsid w:val="00227DB2"/>
    <w:rsid w:val="0023084E"/>
    <w:rsid w:val="002313B1"/>
    <w:rsid w:val="00231F01"/>
    <w:rsid w:val="00232C1D"/>
    <w:rsid w:val="0023550C"/>
    <w:rsid w:val="00236831"/>
    <w:rsid w:val="002371C9"/>
    <w:rsid w:val="002377BC"/>
    <w:rsid w:val="00237C69"/>
    <w:rsid w:val="002416C2"/>
    <w:rsid w:val="002421FD"/>
    <w:rsid w:val="00242B4B"/>
    <w:rsid w:val="00244C34"/>
    <w:rsid w:val="00244D7C"/>
    <w:rsid w:val="00250229"/>
    <w:rsid w:val="002567EB"/>
    <w:rsid w:val="00257D4E"/>
    <w:rsid w:val="00260606"/>
    <w:rsid w:val="002636FD"/>
    <w:rsid w:val="00272DDF"/>
    <w:rsid w:val="00281227"/>
    <w:rsid w:val="002812ED"/>
    <w:rsid w:val="00281AAC"/>
    <w:rsid w:val="00283626"/>
    <w:rsid w:val="00283F3B"/>
    <w:rsid w:val="00285746"/>
    <w:rsid w:val="002873F3"/>
    <w:rsid w:val="00290B75"/>
    <w:rsid w:val="00291A96"/>
    <w:rsid w:val="002941FE"/>
    <w:rsid w:val="00294E7A"/>
    <w:rsid w:val="002A0069"/>
    <w:rsid w:val="002A2741"/>
    <w:rsid w:val="002A31E9"/>
    <w:rsid w:val="002A50E4"/>
    <w:rsid w:val="002A5958"/>
    <w:rsid w:val="002A59C7"/>
    <w:rsid w:val="002A6564"/>
    <w:rsid w:val="002A7693"/>
    <w:rsid w:val="002A7AB5"/>
    <w:rsid w:val="002B15F4"/>
    <w:rsid w:val="002B1A58"/>
    <w:rsid w:val="002B3227"/>
    <w:rsid w:val="002B7E85"/>
    <w:rsid w:val="002C1BE5"/>
    <w:rsid w:val="002C7E4F"/>
    <w:rsid w:val="002D1242"/>
    <w:rsid w:val="002D49A5"/>
    <w:rsid w:val="002D4A36"/>
    <w:rsid w:val="002D66D3"/>
    <w:rsid w:val="002E3004"/>
    <w:rsid w:val="002E43B0"/>
    <w:rsid w:val="002E468A"/>
    <w:rsid w:val="002E607B"/>
    <w:rsid w:val="002E6CD3"/>
    <w:rsid w:val="002F03BC"/>
    <w:rsid w:val="002F05D4"/>
    <w:rsid w:val="002F219F"/>
    <w:rsid w:val="002F4457"/>
    <w:rsid w:val="002F4482"/>
    <w:rsid w:val="002F4B7E"/>
    <w:rsid w:val="002F5D7C"/>
    <w:rsid w:val="002F6633"/>
    <w:rsid w:val="002F6F4C"/>
    <w:rsid w:val="002F709F"/>
    <w:rsid w:val="002F71F9"/>
    <w:rsid w:val="002F7A0F"/>
    <w:rsid w:val="00300248"/>
    <w:rsid w:val="0030182A"/>
    <w:rsid w:val="00303F27"/>
    <w:rsid w:val="003051FC"/>
    <w:rsid w:val="00312FF6"/>
    <w:rsid w:val="0031356E"/>
    <w:rsid w:val="00316BF0"/>
    <w:rsid w:val="00317091"/>
    <w:rsid w:val="003175B6"/>
    <w:rsid w:val="00320FE3"/>
    <w:rsid w:val="003212C2"/>
    <w:rsid w:val="00321D7C"/>
    <w:rsid w:val="0032376C"/>
    <w:rsid w:val="003254EF"/>
    <w:rsid w:val="00325B7B"/>
    <w:rsid w:val="0033003F"/>
    <w:rsid w:val="00332B38"/>
    <w:rsid w:val="00333539"/>
    <w:rsid w:val="00335727"/>
    <w:rsid w:val="0033764D"/>
    <w:rsid w:val="00341C1E"/>
    <w:rsid w:val="0034245B"/>
    <w:rsid w:val="0034569A"/>
    <w:rsid w:val="00350ADA"/>
    <w:rsid w:val="00353203"/>
    <w:rsid w:val="00356DB2"/>
    <w:rsid w:val="00360962"/>
    <w:rsid w:val="0036412B"/>
    <w:rsid w:val="00365E9C"/>
    <w:rsid w:val="00366FFE"/>
    <w:rsid w:val="00367E7E"/>
    <w:rsid w:val="003720BB"/>
    <w:rsid w:val="003754AC"/>
    <w:rsid w:val="00381981"/>
    <w:rsid w:val="00381BC7"/>
    <w:rsid w:val="00384F28"/>
    <w:rsid w:val="0038780D"/>
    <w:rsid w:val="003A0655"/>
    <w:rsid w:val="003A1D9C"/>
    <w:rsid w:val="003A2383"/>
    <w:rsid w:val="003A3087"/>
    <w:rsid w:val="003B0169"/>
    <w:rsid w:val="003B01C4"/>
    <w:rsid w:val="003B0457"/>
    <w:rsid w:val="003B4117"/>
    <w:rsid w:val="003B6C67"/>
    <w:rsid w:val="003B7A36"/>
    <w:rsid w:val="003C000F"/>
    <w:rsid w:val="003C0FC9"/>
    <w:rsid w:val="003C1FBD"/>
    <w:rsid w:val="003C2954"/>
    <w:rsid w:val="003C4A9F"/>
    <w:rsid w:val="003D2B35"/>
    <w:rsid w:val="003D36F8"/>
    <w:rsid w:val="003D4553"/>
    <w:rsid w:val="003D7809"/>
    <w:rsid w:val="003E179D"/>
    <w:rsid w:val="003E233B"/>
    <w:rsid w:val="003E2FF3"/>
    <w:rsid w:val="003E455A"/>
    <w:rsid w:val="003E496C"/>
    <w:rsid w:val="003E635A"/>
    <w:rsid w:val="003F65DD"/>
    <w:rsid w:val="00401816"/>
    <w:rsid w:val="004030AE"/>
    <w:rsid w:val="00403130"/>
    <w:rsid w:val="0040471F"/>
    <w:rsid w:val="00405780"/>
    <w:rsid w:val="00406971"/>
    <w:rsid w:val="004139C8"/>
    <w:rsid w:val="00414814"/>
    <w:rsid w:val="00416F45"/>
    <w:rsid w:val="00422A65"/>
    <w:rsid w:val="00423747"/>
    <w:rsid w:val="00423ED6"/>
    <w:rsid w:val="004244C7"/>
    <w:rsid w:val="00424B5C"/>
    <w:rsid w:val="00425373"/>
    <w:rsid w:val="00425845"/>
    <w:rsid w:val="00425CA9"/>
    <w:rsid w:val="004268AB"/>
    <w:rsid w:val="00432358"/>
    <w:rsid w:val="00434B8D"/>
    <w:rsid w:val="00434D4E"/>
    <w:rsid w:val="004362E2"/>
    <w:rsid w:val="00436E9E"/>
    <w:rsid w:val="004371CD"/>
    <w:rsid w:val="0044004E"/>
    <w:rsid w:val="00442460"/>
    <w:rsid w:val="004434A8"/>
    <w:rsid w:val="00447791"/>
    <w:rsid w:val="0044786B"/>
    <w:rsid w:val="0045082A"/>
    <w:rsid w:val="00451C58"/>
    <w:rsid w:val="00451FD3"/>
    <w:rsid w:val="004520BA"/>
    <w:rsid w:val="004539DC"/>
    <w:rsid w:val="0045460D"/>
    <w:rsid w:val="00454D1D"/>
    <w:rsid w:val="00455091"/>
    <w:rsid w:val="00460106"/>
    <w:rsid w:val="00463AB9"/>
    <w:rsid w:val="00464B6F"/>
    <w:rsid w:val="00466BDC"/>
    <w:rsid w:val="004670CC"/>
    <w:rsid w:val="0047627F"/>
    <w:rsid w:val="0047697E"/>
    <w:rsid w:val="00481918"/>
    <w:rsid w:val="00482503"/>
    <w:rsid w:val="004869BE"/>
    <w:rsid w:val="00486DC9"/>
    <w:rsid w:val="00487386"/>
    <w:rsid w:val="004911E5"/>
    <w:rsid w:val="00493855"/>
    <w:rsid w:val="004967D5"/>
    <w:rsid w:val="00496DCC"/>
    <w:rsid w:val="004A2D99"/>
    <w:rsid w:val="004A495F"/>
    <w:rsid w:val="004A54B2"/>
    <w:rsid w:val="004B47AF"/>
    <w:rsid w:val="004B50A0"/>
    <w:rsid w:val="004B5675"/>
    <w:rsid w:val="004B6574"/>
    <w:rsid w:val="004C2080"/>
    <w:rsid w:val="004C2F50"/>
    <w:rsid w:val="004C40B2"/>
    <w:rsid w:val="004C49BA"/>
    <w:rsid w:val="004C4CA4"/>
    <w:rsid w:val="004D2F35"/>
    <w:rsid w:val="004D59E6"/>
    <w:rsid w:val="004D69A6"/>
    <w:rsid w:val="004E4477"/>
    <w:rsid w:val="004E4C20"/>
    <w:rsid w:val="004F0854"/>
    <w:rsid w:val="004F50FD"/>
    <w:rsid w:val="005008F2"/>
    <w:rsid w:val="00507F72"/>
    <w:rsid w:val="005113FA"/>
    <w:rsid w:val="00511D38"/>
    <w:rsid w:val="00513796"/>
    <w:rsid w:val="00514AAA"/>
    <w:rsid w:val="00515464"/>
    <w:rsid w:val="00515537"/>
    <w:rsid w:val="0051675B"/>
    <w:rsid w:val="00517F57"/>
    <w:rsid w:val="00521817"/>
    <w:rsid w:val="00522E0C"/>
    <w:rsid w:val="00524C96"/>
    <w:rsid w:val="005251CA"/>
    <w:rsid w:val="00526D8D"/>
    <w:rsid w:val="00527802"/>
    <w:rsid w:val="00527B8F"/>
    <w:rsid w:val="00530CE8"/>
    <w:rsid w:val="00532942"/>
    <w:rsid w:val="00532983"/>
    <w:rsid w:val="005337F0"/>
    <w:rsid w:val="005361F1"/>
    <w:rsid w:val="00536517"/>
    <w:rsid w:val="00543134"/>
    <w:rsid w:val="00544DB6"/>
    <w:rsid w:val="005466AB"/>
    <w:rsid w:val="0055187F"/>
    <w:rsid w:val="005521CD"/>
    <w:rsid w:val="00552D8A"/>
    <w:rsid w:val="005539B8"/>
    <w:rsid w:val="0055450B"/>
    <w:rsid w:val="005559E5"/>
    <w:rsid w:val="00560614"/>
    <w:rsid w:val="00571DB3"/>
    <w:rsid w:val="00582FED"/>
    <w:rsid w:val="005862ED"/>
    <w:rsid w:val="00586CE5"/>
    <w:rsid w:val="005879C4"/>
    <w:rsid w:val="005907D2"/>
    <w:rsid w:val="005925F7"/>
    <w:rsid w:val="00597DCB"/>
    <w:rsid w:val="005A01C4"/>
    <w:rsid w:val="005A05EA"/>
    <w:rsid w:val="005A3C4F"/>
    <w:rsid w:val="005A555A"/>
    <w:rsid w:val="005A59CE"/>
    <w:rsid w:val="005A7BCC"/>
    <w:rsid w:val="005B12D3"/>
    <w:rsid w:val="005B2BAF"/>
    <w:rsid w:val="005B3D5D"/>
    <w:rsid w:val="005B7404"/>
    <w:rsid w:val="005C1CB2"/>
    <w:rsid w:val="005C3132"/>
    <w:rsid w:val="005D0EB4"/>
    <w:rsid w:val="005D1F44"/>
    <w:rsid w:val="005D201F"/>
    <w:rsid w:val="005D23BC"/>
    <w:rsid w:val="005D2B56"/>
    <w:rsid w:val="005D3E48"/>
    <w:rsid w:val="005D6120"/>
    <w:rsid w:val="005D6ED0"/>
    <w:rsid w:val="005D739A"/>
    <w:rsid w:val="005D7F8A"/>
    <w:rsid w:val="005E14E6"/>
    <w:rsid w:val="005E5513"/>
    <w:rsid w:val="005E56F3"/>
    <w:rsid w:val="005E5835"/>
    <w:rsid w:val="005E5BA3"/>
    <w:rsid w:val="005E66DF"/>
    <w:rsid w:val="005E66F2"/>
    <w:rsid w:val="005E786B"/>
    <w:rsid w:val="005F0D0F"/>
    <w:rsid w:val="005F11C7"/>
    <w:rsid w:val="005F3DE1"/>
    <w:rsid w:val="005F3E7A"/>
    <w:rsid w:val="005F4DA6"/>
    <w:rsid w:val="005F6B55"/>
    <w:rsid w:val="00601EB9"/>
    <w:rsid w:val="00602AFC"/>
    <w:rsid w:val="00602E66"/>
    <w:rsid w:val="006034DF"/>
    <w:rsid w:val="00604DA7"/>
    <w:rsid w:val="00605FC2"/>
    <w:rsid w:val="006103AB"/>
    <w:rsid w:val="00615E57"/>
    <w:rsid w:val="00621CC3"/>
    <w:rsid w:val="00625169"/>
    <w:rsid w:val="00627D93"/>
    <w:rsid w:val="006321AE"/>
    <w:rsid w:val="0063254E"/>
    <w:rsid w:val="00633334"/>
    <w:rsid w:val="00636891"/>
    <w:rsid w:val="00637F74"/>
    <w:rsid w:val="0064619C"/>
    <w:rsid w:val="00647CF2"/>
    <w:rsid w:val="006529B6"/>
    <w:rsid w:val="006532A5"/>
    <w:rsid w:val="006544C3"/>
    <w:rsid w:val="00656FCE"/>
    <w:rsid w:val="006638E2"/>
    <w:rsid w:val="00663B33"/>
    <w:rsid w:val="006649A5"/>
    <w:rsid w:val="00666069"/>
    <w:rsid w:val="006666B6"/>
    <w:rsid w:val="00666DC1"/>
    <w:rsid w:val="006700BB"/>
    <w:rsid w:val="00670155"/>
    <w:rsid w:val="006711F1"/>
    <w:rsid w:val="00671B90"/>
    <w:rsid w:val="00672A24"/>
    <w:rsid w:val="00680805"/>
    <w:rsid w:val="00681BF5"/>
    <w:rsid w:val="0068383F"/>
    <w:rsid w:val="00685AAF"/>
    <w:rsid w:val="006916A7"/>
    <w:rsid w:val="00693574"/>
    <w:rsid w:val="00693BDB"/>
    <w:rsid w:val="00694196"/>
    <w:rsid w:val="00694774"/>
    <w:rsid w:val="00694DD9"/>
    <w:rsid w:val="00695DB7"/>
    <w:rsid w:val="00696AD1"/>
    <w:rsid w:val="006A05D2"/>
    <w:rsid w:val="006A0CDC"/>
    <w:rsid w:val="006A288D"/>
    <w:rsid w:val="006A31EF"/>
    <w:rsid w:val="006A3E88"/>
    <w:rsid w:val="006A42BD"/>
    <w:rsid w:val="006A5F53"/>
    <w:rsid w:val="006B1D83"/>
    <w:rsid w:val="006B32A7"/>
    <w:rsid w:val="006B636F"/>
    <w:rsid w:val="006C404B"/>
    <w:rsid w:val="006C5FED"/>
    <w:rsid w:val="006C604F"/>
    <w:rsid w:val="006C6340"/>
    <w:rsid w:val="006C7137"/>
    <w:rsid w:val="006C7A3D"/>
    <w:rsid w:val="006D02A3"/>
    <w:rsid w:val="006D0FD1"/>
    <w:rsid w:val="006D4FEB"/>
    <w:rsid w:val="006D5748"/>
    <w:rsid w:val="006D6A30"/>
    <w:rsid w:val="006D76AC"/>
    <w:rsid w:val="006E36BD"/>
    <w:rsid w:val="006E3F17"/>
    <w:rsid w:val="006E419F"/>
    <w:rsid w:val="006E427D"/>
    <w:rsid w:val="006E45EE"/>
    <w:rsid w:val="006E4D74"/>
    <w:rsid w:val="006E534A"/>
    <w:rsid w:val="006E6AE3"/>
    <w:rsid w:val="006E7180"/>
    <w:rsid w:val="006F393F"/>
    <w:rsid w:val="006F4110"/>
    <w:rsid w:val="006F5410"/>
    <w:rsid w:val="006F630E"/>
    <w:rsid w:val="00701FDB"/>
    <w:rsid w:val="00705BCA"/>
    <w:rsid w:val="00706199"/>
    <w:rsid w:val="007109EC"/>
    <w:rsid w:val="007109F2"/>
    <w:rsid w:val="00710E41"/>
    <w:rsid w:val="007111C0"/>
    <w:rsid w:val="00712DA6"/>
    <w:rsid w:val="00714140"/>
    <w:rsid w:val="00716852"/>
    <w:rsid w:val="00716CB8"/>
    <w:rsid w:val="007175C2"/>
    <w:rsid w:val="007204E2"/>
    <w:rsid w:val="007222E8"/>
    <w:rsid w:val="00723E77"/>
    <w:rsid w:val="007244DA"/>
    <w:rsid w:val="007272AC"/>
    <w:rsid w:val="00730BC3"/>
    <w:rsid w:val="00730E7F"/>
    <w:rsid w:val="007328CE"/>
    <w:rsid w:val="00737BA0"/>
    <w:rsid w:val="00737F35"/>
    <w:rsid w:val="00744B44"/>
    <w:rsid w:val="00746331"/>
    <w:rsid w:val="0074707D"/>
    <w:rsid w:val="007476D9"/>
    <w:rsid w:val="007479AE"/>
    <w:rsid w:val="00752B8A"/>
    <w:rsid w:val="0075462D"/>
    <w:rsid w:val="007548CD"/>
    <w:rsid w:val="00760FB3"/>
    <w:rsid w:val="007628F1"/>
    <w:rsid w:val="0076437F"/>
    <w:rsid w:val="0076600E"/>
    <w:rsid w:val="0077013C"/>
    <w:rsid w:val="00773262"/>
    <w:rsid w:val="00774448"/>
    <w:rsid w:val="007765DB"/>
    <w:rsid w:val="007778D6"/>
    <w:rsid w:val="00777949"/>
    <w:rsid w:val="00777C6A"/>
    <w:rsid w:val="00791868"/>
    <w:rsid w:val="00791E45"/>
    <w:rsid w:val="00792B30"/>
    <w:rsid w:val="007A0D39"/>
    <w:rsid w:val="007A4696"/>
    <w:rsid w:val="007A63C3"/>
    <w:rsid w:val="007B1964"/>
    <w:rsid w:val="007B3EAD"/>
    <w:rsid w:val="007B52D6"/>
    <w:rsid w:val="007B6927"/>
    <w:rsid w:val="007B6EC5"/>
    <w:rsid w:val="007B7702"/>
    <w:rsid w:val="007C1A6A"/>
    <w:rsid w:val="007C1CCE"/>
    <w:rsid w:val="007C46E1"/>
    <w:rsid w:val="007C7D9A"/>
    <w:rsid w:val="007D1F50"/>
    <w:rsid w:val="007D4DBE"/>
    <w:rsid w:val="007D6F62"/>
    <w:rsid w:val="007D7285"/>
    <w:rsid w:val="007E0B07"/>
    <w:rsid w:val="007E55E2"/>
    <w:rsid w:val="007E5E43"/>
    <w:rsid w:val="007F2CA5"/>
    <w:rsid w:val="007F2E68"/>
    <w:rsid w:val="007F4E19"/>
    <w:rsid w:val="008061BB"/>
    <w:rsid w:val="00807029"/>
    <w:rsid w:val="00807FB7"/>
    <w:rsid w:val="00810308"/>
    <w:rsid w:val="00810AC0"/>
    <w:rsid w:val="00810BBE"/>
    <w:rsid w:val="00815735"/>
    <w:rsid w:val="008205D5"/>
    <w:rsid w:val="00820F90"/>
    <w:rsid w:val="00821EC1"/>
    <w:rsid w:val="008228CD"/>
    <w:rsid w:val="00824A51"/>
    <w:rsid w:val="00824EDC"/>
    <w:rsid w:val="0082570F"/>
    <w:rsid w:val="00834E56"/>
    <w:rsid w:val="00835368"/>
    <w:rsid w:val="0083546C"/>
    <w:rsid w:val="0083585F"/>
    <w:rsid w:val="008361E7"/>
    <w:rsid w:val="00840714"/>
    <w:rsid w:val="00841D66"/>
    <w:rsid w:val="00841EEA"/>
    <w:rsid w:val="0084271D"/>
    <w:rsid w:val="00844CAA"/>
    <w:rsid w:val="00847FF7"/>
    <w:rsid w:val="008503D9"/>
    <w:rsid w:val="00852268"/>
    <w:rsid w:val="00854C84"/>
    <w:rsid w:val="00860432"/>
    <w:rsid w:val="008631B3"/>
    <w:rsid w:val="00863D68"/>
    <w:rsid w:val="0086538E"/>
    <w:rsid w:val="00866781"/>
    <w:rsid w:val="00870195"/>
    <w:rsid w:val="00871EC9"/>
    <w:rsid w:val="00871F2F"/>
    <w:rsid w:val="0087284C"/>
    <w:rsid w:val="00874BE1"/>
    <w:rsid w:val="0088189E"/>
    <w:rsid w:val="00881B47"/>
    <w:rsid w:val="008822BF"/>
    <w:rsid w:val="008826E6"/>
    <w:rsid w:val="00882796"/>
    <w:rsid w:val="00882BD1"/>
    <w:rsid w:val="008834AB"/>
    <w:rsid w:val="00884E14"/>
    <w:rsid w:val="008850BD"/>
    <w:rsid w:val="00885DFE"/>
    <w:rsid w:val="0089002B"/>
    <w:rsid w:val="00891F63"/>
    <w:rsid w:val="008929B1"/>
    <w:rsid w:val="00892A4C"/>
    <w:rsid w:val="00893116"/>
    <w:rsid w:val="00896C6A"/>
    <w:rsid w:val="008A08EB"/>
    <w:rsid w:val="008A13A8"/>
    <w:rsid w:val="008A19C6"/>
    <w:rsid w:val="008A3C0B"/>
    <w:rsid w:val="008A3E54"/>
    <w:rsid w:val="008A41A0"/>
    <w:rsid w:val="008A5FC0"/>
    <w:rsid w:val="008B4F2D"/>
    <w:rsid w:val="008B66F8"/>
    <w:rsid w:val="008B722B"/>
    <w:rsid w:val="008C0E95"/>
    <w:rsid w:val="008C1FD5"/>
    <w:rsid w:val="008C35D0"/>
    <w:rsid w:val="008C5E59"/>
    <w:rsid w:val="008D06DA"/>
    <w:rsid w:val="008D103E"/>
    <w:rsid w:val="008D2EE5"/>
    <w:rsid w:val="008D5277"/>
    <w:rsid w:val="008D6372"/>
    <w:rsid w:val="008E3A9F"/>
    <w:rsid w:val="008E476E"/>
    <w:rsid w:val="008E4A44"/>
    <w:rsid w:val="008E61E1"/>
    <w:rsid w:val="008E6FCA"/>
    <w:rsid w:val="008F62FB"/>
    <w:rsid w:val="008F6414"/>
    <w:rsid w:val="00901969"/>
    <w:rsid w:val="00902A37"/>
    <w:rsid w:val="00903236"/>
    <w:rsid w:val="0090536F"/>
    <w:rsid w:val="00905EF9"/>
    <w:rsid w:val="009060B2"/>
    <w:rsid w:val="00906AFD"/>
    <w:rsid w:val="00910EC2"/>
    <w:rsid w:val="009115A6"/>
    <w:rsid w:val="0091269D"/>
    <w:rsid w:val="00913DC9"/>
    <w:rsid w:val="00914E7C"/>
    <w:rsid w:val="00915A45"/>
    <w:rsid w:val="00916360"/>
    <w:rsid w:val="009169B8"/>
    <w:rsid w:val="00921CC2"/>
    <w:rsid w:val="00925D29"/>
    <w:rsid w:val="0092747D"/>
    <w:rsid w:val="00932226"/>
    <w:rsid w:val="00932E74"/>
    <w:rsid w:val="00935617"/>
    <w:rsid w:val="009373AA"/>
    <w:rsid w:val="0094140C"/>
    <w:rsid w:val="00941615"/>
    <w:rsid w:val="00941C50"/>
    <w:rsid w:val="00944CE1"/>
    <w:rsid w:val="0094569F"/>
    <w:rsid w:val="0095046E"/>
    <w:rsid w:val="00950A0D"/>
    <w:rsid w:val="00950C3A"/>
    <w:rsid w:val="009517A1"/>
    <w:rsid w:val="00953B28"/>
    <w:rsid w:val="00960D6C"/>
    <w:rsid w:val="009625E3"/>
    <w:rsid w:val="00962DC5"/>
    <w:rsid w:val="00964748"/>
    <w:rsid w:val="00964F51"/>
    <w:rsid w:val="009664E1"/>
    <w:rsid w:val="00967554"/>
    <w:rsid w:val="0096787F"/>
    <w:rsid w:val="0097036F"/>
    <w:rsid w:val="00973BC7"/>
    <w:rsid w:val="009748FC"/>
    <w:rsid w:val="009754B5"/>
    <w:rsid w:val="00975F17"/>
    <w:rsid w:val="0097669C"/>
    <w:rsid w:val="0098228B"/>
    <w:rsid w:val="00984B72"/>
    <w:rsid w:val="00987703"/>
    <w:rsid w:val="0099171D"/>
    <w:rsid w:val="009929DD"/>
    <w:rsid w:val="00993763"/>
    <w:rsid w:val="009A103C"/>
    <w:rsid w:val="009A4EDD"/>
    <w:rsid w:val="009A5575"/>
    <w:rsid w:val="009A60A9"/>
    <w:rsid w:val="009A72A4"/>
    <w:rsid w:val="009A77C1"/>
    <w:rsid w:val="009B0812"/>
    <w:rsid w:val="009B3152"/>
    <w:rsid w:val="009B4073"/>
    <w:rsid w:val="009B79EA"/>
    <w:rsid w:val="009C4063"/>
    <w:rsid w:val="009C4AC1"/>
    <w:rsid w:val="009C523B"/>
    <w:rsid w:val="009C6E44"/>
    <w:rsid w:val="009D0372"/>
    <w:rsid w:val="009D1665"/>
    <w:rsid w:val="009D16D3"/>
    <w:rsid w:val="009D341C"/>
    <w:rsid w:val="009D4EA6"/>
    <w:rsid w:val="009D5C98"/>
    <w:rsid w:val="009D6B28"/>
    <w:rsid w:val="009D6C45"/>
    <w:rsid w:val="009E1AAF"/>
    <w:rsid w:val="009E281E"/>
    <w:rsid w:val="009E3812"/>
    <w:rsid w:val="009E5A43"/>
    <w:rsid w:val="009E5D33"/>
    <w:rsid w:val="009E7BAD"/>
    <w:rsid w:val="009F0988"/>
    <w:rsid w:val="009F4AED"/>
    <w:rsid w:val="009F54B5"/>
    <w:rsid w:val="009F6FC7"/>
    <w:rsid w:val="00A00A40"/>
    <w:rsid w:val="00A023DC"/>
    <w:rsid w:val="00A02C7E"/>
    <w:rsid w:val="00A10D4C"/>
    <w:rsid w:val="00A116FC"/>
    <w:rsid w:val="00A1187D"/>
    <w:rsid w:val="00A12329"/>
    <w:rsid w:val="00A12F0F"/>
    <w:rsid w:val="00A12F55"/>
    <w:rsid w:val="00A1302E"/>
    <w:rsid w:val="00A14461"/>
    <w:rsid w:val="00A146AE"/>
    <w:rsid w:val="00A14BA7"/>
    <w:rsid w:val="00A1504D"/>
    <w:rsid w:val="00A17666"/>
    <w:rsid w:val="00A23C58"/>
    <w:rsid w:val="00A26E3E"/>
    <w:rsid w:val="00A27756"/>
    <w:rsid w:val="00A33F25"/>
    <w:rsid w:val="00A3712B"/>
    <w:rsid w:val="00A42CFA"/>
    <w:rsid w:val="00A43F3C"/>
    <w:rsid w:val="00A46970"/>
    <w:rsid w:val="00A505CB"/>
    <w:rsid w:val="00A510DC"/>
    <w:rsid w:val="00A51447"/>
    <w:rsid w:val="00A54513"/>
    <w:rsid w:val="00A553EF"/>
    <w:rsid w:val="00A56870"/>
    <w:rsid w:val="00A56BA7"/>
    <w:rsid w:val="00A6079A"/>
    <w:rsid w:val="00A609AC"/>
    <w:rsid w:val="00A61771"/>
    <w:rsid w:val="00A669F9"/>
    <w:rsid w:val="00A7015C"/>
    <w:rsid w:val="00A7099E"/>
    <w:rsid w:val="00A76748"/>
    <w:rsid w:val="00A769BF"/>
    <w:rsid w:val="00A7794B"/>
    <w:rsid w:val="00A8040C"/>
    <w:rsid w:val="00A80E6B"/>
    <w:rsid w:val="00A846EF"/>
    <w:rsid w:val="00A866E7"/>
    <w:rsid w:val="00A91D5D"/>
    <w:rsid w:val="00A91DB9"/>
    <w:rsid w:val="00A92A41"/>
    <w:rsid w:val="00A93F5A"/>
    <w:rsid w:val="00AA3A5E"/>
    <w:rsid w:val="00AB1DAB"/>
    <w:rsid w:val="00AB1EEC"/>
    <w:rsid w:val="00AB39CF"/>
    <w:rsid w:val="00AB4764"/>
    <w:rsid w:val="00AB66DE"/>
    <w:rsid w:val="00AB67A1"/>
    <w:rsid w:val="00AB6BD4"/>
    <w:rsid w:val="00AB6CE9"/>
    <w:rsid w:val="00AB6ED7"/>
    <w:rsid w:val="00AB7816"/>
    <w:rsid w:val="00AC0332"/>
    <w:rsid w:val="00AC12B8"/>
    <w:rsid w:val="00AC44AA"/>
    <w:rsid w:val="00AC5E6C"/>
    <w:rsid w:val="00AC73DE"/>
    <w:rsid w:val="00AD31E7"/>
    <w:rsid w:val="00AD32A5"/>
    <w:rsid w:val="00AD4274"/>
    <w:rsid w:val="00AD4B5F"/>
    <w:rsid w:val="00AD6CBA"/>
    <w:rsid w:val="00AD7026"/>
    <w:rsid w:val="00AD722B"/>
    <w:rsid w:val="00AD76FD"/>
    <w:rsid w:val="00AE0F96"/>
    <w:rsid w:val="00AF3024"/>
    <w:rsid w:val="00AF3D23"/>
    <w:rsid w:val="00AF5783"/>
    <w:rsid w:val="00AF6496"/>
    <w:rsid w:val="00AF7345"/>
    <w:rsid w:val="00AF7A2A"/>
    <w:rsid w:val="00AF7AAF"/>
    <w:rsid w:val="00B03C95"/>
    <w:rsid w:val="00B04162"/>
    <w:rsid w:val="00B05CA6"/>
    <w:rsid w:val="00B069A3"/>
    <w:rsid w:val="00B0726C"/>
    <w:rsid w:val="00B07B7F"/>
    <w:rsid w:val="00B102C1"/>
    <w:rsid w:val="00B11527"/>
    <w:rsid w:val="00B27699"/>
    <w:rsid w:val="00B30FAD"/>
    <w:rsid w:val="00B31351"/>
    <w:rsid w:val="00B3223A"/>
    <w:rsid w:val="00B331EB"/>
    <w:rsid w:val="00B33529"/>
    <w:rsid w:val="00B351A7"/>
    <w:rsid w:val="00B37A3C"/>
    <w:rsid w:val="00B4028F"/>
    <w:rsid w:val="00B41343"/>
    <w:rsid w:val="00B4269F"/>
    <w:rsid w:val="00B43019"/>
    <w:rsid w:val="00B444A3"/>
    <w:rsid w:val="00B4485E"/>
    <w:rsid w:val="00B450F0"/>
    <w:rsid w:val="00B45AA8"/>
    <w:rsid w:val="00B4719B"/>
    <w:rsid w:val="00B51C98"/>
    <w:rsid w:val="00B52F00"/>
    <w:rsid w:val="00B537FD"/>
    <w:rsid w:val="00B6211C"/>
    <w:rsid w:val="00B62DC9"/>
    <w:rsid w:val="00B66ED2"/>
    <w:rsid w:val="00B678A6"/>
    <w:rsid w:val="00B70262"/>
    <w:rsid w:val="00B72ECC"/>
    <w:rsid w:val="00B76661"/>
    <w:rsid w:val="00B76CFD"/>
    <w:rsid w:val="00B8050D"/>
    <w:rsid w:val="00B81FC5"/>
    <w:rsid w:val="00B83899"/>
    <w:rsid w:val="00B84CA4"/>
    <w:rsid w:val="00B84F99"/>
    <w:rsid w:val="00B95098"/>
    <w:rsid w:val="00B96858"/>
    <w:rsid w:val="00BA19B4"/>
    <w:rsid w:val="00BA3D8F"/>
    <w:rsid w:val="00BB5DB9"/>
    <w:rsid w:val="00BB5E73"/>
    <w:rsid w:val="00BC06F7"/>
    <w:rsid w:val="00BC4D03"/>
    <w:rsid w:val="00BC6B59"/>
    <w:rsid w:val="00BC729A"/>
    <w:rsid w:val="00BD0F4F"/>
    <w:rsid w:val="00BD3882"/>
    <w:rsid w:val="00BD78A2"/>
    <w:rsid w:val="00BE1441"/>
    <w:rsid w:val="00BE354D"/>
    <w:rsid w:val="00BE3A89"/>
    <w:rsid w:val="00BE3F99"/>
    <w:rsid w:val="00BF250B"/>
    <w:rsid w:val="00BF2515"/>
    <w:rsid w:val="00BF34EC"/>
    <w:rsid w:val="00BF448C"/>
    <w:rsid w:val="00BF5614"/>
    <w:rsid w:val="00BF7165"/>
    <w:rsid w:val="00C0307E"/>
    <w:rsid w:val="00C0353E"/>
    <w:rsid w:val="00C03A6C"/>
    <w:rsid w:val="00C04EC3"/>
    <w:rsid w:val="00C06267"/>
    <w:rsid w:val="00C06B58"/>
    <w:rsid w:val="00C0765C"/>
    <w:rsid w:val="00C10AFF"/>
    <w:rsid w:val="00C11F89"/>
    <w:rsid w:val="00C15ABC"/>
    <w:rsid w:val="00C15F3D"/>
    <w:rsid w:val="00C17D3F"/>
    <w:rsid w:val="00C17DD4"/>
    <w:rsid w:val="00C2166C"/>
    <w:rsid w:val="00C25F0D"/>
    <w:rsid w:val="00C32FC0"/>
    <w:rsid w:val="00C33628"/>
    <w:rsid w:val="00C340D0"/>
    <w:rsid w:val="00C356E8"/>
    <w:rsid w:val="00C45756"/>
    <w:rsid w:val="00C538D4"/>
    <w:rsid w:val="00C54C3B"/>
    <w:rsid w:val="00C57288"/>
    <w:rsid w:val="00C60433"/>
    <w:rsid w:val="00C6171F"/>
    <w:rsid w:val="00C631BC"/>
    <w:rsid w:val="00C64E00"/>
    <w:rsid w:val="00C65B50"/>
    <w:rsid w:val="00C67217"/>
    <w:rsid w:val="00C706AF"/>
    <w:rsid w:val="00C713C5"/>
    <w:rsid w:val="00C7275D"/>
    <w:rsid w:val="00C80194"/>
    <w:rsid w:val="00C80950"/>
    <w:rsid w:val="00C81384"/>
    <w:rsid w:val="00C8291C"/>
    <w:rsid w:val="00C82D04"/>
    <w:rsid w:val="00C8386A"/>
    <w:rsid w:val="00C838D7"/>
    <w:rsid w:val="00C93D3D"/>
    <w:rsid w:val="00C93DA2"/>
    <w:rsid w:val="00C9484D"/>
    <w:rsid w:val="00C95A8A"/>
    <w:rsid w:val="00CA1771"/>
    <w:rsid w:val="00CA1CFC"/>
    <w:rsid w:val="00CA4194"/>
    <w:rsid w:val="00CA5D85"/>
    <w:rsid w:val="00CA7229"/>
    <w:rsid w:val="00CB0C39"/>
    <w:rsid w:val="00CB19D5"/>
    <w:rsid w:val="00CB3C81"/>
    <w:rsid w:val="00CB7B69"/>
    <w:rsid w:val="00CB7BB5"/>
    <w:rsid w:val="00CC3C7E"/>
    <w:rsid w:val="00CC63CE"/>
    <w:rsid w:val="00CD1ED9"/>
    <w:rsid w:val="00CD219B"/>
    <w:rsid w:val="00CD28FA"/>
    <w:rsid w:val="00CD4CEB"/>
    <w:rsid w:val="00CD4EE9"/>
    <w:rsid w:val="00CD6FE0"/>
    <w:rsid w:val="00CE0658"/>
    <w:rsid w:val="00CE06E0"/>
    <w:rsid w:val="00CE1967"/>
    <w:rsid w:val="00CE2A27"/>
    <w:rsid w:val="00CE6B27"/>
    <w:rsid w:val="00CE733D"/>
    <w:rsid w:val="00CE759F"/>
    <w:rsid w:val="00CF171F"/>
    <w:rsid w:val="00CF40D4"/>
    <w:rsid w:val="00CF7CEA"/>
    <w:rsid w:val="00D03BBD"/>
    <w:rsid w:val="00D03EE6"/>
    <w:rsid w:val="00D05013"/>
    <w:rsid w:val="00D059C1"/>
    <w:rsid w:val="00D06181"/>
    <w:rsid w:val="00D11D73"/>
    <w:rsid w:val="00D126AE"/>
    <w:rsid w:val="00D12CE2"/>
    <w:rsid w:val="00D1456E"/>
    <w:rsid w:val="00D16C32"/>
    <w:rsid w:val="00D17E7E"/>
    <w:rsid w:val="00D22F97"/>
    <w:rsid w:val="00D24E94"/>
    <w:rsid w:val="00D318B4"/>
    <w:rsid w:val="00D35D3D"/>
    <w:rsid w:val="00D3745E"/>
    <w:rsid w:val="00D4050E"/>
    <w:rsid w:val="00D408BF"/>
    <w:rsid w:val="00D46146"/>
    <w:rsid w:val="00D478B2"/>
    <w:rsid w:val="00D50FD6"/>
    <w:rsid w:val="00D51751"/>
    <w:rsid w:val="00D543AD"/>
    <w:rsid w:val="00D57101"/>
    <w:rsid w:val="00D57AAE"/>
    <w:rsid w:val="00D6193A"/>
    <w:rsid w:val="00D66837"/>
    <w:rsid w:val="00D66E46"/>
    <w:rsid w:val="00D70D24"/>
    <w:rsid w:val="00D72332"/>
    <w:rsid w:val="00D7295C"/>
    <w:rsid w:val="00D73F64"/>
    <w:rsid w:val="00D77E42"/>
    <w:rsid w:val="00D803C3"/>
    <w:rsid w:val="00D8290B"/>
    <w:rsid w:val="00D848D3"/>
    <w:rsid w:val="00D852C8"/>
    <w:rsid w:val="00D86C42"/>
    <w:rsid w:val="00D87C37"/>
    <w:rsid w:val="00D905FE"/>
    <w:rsid w:val="00D91253"/>
    <w:rsid w:val="00D92984"/>
    <w:rsid w:val="00D93EB7"/>
    <w:rsid w:val="00D942B6"/>
    <w:rsid w:val="00D94645"/>
    <w:rsid w:val="00D94F5B"/>
    <w:rsid w:val="00D96127"/>
    <w:rsid w:val="00DA1E7E"/>
    <w:rsid w:val="00DA37C2"/>
    <w:rsid w:val="00DA402C"/>
    <w:rsid w:val="00DA54A7"/>
    <w:rsid w:val="00DA72B0"/>
    <w:rsid w:val="00DB28A9"/>
    <w:rsid w:val="00DB4E07"/>
    <w:rsid w:val="00DB5B62"/>
    <w:rsid w:val="00DB654D"/>
    <w:rsid w:val="00DC0047"/>
    <w:rsid w:val="00DC0B7F"/>
    <w:rsid w:val="00DC47FB"/>
    <w:rsid w:val="00DC5C68"/>
    <w:rsid w:val="00DC6B87"/>
    <w:rsid w:val="00DC7D84"/>
    <w:rsid w:val="00DD06A7"/>
    <w:rsid w:val="00DD0DF5"/>
    <w:rsid w:val="00DD28F1"/>
    <w:rsid w:val="00DD347F"/>
    <w:rsid w:val="00DD5BC3"/>
    <w:rsid w:val="00DE16CD"/>
    <w:rsid w:val="00DE21B9"/>
    <w:rsid w:val="00DE750C"/>
    <w:rsid w:val="00DE7D12"/>
    <w:rsid w:val="00DF14C0"/>
    <w:rsid w:val="00DF27D2"/>
    <w:rsid w:val="00DF2AA5"/>
    <w:rsid w:val="00DF767B"/>
    <w:rsid w:val="00DF7BAA"/>
    <w:rsid w:val="00E000F4"/>
    <w:rsid w:val="00E00425"/>
    <w:rsid w:val="00E01006"/>
    <w:rsid w:val="00E02A5A"/>
    <w:rsid w:val="00E045AD"/>
    <w:rsid w:val="00E04C5E"/>
    <w:rsid w:val="00E0606B"/>
    <w:rsid w:val="00E10949"/>
    <w:rsid w:val="00E144C7"/>
    <w:rsid w:val="00E157CA"/>
    <w:rsid w:val="00E1632D"/>
    <w:rsid w:val="00E169B1"/>
    <w:rsid w:val="00E16E51"/>
    <w:rsid w:val="00E175C7"/>
    <w:rsid w:val="00E1786B"/>
    <w:rsid w:val="00E17FBB"/>
    <w:rsid w:val="00E2016E"/>
    <w:rsid w:val="00E21008"/>
    <w:rsid w:val="00E219CB"/>
    <w:rsid w:val="00E23FA4"/>
    <w:rsid w:val="00E27C1A"/>
    <w:rsid w:val="00E27C73"/>
    <w:rsid w:val="00E3052D"/>
    <w:rsid w:val="00E323DA"/>
    <w:rsid w:val="00E32D6E"/>
    <w:rsid w:val="00E334EE"/>
    <w:rsid w:val="00E33D1B"/>
    <w:rsid w:val="00E35A82"/>
    <w:rsid w:val="00E41A73"/>
    <w:rsid w:val="00E42E11"/>
    <w:rsid w:val="00E433C3"/>
    <w:rsid w:val="00E47757"/>
    <w:rsid w:val="00E5024A"/>
    <w:rsid w:val="00E5269C"/>
    <w:rsid w:val="00E52AEF"/>
    <w:rsid w:val="00E53E1B"/>
    <w:rsid w:val="00E54A8D"/>
    <w:rsid w:val="00E56833"/>
    <w:rsid w:val="00E57EB2"/>
    <w:rsid w:val="00E61385"/>
    <w:rsid w:val="00E6233F"/>
    <w:rsid w:val="00E63389"/>
    <w:rsid w:val="00E67802"/>
    <w:rsid w:val="00E71B5D"/>
    <w:rsid w:val="00E739FE"/>
    <w:rsid w:val="00E76139"/>
    <w:rsid w:val="00E7673A"/>
    <w:rsid w:val="00E7788E"/>
    <w:rsid w:val="00E8080E"/>
    <w:rsid w:val="00E81A1A"/>
    <w:rsid w:val="00E82AA2"/>
    <w:rsid w:val="00E83788"/>
    <w:rsid w:val="00E83B15"/>
    <w:rsid w:val="00E855F4"/>
    <w:rsid w:val="00E85FFD"/>
    <w:rsid w:val="00E87BDC"/>
    <w:rsid w:val="00E964EC"/>
    <w:rsid w:val="00E97848"/>
    <w:rsid w:val="00EA0132"/>
    <w:rsid w:val="00EA0D21"/>
    <w:rsid w:val="00EA163A"/>
    <w:rsid w:val="00EA24AC"/>
    <w:rsid w:val="00EA64FB"/>
    <w:rsid w:val="00EA709C"/>
    <w:rsid w:val="00EB1611"/>
    <w:rsid w:val="00EB1667"/>
    <w:rsid w:val="00EB1D22"/>
    <w:rsid w:val="00EB7FAB"/>
    <w:rsid w:val="00EC3111"/>
    <w:rsid w:val="00EC3551"/>
    <w:rsid w:val="00EC370B"/>
    <w:rsid w:val="00EC529F"/>
    <w:rsid w:val="00EC5BA2"/>
    <w:rsid w:val="00EC5F0D"/>
    <w:rsid w:val="00EC66BB"/>
    <w:rsid w:val="00EC74D4"/>
    <w:rsid w:val="00ED213E"/>
    <w:rsid w:val="00ED30E5"/>
    <w:rsid w:val="00ED388D"/>
    <w:rsid w:val="00ED513D"/>
    <w:rsid w:val="00EE02D2"/>
    <w:rsid w:val="00EE04FC"/>
    <w:rsid w:val="00EE1091"/>
    <w:rsid w:val="00EE27E4"/>
    <w:rsid w:val="00EE2927"/>
    <w:rsid w:val="00EE3520"/>
    <w:rsid w:val="00EE38ED"/>
    <w:rsid w:val="00EE41D3"/>
    <w:rsid w:val="00EE5593"/>
    <w:rsid w:val="00EE726B"/>
    <w:rsid w:val="00EF198D"/>
    <w:rsid w:val="00EF1F0A"/>
    <w:rsid w:val="00EF24C7"/>
    <w:rsid w:val="00EF34A0"/>
    <w:rsid w:val="00EF3B62"/>
    <w:rsid w:val="00EF4380"/>
    <w:rsid w:val="00F00A3B"/>
    <w:rsid w:val="00F046C1"/>
    <w:rsid w:val="00F04EBF"/>
    <w:rsid w:val="00F072A0"/>
    <w:rsid w:val="00F07D4F"/>
    <w:rsid w:val="00F138F5"/>
    <w:rsid w:val="00F15327"/>
    <w:rsid w:val="00F16B29"/>
    <w:rsid w:val="00F16E54"/>
    <w:rsid w:val="00F177DD"/>
    <w:rsid w:val="00F210DE"/>
    <w:rsid w:val="00F21CFC"/>
    <w:rsid w:val="00F22C6E"/>
    <w:rsid w:val="00F22ECE"/>
    <w:rsid w:val="00F2361F"/>
    <w:rsid w:val="00F25BB3"/>
    <w:rsid w:val="00F27B62"/>
    <w:rsid w:val="00F32674"/>
    <w:rsid w:val="00F34ED2"/>
    <w:rsid w:val="00F460A8"/>
    <w:rsid w:val="00F4618E"/>
    <w:rsid w:val="00F46B02"/>
    <w:rsid w:val="00F4787E"/>
    <w:rsid w:val="00F51448"/>
    <w:rsid w:val="00F53C18"/>
    <w:rsid w:val="00F54824"/>
    <w:rsid w:val="00F558D9"/>
    <w:rsid w:val="00F606C3"/>
    <w:rsid w:val="00F61042"/>
    <w:rsid w:val="00F616F6"/>
    <w:rsid w:val="00F6178A"/>
    <w:rsid w:val="00F62844"/>
    <w:rsid w:val="00F64BF3"/>
    <w:rsid w:val="00F64DC8"/>
    <w:rsid w:val="00F65372"/>
    <w:rsid w:val="00F65ABF"/>
    <w:rsid w:val="00F660DD"/>
    <w:rsid w:val="00F66DEF"/>
    <w:rsid w:val="00F70533"/>
    <w:rsid w:val="00F7171E"/>
    <w:rsid w:val="00F71ED5"/>
    <w:rsid w:val="00F71EE4"/>
    <w:rsid w:val="00F7374F"/>
    <w:rsid w:val="00F73858"/>
    <w:rsid w:val="00F73ACF"/>
    <w:rsid w:val="00F772AF"/>
    <w:rsid w:val="00F81771"/>
    <w:rsid w:val="00F832A5"/>
    <w:rsid w:val="00F852DD"/>
    <w:rsid w:val="00F8726B"/>
    <w:rsid w:val="00F90A2F"/>
    <w:rsid w:val="00F93EC0"/>
    <w:rsid w:val="00F9418D"/>
    <w:rsid w:val="00F94DF1"/>
    <w:rsid w:val="00F958AF"/>
    <w:rsid w:val="00FA016E"/>
    <w:rsid w:val="00FA1F49"/>
    <w:rsid w:val="00FA449F"/>
    <w:rsid w:val="00FA60CA"/>
    <w:rsid w:val="00FA6370"/>
    <w:rsid w:val="00FA638D"/>
    <w:rsid w:val="00FB35C0"/>
    <w:rsid w:val="00FB582D"/>
    <w:rsid w:val="00FB6BF5"/>
    <w:rsid w:val="00FC074C"/>
    <w:rsid w:val="00FC2641"/>
    <w:rsid w:val="00FC2FBA"/>
    <w:rsid w:val="00FC31A1"/>
    <w:rsid w:val="00FC414F"/>
    <w:rsid w:val="00FC5011"/>
    <w:rsid w:val="00FC5124"/>
    <w:rsid w:val="00FC5303"/>
    <w:rsid w:val="00FC5C2A"/>
    <w:rsid w:val="00FC65EC"/>
    <w:rsid w:val="00FC6807"/>
    <w:rsid w:val="00FC6A16"/>
    <w:rsid w:val="00FC713F"/>
    <w:rsid w:val="00FD163E"/>
    <w:rsid w:val="00FD2EA7"/>
    <w:rsid w:val="00FD395B"/>
    <w:rsid w:val="00FD3C73"/>
    <w:rsid w:val="00FD5B27"/>
    <w:rsid w:val="00FD63D4"/>
    <w:rsid w:val="00FD6B18"/>
    <w:rsid w:val="00FE0DFD"/>
    <w:rsid w:val="00FE16EE"/>
    <w:rsid w:val="00FE2850"/>
    <w:rsid w:val="00FE2A1F"/>
    <w:rsid w:val="00FE2C69"/>
    <w:rsid w:val="00FE2E14"/>
    <w:rsid w:val="00FF0D23"/>
    <w:rsid w:val="00FF1D91"/>
    <w:rsid w:val="00FF4A78"/>
    <w:rsid w:val="00FF4E94"/>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AD"/>
    <w:pPr>
      <w:spacing w:after="200" w:line="276" w:lineRule="auto"/>
    </w:pPr>
    <w:rPr>
      <w:sz w:val="22"/>
      <w:szCs w:val="22"/>
    </w:rPr>
  </w:style>
  <w:style w:type="paragraph" w:styleId="1">
    <w:name w:val="heading 1"/>
    <w:basedOn w:val="a"/>
    <w:next w:val="a"/>
    <w:link w:val="10"/>
    <w:uiPriority w:val="9"/>
    <w:qFormat/>
    <w:rsid w:val="00672A24"/>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8822BF"/>
    <w:pPr>
      <w:keepNext/>
      <w:spacing w:before="240" w:after="60"/>
      <w:outlineLvl w:val="1"/>
    </w:pPr>
    <w:rPr>
      <w:rFonts w:ascii="Cambria" w:hAnsi="Cambria"/>
      <w:b/>
      <w:bCs/>
      <w:i/>
      <w:iCs/>
      <w:sz w:val="28"/>
      <w:szCs w:val="28"/>
      <w:lang w:eastAsia="en-US"/>
    </w:rPr>
  </w:style>
  <w:style w:type="paragraph" w:styleId="3">
    <w:name w:val="heading 3"/>
    <w:basedOn w:val="a"/>
    <w:next w:val="a"/>
    <w:qFormat/>
    <w:rsid w:val="008850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937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w:hAnsi="Arial" w:cs="Arial"/>
      <w:color w:val="FFFFFF"/>
      <w:sz w:val="36"/>
      <w:szCs w:val="36"/>
    </w:rPr>
  </w:style>
  <w:style w:type="paragraph" w:styleId="a4">
    <w:name w:val="No Spacing"/>
    <w:uiPriority w:val="1"/>
    <w:qFormat/>
    <w:rsid w:val="003D4553"/>
    <w:rPr>
      <w:sz w:val="22"/>
      <w:szCs w:val="22"/>
    </w:rPr>
  </w:style>
  <w:style w:type="paragraph" w:customStyle="1" w:styleId="a5">
    <w:name w:val="Основной"/>
    <w:basedOn w:val="a"/>
    <w:uiPriority w:val="99"/>
    <w:rsid w:val="00921CC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6">
    <w:name w:val="Normal (Web)"/>
    <w:basedOn w:val="a"/>
    <w:uiPriority w:val="99"/>
    <w:rsid w:val="00921CC2"/>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21CC2"/>
    <w:pPr>
      <w:ind w:left="720"/>
      <w:contextualSpacing/>
    </w:pPr>
    <w:rPr>
      <w:rFonts w:eastAsia="Calibri"/>
      <w:lang w:eastAsia="en-US"/>
    </w:rPr>
  </w:style>
  <w:style w:type="paragraph" w:styleId="a8">
    <w:name w:val="footnote text"/>
    <w:basedOn w:val="a"/>
    <w:link w:val="a9"/>
    <w:rsid w:val="00921CC2"/>
    <w:rPr>
      <w:rFonts w:eastAsia="Calibri"/>
      <w:sz w:val="20"/>
      <w:szCs w:val="20"/>
    </w:rPr>
  </w:style>
  <w:style w:type="character" w:customStyle="1" w:styleId="a9">
    <w:name w:val="Текст сноски Знак"/>
    <w:link w:val="a8"/>
    <w:rsid w:val="00921CC2"/>
    <w:rPr>
      <w:rFonts w:ascii="Calibri" w:eastAsia="Calibri" w:hAnsi="Calibri" w:cs="Times New Roman"/>
      <w:sz w:val="20"/>
      <w:szCs w:val="20"/>
    </w:rPr>
  </w:style>
  <w:style w:type="character" w:styleId="aa">
    <w:name w:val="footnote reference"/>
    <w:rsid w:val="00921CC2"/>
    <w:rPr>
      <w:rFonts w:cs="Times New Roman"/>
      <w:vertAlign w:val="superscript"/>
    </w:rPr>
  </w:style>
  <w:style w:type="paragraph" w:customStyle="1" w:styleId="21">
    <w:name w:val="Заг 2"/>
    <w:basedOn w:val="a"/>
    <w:uiPriority w:val="99"/>
    <w:rsid w:val="008D2EE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8D2EE5"/>
  </w:style>
  <w:style w:type="character" w:styleId="ab">
    <w:name w:val="Strong"/>
    <w:qFormat/>
    <w:rsid w:val="008D2EE5"/>
    <w:rPr>
      <w:b/>
      <w:bCs/>
    </w:rPr>
  </w:style>
  <w:style w:type="character" w:styleId="ac">
    <w:name w:val="Emphasis"/>
    <w:uiPriority w:val="20"/>
    <w:qFormat/>
    <w:rsid w:val="008D2EE5"/>
    <w:rPr>
      <w:i/>
      <w:iCs/>
    </w:rPr>
  </w:style>
  <w:style w:type="character" w:styleId="ad">
    <w:name w:val="Hyperlink"/>
    <w:uiPriority w:val="99"/>
    <w:unhideWhenUsed/>
    <w:rsid w:val="008D2EE5"/>
    <w:rPr>
      <w:color w:val="0000FF"/>
      <w:u w:val="single"/>
    </w:rPr>
  </w:style>
  <w:style w:type="table" w:styleId="ae">
    <w:name w:val="Table Grid"/>
    <w:basedOn w:val="a1"/>
    <w:uiPriority w:val="59"/>
    <w:rsid w:val="00E761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sh041e005f0431005f044b005f0447005f043d005f044b005f0439">
    <w:name w:val="dash041e_005f0431_005f044b_005f0447_005f043d_005f044b_005f0439"/>
    <w:basedOn w:val="a"/>
    <w:rsid w:val="00810AC0"/>
    <w:pPr>
      <w:spacing w:after="0" w:line="240" w:lineRule="auto"/>
    </w:pPr>
    <w:rPr>
      <w:rFonts w:ascii="Times New Roman" w:hAnsi="Times New Roman"/>
      <w:sz w:val="24"/>
      <w:szCs w:val="24"/>
    </w:rPr>
  </w:style>
  <w:style w:type="paragraph" w:customStyle="1" w:styleId="p11">
    <w:name w:val="p11"/>
    <w:basedOn w:val="a"/>
    <w:uiPriority w:val="99"/>
    <w:rsid w:val="00810AC0"/>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810AC0"/>
    <w:pPr>
      <w:autoSpaceDE w:val="0"/>
      <w:autoSpaceDN w:val="0"/>
      <w:adjustRightInd w:val="0"/>
    </w:pPr>
    <w:rPr>
      <w:rFonts w:ascii="Times New Roman" w:eastAsia="Calibri" w:hAnsi="Times New Roman"/>
      <w:color w:val="000000"/>
      <w:sz w:val="24"/>
      <w:szCs w:val="24"/>
    </w:rPr>
  </w:style>
  <w:style w:type="paragraph" w:styleId="22">
    <w:name w:val="List 2"/>
    <w:basedOn w:val="a"/>
    <w:uiPriority w:val="99"/>
    <w:rsid w:val="00810AC0"/>
    <w:pPr>
      <w:tabs>
        <w:tab w:val="num" w:pos="360"/>
      </w:tabs>
      <w:spacing w:after="120" w:line="240" w:lineRule="auto"/>
      <w:ind w:left="360" w:hanging="360"/>
    </w:pPr>
    <w:rPr>
      <w:rFonts w:ascii="Times New Roman" w:hAnsi="Times New Roman"/>
      <w:sz w:val="24"/>
      <w:szCs w:val="24"/>
    </w:rPr>
  </w:style>
  <w:style w:type="paragraph" w:customStyle="1" w:styleId="default0">
    <w:name w:val="default"/>
    <w:basedOn w:val="a"/>
    <w:rsid w:val="00810AC0"/>
    <w:pPr>
      <w:spacing w:after="0" w:line="240" w:lineRule="auto"/>
    </w:pPr>
    <w:rPr>
      <w:rFonts w:ascii="Times New Roman" w:hAnsi="Times New Roman"/>
      <w:sz w:val="24"/>
      <w:szCs w:val="24"/>
    </w:rPr>
  </w:style>
  <w:style w:type="character" w:customStyle="1" w:styleId="FontStyle207">
    <w:name w:val="Font Style207"/>
    <w:rsid w:val="00E21008"/>
    <w:rPr>
      <w:rFonts w:ascii="Century Schoolbook" w:hAnsi="Century Schoolbook" w:cs="Century Schoolbook"/>
      <w:sz w:val="18"/>
      <w:szCs w:val="18"/>
    </w:rPr>
  </w:style>
  <w:style w:type="paragraph" w:customStyle="1" w:styleId="Standard">
    <w:name w:val="Standard"/>
    <w:uiPriority w:val="99"/>
    <w:rsid w:val="00E21008"/>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E21008"/>
    <w:pPr>
      <w:suppressLineNumbers/>
    </w:pPr>
  </w:style>
  <w:style w:type="paragraph" w:customStyle="1" w:styleId="Style25">
    <w:name w:val="Style25"/>
    <w:basedOn w:val="a"/>
    <w:rsid w:val="00E21008"/>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47">
    <w:name w:val="Style47"/>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paragraph" w:customStyle="1" w:styleId="Style72">
    <w:name w:val="Style72"/>
    <w:basedOn w:val="a"/>
    <w:uiPriority w:val="99"/>
    <w:rsid w:val="00E21008"/>
    <w:pPr>
      <w:widowControl w:val="0"/>
      <w:autoSpaceDE w:val="0"/>
      <w:autoSpaceDN w:val="0"/>
      <w:adjustRightInd w:val="0"/>
      <w:spacing w:after="0" w:line="202" w:lineRule="exact"/>
    </w:pPr>
    <w:rPr>
      <w:rFonts w:ascii="Tahoma" w:hAnsi="Tahoma" w:cs="Tahoma"/>
      <w:sz w:val="24"/>
      <w:szCs w:val="24"/>
    </w:rPr>
  </w:style>
  <w:style w:type="paragraph" w:customStyle="1" w:styleId="Style11">
    <w:name w:val="Style11"/>
    <w:basedOn w:val="a"/>
    <w:rsid w:val="00E21008"/>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26">
    <w:name w:val="Style26"/>
    <w:basedOn w:val="a"/>
    <w:uiPriority w:val="99"/>
    <w:rsid w:val="00E21008"/>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E21008"/>
    <w:pPr>
      <w:widowControl w:val="0"/>
      <w:autoSpaceDE w:val="0"/>
      <w:autoSpaceDN w:val="0"/>
      <w:adjustRightInd w:val="0"/>
      <w:spacing w:after="0" w:line="240" w:lineRule="auto"/>
    </w:pPr>
    <w:rPr>
      <w:rFonts w:ascii="Tahoma" w:hAnsi="Tahoma" w:cs="Tahoma"/>
      <w:sz w:val="24"/>
      <w:szCs w:val="24"/>
    </w:rPr>
  </w:style>
  <w:style w:type="character" w:customStyle="1" w:styleId="FontStyle217">
    <w:name w:val="Font Style217"/>
    <w:rsid w:val="00E21008"/>
    <w:rPr>
      <w:rFonts w:ascii="Microsoft Sans Serif" w:hAnsi="Microsoft Sans Serif" w:cs="Microsoft Sans Serif" w:hint="default"/>
      <w:sz w:val="14"/>
      <w:szCs w:val="14"/>
    </w:rPr>
  </w:style>
  <w:style w:type="character" w:customStyle="1" w:styleId="FontStyle250">
    <w:name w:val="Font Style250"/>
    <w:uiPriority w:val="99"/>
    <w:rsid w:val="00E21008"/>
    <w:rPr>
      <w:rFonts w:ascii="Franklin Gothic Medium" w:hAnsi="Franklin Gothic Medium" w:cs="Franklin Gothic Medium" w:hint="default"/>
      <w:i/>
      <w:iCs/>
      <w:sz w:val="14"/>
      <w:szCs w:val="14"/>
    </w:rPr>
  </w:style>
  <w:style w:type="character" w:customStyle="1" w:styleId="FontStyle251">
    <w:name w:val="Font Style251"/>
    <w:rsid w:val="00E21008"/>
    <w:rPr>
      <w:rFonts w:ascii="Microsoft Sans Serif" w:hAnsi="Microsoft Sans Serif" w:cs="Microsoft Sans Serif" w:hint="default"/>
      <w:b/>
      <w:bCs/>
      <w:sz w:val="10"/>
      <w:szCs w:val="10"/>
    </w:rPr>
  </w:style>
  <w:style w:type="character" w:customStyle="1" w:styleId="FontStyle261">
    <w:name w:val="Font Style261"/>
    <w:uiPriority w:val="99"/>
    <w:rsid w:val="00E21008"/>
    <w:rPr>
      <w:rFonts w:ascii="Microsoft Sans Serif" w:hAnsi="Microsoft Sans Serif" w:cs="Microsoft Sans Serif" w:hint="default"/>
      <w:b/>
      <w:bCs/>
      <w:i/>
      <w:iCs/>
      <w:sz w:val="14"/>
      <w:szCs w:val="14"/>
    </w:rPr>
  </w:style>
  <w:style w:type="character" w:customStyle="1" w:styleId="FontStyle227">
    <w:name w:val="Font Style227"/>
    <w:uiPriority w:val="99"/>
    <w:rsid w:val="00E21008"/>
    <w:rPr>
      <w:rFonts w:ascii="Microsoft Sans Serif" w:hAnsi="Microsoft Sans Serif" w:cs="Microsoft Sans Serif" w:hint="default"/>
      <w:b/>
      <w:bCs/>
      <w:sz w:val="20"/>
      <w:szCs w:val="20"/>
    </w:rPr>
  </w:style>
  <w:style w:type="character" w:customStyle="1" w:styleId="20">
    <w:name w:val="Заголовок 2 Знак"/>
    <w:link w:val="2"/>
    <w:uiPriority w:val="9"/>
    <w:rsid w:val="008822BF"/>
    <w:rPr>
      <w:rFonts w:ascii="Cambria" w:eastAsia="Times New Roman" w:hAnsi="Cambria" w:cs="Times New Roman"/>
      <w:b/>
      <w:bCs/>
      <w:i/>
      <w:iCs/>
      <w:sz w:val="28"/>
      <w:szCs w:val="28"/>
      <w:lang w:eastAsia="en-US"/>
    </w:rPr>
  </w:style>
  <w:style w:type="paragraph" w:styleId="af">
    <w:name w:val="footer"/>
    <w:basedOn w:val="a"/>
    <w:link w:val="af0"/>
    <w:uiPriority w:val="99"/>
    <w:unhideWhenUsed/>
    <w:rsid w:val="00BE3A89"/>
    <w:pPr>
      <w:tabs>
        <w:tab w:val="center" w:pos="4677"/>
        <w:tab w:val="right" w:pos="9355"/>
      </w:tabs>
      <w:spacing w:after="0" w:line="240" w:lineRule="auto"/>
    </w:pPr>
    <w:rPr>
      <w:rFonts w:eastAsia="Calibri"/>
      <w:sz w:val="20"/>
      <w:szCs w:val="20"/>
      <w:lang w:eastAsia="en-US"/>
    </w:rPr>
  </w:style>
  <w:style w:type="character" w:customStyle="1" w:styleId="af0">
    <w:name w:val="Нижний колонтитул Знак"/>
    <w:link w:val="af"/>
    <w:uiPriority w:val="99"/>
    <w:rsid w:val="00BE3A89"/>
    <w:rPr>
      <w:rFonts w:ascii="Calibri" w:eastAsia="Calibri" w:hAnsi="Calibri" w:cs="Times New Roman"/>
      <w:lang w:eastAsia="en-US"/>
    </w:rPr>
  </w:style>
  <w:style w:type="paragraph" w:styleId="af1">
    <w:name w:val="header"/>
    <w:basedOn w:val="a"/>
    <w:link w:val="af2"/>
    <w:uiPriority w:val="99"/>
    <w:semiHidden/>
    <w:unhideWhenUsed/>
    <w:rsid w:val="00486DC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486DC9"/>
  </w:style>
  <w:style w:type="paragraph" w:customStyle="1" w:styleId="af3">
    <w:name w:val="Знак Знак Знак"/>
    <w:basedOn w:val="a"/>
    <w:rsid w:val="00F32674"/>
    <w:pPr>
      <w:spacing w:before="100" w:beforeAutospacing="1" w:after="100" w:afterAutospacing="1" w:line="240" w:lineRule="auto"/>
    </w:pPr>
    <w:rPr>
      <w:rFonts w:ascii="Tahoma" w:hAnsi="Tahoma"/>
      <w:sz w:val="20"/>
      <w:szCs w:val="20"/>
      <w:lang w:val="en-US" w:eastAsia="en-US"/>
    </w:rPr>
  </w:style>
  <w:style w:type="paragraph" w:customStyle="1" w:styleId="11">
    <w:name w:val="Абзац списка1"/>
    <w:basedOn w:val="a"/>
    <w:rsid w:val="00FA6370"/>
    <w:pPr>
      <w:ind w:left="720"/>
    </w:pPr>
    <w:rPr>
      <w:rFonts w:cs="Calibri"/>
    </w:rPr>
  </w:style>
  <w:style w:type="paragraph" w:customStyle="1" w:styleId="af4">
    <w:name w:val="Знак Знак Знак"/>
    <w:basedOn w:val="a"/>
    <w:rsid w:val="00F64DC8"/>
    <w:pPr>
      <w:spacing w:before="100" w:beforeAutospacing="1" w:after="100" w:afterAutospacing="1" w:line="240" w:lineRule="auto"/>
    </w:pPr>
    <w:rPr>
      <w:rFonts w:ascii="Tahoma" w:hAnsi="Tahoma"/>
      <w:sz w:val="20"/>
      <w:szCs w:val="20"/>
      <w:lang w:val="en-US" w:eastAsia="en-US"/>
    </w:rPr>
  </w:style>
  <w:style w:type="character" w:styleId="af5">
    <w:name w:val="annotation reference"/>
    <w:uiPriority w:val="99"/>
    <w:semiHidden/>
    <w:unhideWhenUsed/>
    <w:rsid w:val="00350ADA"/>
    <w:rPr>
      <w:sz w:val="16"/>
      <w:szCs w:val="16"/>
    </w:rPr>
  </w:style>
  <w:style w:type="paragraph" w:styleId="af6">
    <w:name w:val="annotation text"/>
    <w:basedOn w:val="a"/>
    <w:link w:val="af7"/>
    <w:uiPriority w:val="99"/>
    <w:semiHidden/>
    <w:unhideWhenUsed/>
    <w:rsid w:val="00350ADA"/>
    <w:rPr>
      <w:sz w:val="20"/>
      <w:szCs w:val="20"/>
    </w:rPr>
  </w:style>
  <w:style w:type="character" w:customStyle="1" w:styleId="af7">
    <w:name w:val="Текст примечания Знак"/>
    <w:basedOn w:val="a0"/>
    <w:link w:val="af6"/>
    <w:uiPriority w:val="99"/>
    <w:semiHidden/>
    <w:rsid w:val="00350ADA"/>
  </w:style>
  <w:style w:type="paragraph" w:styleId="af8">
    <w:name w:val="annotation subject"/>
    <w:basedOn w:val="af6"/>
    <w:next w:val="af6"/>
    <w:link w:val="af9"/>
    <w:uiPriority w:val="99"/>
    <w:semiHidden/>
    <w:unhideWhenUsed/>
    <w:rsid w:val="00350ADA"/>
    <w:rPr>
      <w:b/>
      <w:bCs/>
    </w:rPr>
  </w:style>
  <w:style w:type="character" w:customStyle="1" w:styleId="af9">
    <w:name w:val="Тема примечания Знак"/>
    <w:link w:val="af8"/>
    <w:uiPriority w:val="99"/>
    <w:semiHidden/>
    <w:rsid w:val="00350ADA"/>
    <w:rPr>
      <w:b/>
      <w:bCs/>
    </w:rPr>
  </w:style>
  <w:style w:type="paragraph" w:styleId="afa">
    <w:name w:val="Balloon Text"/>
    <w:basedOn w:val="a"/>
    <w:link w:val="afb"/>
    <w:uiPriority w:val="99"/>
    <w:semiHidden/>
    <w:unhideWhenUsed/>
    <w:rsid w:val="00350ADA"/>
    <w:pPr>
      <w:spacing w:after="0" w:line="240" w:lineRule="auto"/>
    </w:pPr>
    <w:rPr>
      <w:rFonts w:ascii="Segoe UI" w:hAnsi="Segoe UI"/>
      <w:sz w:val="18"/>
      <w:szCs w:val="18"/>
    </w:rPr>
  </w:style>
  <w:style w:type="character" w:customStyle="1" w:styleId="afb">
    <w:name w:val="Текст выноски Знак"/>
    <w:link w:val="afa"/>
    <w:uiPriority w:val="99"/>
    <w:semiHidden/>
    <w:rsid w:val="00350ADA"/>
    <w:rPr>
      <w:rFonts w:ascii="Segoe UI" w:hAnsi="Segoe UI" w:cs="Segoe UI"/>
      <w:sz w:val="18"/>
      <w:szCs w:val="18"/>
    </w:rPr>
  </w:style>
  <w:style w:type="character" w:customStyle="1" w:styleId="FontStyle101">
    <w:name w:val="Font Style101"/>
    <w:rsid w:val="00744B44"/>
    <w:rPr>
      <w:rFonts w:ascii="Times New Roman" w:hAnsi="Times New Roman" w:cs="Times New Roman"/>
      <w:b/>
      <w:bCs/>
      <w:sz w:val="38"/>
      <w:szCs w:val="38"/>
    </w:rPr>
  </w:style>
  <w:style w:type="character" w:customStyle="1" w:styleId="FontStyle102">
    <w:name w:val="Font Style102"/>
    <w:rsid w:val="00744B44"/>
    <w:rPr>
      <w:rFonts w:ascii="Times New Roman" w:hAnsi="Times New Roman" w:cs="Times New Roman"/>
      <w:b/>
      <w:bCs/>
      <w:sz w:val="34"/>
      <w:szCs w:val="34"/>
    </w:rPr>
  </w:style>
  <w:style w:type="character" w:customStyle="1" w:styleId="FontStyle103">
    <w:name w:val="Font Style103"/>
    <w:rsid w:val="00744B44"/>
    <w:rPr>
      <w:rFonts w:ascii="Times New Roman" w:hAnsi="Times New Roman" w:cs="Times New Roman"/>
      <w:sz w:val="34"/>
      <w:szCs w:val="34"/>
    </w:rPr>
  </w:style>
  <w:style w:type="character" w:customStyle="1" w:styleId="10">
    <w:name w:val="Заголовок 1 Знак"/>
    <w:link w:val="1"/>
    <w:uiPriority w:val="9"/>
    <w:rsid w:val="00672A24"/>
    <w:rPr>
      <w:rFonts w:ascii="Calibri Light" w:eastAsia="Times New Roman" w:hAnsi="Calibri Light" w:cs="Times New Roman"/>
      <w:b/>
      <w:bCs/>
      <w:kern w:val="32"/>
      <w:sz w:val="32"/>
      <w:szCs w:val="32"/>
    </w:rPr>
  </w:style>
  <w:style w:type="paragraph" w:customStyle="1" w:styleId="30">
    <w:name w:val="Заг 3"/>
    <w:basedOn w:val="3"/>
    <w:link w:val="31"/>
    <w:qFormat/>
    <w:rsid w:val="008850BD"/>
    <w:pPr>
      <w:keepNext w:val="0"/>
      <w:widowControl w:val="0"/>
      <w:spacing w:before="0" w:after="0"/>
      <w:ind w:firstLine="709"/>
    </w:pPr>
    <w:rPr>
      <w:rFonts w:ascii="Times New Roman" w:hAnsi="Times New Roman" w:cs="Times New Roman"/>
      <w:b w:val="0"/>
      <w:bCs w:val="0"/>
      <w:color w:val="4F81BD"/>
      <w:sz w:val="24"/>
      <w:szCs w:val="24"/>
    </w:rPr>
  </w:style>
  <w:style w:type="character" w:customStyle="1" w:styleId="31">
    <w:name w:val="Заг 3 Знак"/>
    <w:link w:val="30"/>
    <w:rsid w:val="008850BD"/>
    <w:rPr>
      <w:color w:val="4F81BD"/>
      <w:sz w:val="24"/>
      <w:szCs w:val="24"/>
      <w:lang w:bidi="ar-SA"/>
    </w:rPr>
  </w:style>
  <w:style w:type="paragraph" w:customStyle="1" w:styleId="afc">
    <w:name w:val="Обычный текст с отступом"/>
    <w:basedOn w:val="a"/>
    <w:rsid w:val="00D03BBD"/>
    <w:pPr>
      <w:widowControl w:val="0"/>
      <w:overflowPunct w:val="0"/>
      <w:autoSpaceDE w:val="0"/>
      <w:autoSpaceDN w:val="0"/>
      <w:adjustRightInd w:val="0"/>
      <w:spacing w:after="0" w:line="240" w:lineRule="auto"/>
      <w:ind w:left="720"/>
    </w:pPr>
    <w:rPr>
      <w:rFonts w:ascii="Times New Roman" w:hAnsi="Times New Roman"/>
      <w:sz w:val="20"/>
      <w:szCs w:val="20"/>
    </w:rPr>
  </w:style>
  <w:style w:type="paragraph" w:customStyle="1" w:styleId="afd">
    <w:name w:val="ТЕКСТ"/>
    <w:basedOn w:val="a"/>
    <w:link w:val="afe"/>
    <w:qFormat/>
    <w:rsid w:val="005C1CB2"/>
    <w:pPr>
      <w:widowControl w:val="0"/>
      <w:spacing w:after="0" w:line="360" w:lineRule="auto"/>
      <w:ind w:firstLine="709"/>
      <w:jc w:val="both"/>
    </w:pPr>
    <w:rPr>
      <w:rFonts w:ascii="Times New Roman" w:hAnsi="Times New Roman"/>
      <w:sz w:val="24"/>
      <w:szCs w:val="24"/>
    </w:rPr>
  </w:style>
  <w:style w:type="character" w:customStyle="1" w:styleId="afe">
    <w:name w:val="ТЕКСТ Знак"/>
    <w:link w:val="afd"/>
    <w:rsid w:val="005C1CB2"/>
    <w:rPr>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323C-D3A0-4816-A67E-AF6CCD36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50</Pages>
  <Words>19634</Words>
  <Characters>111918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131290</CharactersWithSpaces>
  <SharedDoc>false</SharedDoc>
  <HLinks>
    <vt:vector size="6" baseType="variant">
      <vt:variant>
        <vt:i4>1703947</vt:i4>
      </vt:variant>
      <vt:variant>
        <vt:i4>0</vt:i4>
      </vt:variant>
      <vt:variant>
        <vt:i4>0</vt:i4>
      </vt:variant>
      <vt:variant>
        <vt:i4>5</vt:i4>
      </vt:variant>
      <vt:variant>
        <vt:lpwstr>http://fgosreestr.ru/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ольчик</cp:lastModifiedBy>
  <cp:revision>104</cp:revision>
  <dcterms:created xsi:type="dcterms:W3CDTF">2018-11-06T05:40:00Z</dcterms:created>
  <dcterms:modified xsi:type="dcterms:W3CDTF">2020-03-02T16:55:00Z</dcterms:modified>
</cp:coreProperties>
</file>