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D1" w:rsidRDefault="001606D1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06D1" w:rsidRDefault="001606D1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06D1" w:rsidRPr="008528DF" w:rsidRDefault="001606D1" w:rsidP="001606D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 предметн</w:t>
      </w:r>
      <w:proofErr w:type="gramStart"/>
      <w:r w:rsidRPr="00852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852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пространственная среда для реализации системно- </w:t>
      </w:r>
      <w:proofErr w:type="spellStart"/>
      <w:r w:rsidRPr="00852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52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подхода</w:t>
      </w:r>
    </w:p>
    <w:p w:rsidR="00A7569A" w:rsidRDefault="00A7569A" w:rsidP="0016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C4D47" w:rsidRDefault="00A7569A" w:rsidP="0016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В начале нового тысячелетия наступила насущная потребность в модернизации одного из важнейших институтов социализации человека – системы образования. Новая школа должна максимально соответствовать требованиям</w:t>
      </w:r>
      <w:r w:rsidR="000C4D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времени.</w:t>
      </w:r>
    </w:p>
    <w:p w:rsidR="00A7569A" w:rsidRPr="00B86052" w:rsidRDefault="00A7569A" w:rsidP="0016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 Современная школа - это место, где ребенок получает опыт широкого эмоционально-практического взаимодействия </w:t>
      </w:r>
      <w:proofErr w:type="gramStart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 и сверстниками в наиболее значимых для его развития сферах жизни.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  Образование в целом находится на новом этапе развития. Этому способствуют социально-экономические перемены, которые ставят образовательные учреждения перед множеством сложных проблем.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</w:t>
      </w:r>
      <w:proofErr w:type="gramStart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Федеральные государственные образовательные стандарты  второго поколения говорят о том, что  школа должна разработать образовательную программу таким образом, чтобы создавались  условия для раскрытия внутреннего потенциала каждого ребенка, учитывались его склонности, чтобы ребенок мог успешно адаптироваться в сегодняшнем реальном мире: на создание условий для воспитания детей с высокими моральными, эстетическими и духовными качествами;</w:t>
      </w:r>
      <w:proofErr w:type="gramEnd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создание условий для решения проблем ЗОЖ ученика и его здоровья.</w:t>
      </w:r>
    </w:p>
    <w:p w:rsidR="000C4D47" w:rsidRDefault="00A7569A" w:rsidP="0016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Важным направлением модернизации российского образования является сохранение и укрепление здоровья подрастающего поколения. 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       Здоровье – важнейшее условие успешной реализации личности. Задача формирования, сохранения и укрепления здоровья человека требует оценки и коррекции методических приёмов и педагогических технологий с естественно – научных позиций. Это </w:t>
      </w:r>
      <w:proofErr w:type="gramStart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означает</w:t>
      </w:r>
      <w:proofErr w:type="gramEnd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 учёт психофизиологических особенностей младших школьников на каждом этапе индивидуального развития и обязательное соблюдение физиолого – гигиенических нормативов при организации учебного процесса и </w:t>
      </w:r>
      <w:proofErr w:type="spellStart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внеучебного</w:t>
      </w:r>
      <w:proofErr w:type="spellEnd"/>
      <w:r w:rsid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времени.</w:t>
      </w:r>
    </w:p>
    <w:p w:rsidR="000C4D47" w:rsidRDefault="00A7569A" w:rsidP="0016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Начало систематического обучения ребенка в школе  связано с изменением  социальной ситуации,  социального статуса,  а также  изменением ведущей деятельности.</w:t>
      </w:r>
    </w:p>
    <w:p w:rsidR="000C4D47" w:rsidRDefault="00A7569A" w:rsidP="0016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Учебный процесс необходимо организовать так, чтобы, с одной стороны, успешно решались образовательные и воспитательные задачи, а с другой – не наносился вред здоровью обучающихся, обеспечивались нормальный процесс роста и развития организма, расширение его адаптивных</w:t>
      </w:r>
      <w:r w:rsid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возможностей.</w:t>
      </w:r>
    </w:p>
    <w:p w:rsidR="000C4D47" w:rsidRDefault="00A7569A" w:rsidP="0016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 xml:space="preserve">     </w:t>
      </w:r>
      <w:proofErr w:type="gramStart"/>
      <w:r w:rsidRPr="00B8605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Материально-технические условия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должны обеспечивать соблюдение: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·        санитарно-гигиенических норм образовательного процесса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(водоснабжение, канализация, освещение, воздушно-тепловой режим);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·       санитарно-бытовых условий (наличие оборудованных гардеробов, санузлов,</w:t>
      </w:r>
      <w:r w:rsidR="00B86052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</w:t>
      </w:r>
      <w:r w:rsidR="00B86052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личной гигиены);</w:t>
      </w:r>
      <w:proofErr w:type="gramEnd"/>
    </w:p>
    <w:p w:rsidR="000C4D47" w:rsidRDefault="00A7569A" w:rsidP="0016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социально-бытовых условий (наличие учительской, оборудованного рабочего</w:t>
      </w:r>
      <w:r w:rsid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места);</w:t>
      </w:r>
    </w:p>
    <w:p w:rsidR="000C4D47" w:rsidRDefault="00A7569A" w:rsidP="0016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пожарной и электробезопасности;</w:t>
      </w:r>
    </w:p>
    <w:p w:rsidR="000C4D47" w:rsidRDefault="00A7569A" w:rsidP="0016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требований охраны труда;</w:t>
      </w:r>
    </w:p>
    <w:p w:rsidR="00A7569A" w:rsidRPr="00B86052" w:rsidRDefault="00A7569A" w:rsidP="0016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   соблюдение сроков и объемов текущего и капитального ремонта.</w:t>
      </w:r>
    </w:p>
    <w:p w:rsidR="00A7569A" w:rsidRPr="00B86052" w:rsidRDefault="00A7569A" w:rsidP="0016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Поэтому среда имеет </w:t>
      </w:r>
      <w:proofErr w:type="gramStart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важное значение</w:t>
      </w:r>
      <w:proofErr w:type="gramEnd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развития детей. Все, что окружает ребенка – это не только игровая среда, но и среда в которую входят все специфические детские виды деятельности. Ни один ребенок не может развиваться полноценно только на вербальном уровне, вне предметной среды.</w:t>
      </w:r>
    </w:p>
    <w:p w:rsidR="000A6B5B" w:rsidRPr="00B86052" w:rsidRDefault="000A6B5B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Предметн</w:t>
      </w:r>
      <w:proofErr w:type="gramStart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пространственная развивающая среда</w:t>
      </w:r>
      <w:r w:rsidR="002406A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832F6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часть образовательной среды, представленная специально организованным пространством, материалами, оборудованием и инвентарем для развития детей в соответствии с особенностями возрастного этапа, охраны и укрепления их здоровья, учёта особенностей и коррекции недостатков их развития.</w:t>
      </w:r>
    </w:p>
    <w:p w:rsidR="000A6B5B" w:rsidRPr="00B86052" w:rsidRDefault="000A6B5B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Создавая предметно-пространственную среду </w:t>
      </w:r>
      <w:r w:rsidR="00E832F6" w:rsidRPr="00B8605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классе</w:t>
      </w:r>
    </w:p>
    <w:p w:rsidR="000A6B5B" w:rsidRPr="00B86052" w:rsidRDefault="000A6B5B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необхо</w:t>
      </w:r>
      <w:r w:rsidR="00377134" w:rsidRPr="00B8605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димо помнить следующие принципы:</w:t>
      </w:r>
    </w:p>
    <w:p w:rsidR="000A6B5B" w:rsidRPr="00B86052" w:rsidRDefault="00525CFD" w:rsidP="001606D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Среда 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</w:t>
      </w:r>
      <w:r w:rsidR="00E832F6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образовательную</w:t>
      </w:r>
      <w:proofErr w:type="gramEnd"/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развивающую,</w:t>
      </w:r>
    </w:p>
    <w:p w:rsidR="000A6B5B" w:rsidRPr="00B86052" w:rsidRDefault="000A6B5B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воспитывающую, стимулирующую</w:t>
      </w:r>
      <w:r w:rsidR="00525CF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функции,</w:t>
      </w:r>
      <w:r w:rsidR="0091053E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работа</w:t>
      </w:r>
      <w:r w:rsidR="00377134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развитие самостоятельности ребенка.</w:t>
      </w:r>
    </w:p>
    <w:p w:rsidR="000A6B5B" w:rsidRPr="00B86052" w:rsidRDefault="000A6B5B" w:rsidP="001606D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удовлетвор</w:t>
      </w:r>
      <w:r w:rsidR="00E832F6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яет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потребност</w:t>
      </w:r>
      <w:r w:rsidR="00E832F6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ям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интерес</w:t>
      </w:r>
      <w:r w:rsidR="00E832F6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ребенка.</w:t>
      </w:r>
    </w:p>
    <w:p w:rsidR="000A6B5B" w:rsidRPr="00B86052" w:rsidRDefault="000A6B5B" w:rsidP="001606D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учитывать закономерности психического развития детей, показатели их здоровья</w:t>
      </w:r>
      <w:r w:rsidR="00525CF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A6B5B" w:rsidRPr="00B86052" w:rsidRDefault="000A6B5B" w:rsidP="001606D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Форма и дизайн предметов ориентирована на безопасность и возраст детей.</w:t>
      </w:r>
    </w:p>
    <w:p w:rsidR="000A6B5B" w:rsidRPr="00B86052" w:rsidRDefault="001606D1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25CF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Цветовая палитра представлена теплыми, пастельными тонами.</w:t>
      </w:r>
    </w:p>
    <w:p w:rsidR="000A6B5B" w:rsidRPr="00B86052" w:rsidRDefault="001606D1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25CF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 Материалы, оборудование меня</w:t>
      </w:r>
      <w:r w:rsidR="00023C4C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 в зависимости от        возрастных особенностей детей, периода обучения, образовательной  программы.</w:t>
      </w:r>
    </w:p>
    <w:p w:rsidR="000A6B5B" w:rsidRPr="00B86052" w:rsidRDefault="001606D1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25CF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 Необходимо предоставить детям </w:t>
      </w:r>
      <w:r w:rsidR="00A73CC5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полномочие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участвовать в создании предметно-пространственной среды.  </w:t>
      </w:r>
    </w:p>
    <w:p w:rsidR="000A6B5B" w:rsidRPr="00B86052" w:rsidRDefault="000A6B5B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Условн</w:t>
      </w:r>
      <w:r w:rsidR="00525CF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их поделили на четыре  группы: </w:t>
      </w:r>
      <w:r w:rsidR="00A73CC5"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чебная</w:t>
      </w:r>
      <w:r w:rsidR="0091053E"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зона</w:t>
      </w:r>
      <w:r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зона отдыха, творческая зона и коррекционная зона.</w:t>
      </w:r>
    </w:p>
    <w:p w:rsidR="000A6B5B" w:rsidRPr="00B86052" w:rsidRDefault="00F763F9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 w:rsidR="000A6B5B"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чебная зона</w:t>
      </w:r>
      <w:r w:rsidR="00525CFD"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Она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включает в себя магнитн</w:t>
      </w:r>
      <w:r w:rsidR="00525CF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ую 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доску, комплекты «парта-стул», рабочее место учителя.  </w:t>
      </w:r>
    </w:p>
    <w:p w:rsidR="000A6B5B" w:rsidRPr="00B86052" w:rsidRDefault="001606D1" w:rsidP="0016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="00A73CC5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классе имеется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дидактическ</w:t>
      </w:r>
      <w:r w:rsidR="00A73CC5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ое</w:t>
      </w:r>
      <w:proofErr w:type="gramStart"/>
      <w:r w:rsidR="002406A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цифров</w:t>
      </w:r>
      <w:r w:rsidR="00A73CC5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ое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оборудование,</w:t>
      </w:r>
      <w:r w:rsidR="00F763F9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компьютер,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25CF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который 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позволя</w:t>
      </w:r>
      <w:r w:rsidR="00525CF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 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организовывать разные виды 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образовательной деятельности, работать с детьми в парах, в малых </w:t>
      </w:r>
      <w:r w:rsidR="00023C4C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группах или целым классом.</w:t>
      </w:r>
    </w:p>
    <w:p w:rsidR="00525CFD" w:rsidRPr="00B86052" w:rsidRDefault="00525CFD" w:rsidP="001606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классе для развития детей </w:t>
      </w:r>
      <w:r w:rsidR="00F508E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имеются детские книги, раскраски, ребусы, кроссворды. Для познания мира коллекция полезных ископаемых, гербарии, атласы, книги о природе, детские энциклопедии.</w:t>
      </w:r>
    </w:p>
    <w:p w:rsidR="000A6B5B" w:rsidRPr="00B86052" w:rsidRDefault="000A6B5B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    </w:t>
      </w:r>
      <w:r w:rsidR="00F508E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Вторая зона-</w:t>
      </w:r>
      <w:r w:rsidR="00F508ED"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</w:t>
      </w:r>
      <w:r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он</w:t>
      </w:r>
      <w:r w:rsidR="00A73CC5"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</w:t>
      </w:r>
      <w:r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отдыха</w:t>
      </w:r>
      <w:r w:rsidR="00A73CC5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508E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="00F508E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 это </w:t>
      </w:r>
      <w:r w:rsidR="00A73CC5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игровая комната.</w:t>
      </w:r>
      <w:r w:rsidR="000E5598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</w:t>
      </w:r>
      <w:r w:rsidR="00F763F9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</w:t>
      </w:r>
      <w:r w:rsidR="000E5598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там</w:t>
      </w:r>
      <w:r w:rsidR="00F508E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игровое оборудование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необходим</w:t>
      </w:r>
      <w:r w:rsidR="000E5598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для игровой деятельности детей, стол</w:t>
      </w:r>
      <w:r w:rsidR="00023C4C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 стульчиками для настольных игр</w:t>
      </w:r>
      <w:r w:rsidR="00F508E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984FA5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имеются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3C4C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разные </w:t>
      </w:r>
      <w:proofErr w:type="spellStart"/>
      <w:r w:rsidR="00023C4C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пазлы</w:t>
      </w:r>
      <w:proofErr w:type="spellEnd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023C4C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настольные</w:t>
      </w:r>
      <w:r w:rsidR="00984FA5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дидактические</w:t>
      </w:r>
      <w:r w:rsidR="00023C4C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игры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508E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конструкторы различных типов</w:t>
      </w:r>
      <w:proofErr w:type="gramStart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508E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="00F508E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мозаики, домино,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резиновые мячи, кегли</w:t>
      </w:r>
      <w:r w:rsidR="00023C4C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скакалки.</w:t>
      </w:r>
    </w:p>
    <w:p w:rsidR="000A6B5B" w:rsidRPr="00B86052" w:rsidRDefault="000A6B5B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  <w:r w:rsidR="00023C4C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зелены</w:t>
      </w:r>
      <w:r w:rsidR="00023C4C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угол</w:t>
      </w:r>
      <w:r w:rsidR="00023C4C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где дети наблюда</w:t>
      </w:r>
      <w:r w:rsidR="00023C4C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ют и заботятся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растениями.</w:t>
      </w:r>
    </w:p>
    <w:p w:rsidR="000A6B5B" w:rsidRPr="00B86052" w:rsidRDefault="000A6B5B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</w:t>
      </w:r>
      <w:r w:rsidR="001606D1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763F9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763F9"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голк</w:t>
      </w:r>
      <w:r w:rsidR="00F763F9"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</w:t>
      </w:r>
      <w:r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уединения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763F9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постави</w:t>
      </w:r>
      <w:r w:rsidR="00F763F9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мягк</w:t>
      </w:r>
      <w:r w:rsidR="00F763F9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ий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диван для бесед и чтения книг.</w:t>
      </w:r>
    </w:p>
    <w:p w:rsidR="000A6B5B" w:rsidRPr="00B86052" w:rsidRDefault="001606D1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релаксации </w:t>
      </w:r>
      <w:r w:rsidR="0091053E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игровой комнате есть ковер.</w:t>
      </w:r>
      <w:r w:rsidR="0014123F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Там дети могут принять удобные позы</w:t>
      </w:r>
      <w:proofErr w:type="gramStart"/>
      <w:r w:rsidR="0014123F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14123F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расслабиться, покататься на мячах, поползать.</w:t>
      </w:r>
    </w:p>
    <w:p w:rsidR="000A6B5B" w:rsidRPr="00B86052" w:rsidRDefault="0050395F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Организация и использование игровой зоны является необходимым условием для сохранения здоровья </w:t>
      </w:r>
      <w:r w:rsidR="0014123F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учеников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Занятия в игровой зоне благоприятно влияют на общий тонус ребенка, способствуют тренировке нервных процессов, создают </w:t>
      </w:r>
      <w:r w:rsidR="0014123F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позитивный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настрой и снимают психоэмоциональное </w:t>
      </w:r>
      <w:r w:rsidR="0014123F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состояние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</w:p>
    <w:p w:rsidR="000A6B5B" w:rsidRPr="00B86052" w:rsidRDefault="0014123F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Третья зона </w:t>
      </w:r>
      <w:proofErr w:type="gramStart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-э</w:t>
      </w:r>
      <w:proofErr w:type="gramEnd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з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творчества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Она </w:t>
      </w:r>
      <w:r w:rsidR="000A6B5B" w:rsidRPr="00B8605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предназначена для творческих занятий детей по интересам (лепка, рисование, </w:t>
      </w:r>
      <w:r w:rsidR="00F763F9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различные виды ремесел.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proofErr w:type="gramStart"/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gramEnd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она творчества- это место , где ученик проявляет свои творческие способности. На столах у нас </w:t>
      </w:r>
      <w:r w:rsidR="00247330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индивидуальные наборы цветной бумаги различных типов, картон, клей</w:t>
      </w:r>
      <w:proofErr w:type="gramStart"/>
      <w:r w:rsidR="00247330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…З</w:t>
      </w:r>
      <w:proofErr w:type="gramEnd"/>
      <w:r w:rsidR="00247330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десь все направлено на то, чтобы ребенок рисовал, лепил, конструировал, вырезал, клеил.</w:t>
      </w:r>
    </w:p>
    <w:p w:rsidR="000A6B5B" w:rsidRPr="00B86052" w:rsidRDefault="000A6B5B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</w:t>
      </w:r>
      <w:r w:rsidR="001606D1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763F9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нас всегда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выставк</w:t>
      </w:r>
      <w:r w:rsidR="00F763F9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детских поделок и рисунков.</w:t>
      </w:r>
    </w:p>
    <w:p w:rsidR="000A6B5B" w:rsidRPr="00B86052" w:rsidRDefault="000A6B5B" w:rsidP="00160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Создание данной зоны помогает ребёнку почувствовать свою значимость, </w:t>
      </w:r>
      <w:r w:rsidR="00F763F9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поднимает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 самооценку</w:t>
      </w:r>
      <w:r w:rsidR="00F763F9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A6B5B" w:rsidRPr="00B86052" w:rsidRDefault="000A6B5B" w:rsidP="001132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763F9" w:rsidRPr="00B86052" w:rsidRDefault="000A6B5B" w:rsidP="001132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r w:rsidR="00247330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Четвертая зон</w:t>
      </w:r>
      <w:proofErr w:type="gramStart"/>
      <w:r w:rsidR="00247330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</w:t>
      </w:r>
      <w:r w:rsidR="00247330"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</w:t>
      </w:r>
      <w:r w:rsidRPr="00B860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оррекционная зона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или </w:t>
      </w:r>
      <w:r w:rsidR="00F565D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</w:t>
      </w:r>
      <w:r w:rsidR="00984FA5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F565D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педическая зона</w:t>
      </w:r>
      <w:r w:rsidR="00F763F9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B4DDB" w:rsidRPr="00B86052" w:rsidRDefault="00877E4B" w:rsidP="001132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Здесь размещены различные 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пособия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развитие </w:t>
      </w:r>
      <w:r w:rsidR="00AB4DD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мелкой моторики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1132A8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606D1" w:rsidRPr="00B86052">
        <w:rPr>
          <w:rFonts w:ascii="Times New Roman" w:hAnsi="Times New Roman" w:cs="Times New Roman"/>
          <w:sz w:val="32"/>
          <w:szCs w:val="32"/>
        </w:rPr>
        <w:t xml:space="preserve">справочная литература по дефектологии, логопедии; материалы по обследованию речи детей; </w:t>
      </w:r>
      <w:r w:rsidR="001132A8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606D1" w:rsidRPr="00B86052">
        <w:rPr>
          <w:rFonts w:ascii="Times New Roman" w:hAnsi="Times New Roman" w:cs="Times New Roman"/>
          <w:sz w:val="32"/>
          <w:szCs w:val="32"/>
        </w:rPr>
        <w:t>методическая литература по коррекции; учебно-методические планы по развити</w:t>
      </w:r>
      <w:r w:rsidR="00247330" w:rsidRPr="00B86052">
        <w:rPr>
          <w:rFonts w:ascii="Times New Roman" w:hAnsi="Times New Roman" w:cs="Times New Roman"/>
          <w:sz w:val="32"/>
          <w:szCs w:val="32"/>
        </w:rPr>
        <w:t xml:space="preserve">ю </w:t>
      </w:r>
      <w:r w:rsidR="001606D1" w:rsidRPr="00B86052">
        <w:rPr>
          <w:rFonts w:ascii="Times New Roman" w:hAnsi="Times New Roman" w:cs="Times New Roman"/>
          <w:sz w:val="32"/>
          <w:szCs w:val="32"/>
        </w:rPr>
        <w:t xml:space="preserve">речи (в папках с файлами); оборудование, способствующее формированию речевого дыхания; </w:t>
      </w:r>
      <w:r w:rsidR="001132A8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606D1" w:rsidRPr="00B86052">
        <w:rPr>
          <w:rFonts w:ascii="Times New Roman" w:hAnsi="Times New Roman" w:cs="Times New Roman"/>
          <w:sz w:val="32"/>
          <w:szCs w:val="32"/>
        </w:rPr>
        <w:t xml:space="preserve">оборудование, способствующее развитию </w:t>
      </w:r>
      <w:proofErr w:type="gramStart"/>
      <w:r w:rsidR="001606D1" w:rsidRPr="00B86052">
        <w:rPr>
          <w:rFonts w:ascii="Times New Roman" w:hAnsi="Times New Roman" w:cs="Times New Roman"/>
          <w:sz w:val="32"/>
          <w:szCs w:val="32"/>
        </w:rPr>
        <w:t>пальце-кистевой</w:t>
      </w:r>
      <w:proofErr w:type="gramEnd"/>
      <w:r w:rsidR="001606D1" w:rsidRPr="00B86052">
        <w:rPr>
          <w:rFonts w:ascii="Times New Roman" w:hAnsi="Times New Roman" w:cs="Times New Roman"/>
          <w:sz w:val="32"/>
          <w:szCs w:val="32"/>
        </w:rPr>
        <w:t xml:space="preserve"> моторики</w:t>
      </w:r>
      <w:r w:rsidR="00AB4DDB" w:rsidRPr="00B86052">
        <w:rPr>
          <w:rFonts w:ascii="Times New Roman" w:hAnsi="Times New Roman" w:cs="Times New Roman"/>
          <w:sz w:val="32"/>
          <w:szCs w:val="32"/>
        </w:rPr>
        <w:t>.</w:t>
      </w:r>
      <w:r w:rsidR="001132A8" w:rsidRPr="00B86052">
        <w:rPr>
          <w:rFonts w:ascii="Times New Roman" w:hAnsi="Times New Roman" w:cs="Times New Roman"/>
          <w:sz w:val="32"/>
          <w:szCs w:val="32"/>
        </w:rPr>
        <w:t xml:space="preserve"> </w:t>
      </w:r>
      <w:r w:rsidR="00AB4DD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Пособия предназначены как для индивидуальной, так и для групповой работы. </w:t>
      </w:r>
    </w:p>
    <w:p w:rsidR="000A6B5B" w:rsidRPr="00B86052" w:rsidRDefault="001606D1" w:rsidP="00113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6052">
        <w:rPr>
          <w:rFonts w:ascii="Times New Roman" w:hAnsi="Times New Roman" w:cs="Times New Roman"/>
          <w:sz w:val="32"/>
          <w:szCs w:val="32"/>
        </w:rPr>
        <w:t xml:space="preserve"> </w:t>
      </w:r>
      <w:r w:rsidR="00247330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правильно организованная предметно-развивающая среда позволяет</w:t>
      </w:r>
      <w:r w:rsidR="000E5598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ученику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найти занятие по </w:t>
      </w:r>
      <w:r w:rsidR="00877E4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интересу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поверить в свои силы и способности, научиться взаимодействовать </w:t>
      </w:r>
      <w:proofErr w:type="gramStart"/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 и сверстниками, 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понимать и оценивать их чувства и поступки</w:t>
      </w:r>
      <w:r w:rsidR="00F565DD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Созданная среда вызывает у детей чувство радости, обогащает новыми впечатлениями и знаниями, </w:t>
      </w:r>
      <w:r w:rsidR="00377134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призывает</w:t>
      </w:r>
      <w:r w:rsidR="000A6B5B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активной учебной деятельности, способст</w:t>
      </w:r>
      <w:r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вует интеллектуальному развитию</w:t>
      </w:r>
      <w:r w:rsidR="00984FA5" w:rsidRPr="00B86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Это и есть основа развивающего обучения и воспитания.</w:t>
      </w:r>
    </w:p>
    <w:p w:rsidR="00F763F9" w:rsidRDefault="00F763F9"/>
    <w:sectPr w:rsidR="00F763F9" w:rsidSect="00A7569A">
      <w:pgSz w:w="11906" w:h="16838"/>
      <w:pgMar w:top="4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D7" w:rsidRDefault="000711D7" w:rsidP="00877E4B">
      <w:pPr>
        <w:spacing w:after="0" w:line="240" w:lineRule="auto"/>
      </w:pPr>
      <w:r>
        <w:separator/>
      </w:r>
    </w:p>
  </w:endnote>
  <w:endnote w:type="continuationSeparator" w:id="0">
    <w:p w:rsidR="000711D7" w:rsidRDefault="000711D7" w:rsidP="0087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D7" w:rsidRDefault="000711D7" w:rsidP="00877E4B">
      <w:pPr>
        <w:spacing w:after="0" w:line="240" w:lineRule="auto"/>
      </w:pPr>
      <w:r>
        <w:separator/>
      </w:r>
    </w:p>
  </w:footnote>
  <w:footnote w:type="continuationSeparator" w:id="0">
    <w:p w:rsidR="000711D7" w:rsidRDefault="000711D7" w:rsidP="00877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050"/>
    <w:multiLevelType w:val="multilevel"/>
    <w:tmpl w:val="E4CAC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B27EB"/>
    <w:multiLevelType w:val="multilevel"/>
    <w:tmpl w:val="2E307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713EC"/>
    <w:multiLevelType w:val="multilevel"/>
    <w:tmpl w:val="1580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B5B"/>
    <w:rsid w:val="00023C4C"/>
    <w:rsid w:val="0004717C"/>
    <w:rsid w:val="0004766F"/>
    <w:rsid w:val="000711D7"/>
    <w:rsid w:val="000A6B5B"/>
    <w:rsid w:val="000C4D47"/>
    <w:rsid w:val="000E5598"/>
    <w:rsid w:val="001132A8"/>
    <w:rsid w:val="0014123F"/>
    <w:rsid w:val="00143A0C"/>
    <w:rsid w:val="001606D1"/>
    <w:rsid w:val="001D07D0"/>
    <w:rsid w:val="002406AD"/>
    <w:rsid w:val="00247330"/>
    <w:rsid w:val="00377134"/>
    <w:rsid w:val="003F7B5A"/>
    <w:rsid w:val="0050395F"/>
    <w:rsid w:val="00510227"/>
    <w:rsid w:val="00525CFD"/>
    <w:rsid w:val="005F4E96"/>
    <w:rsid w:val="00667EF1"/>
    <w:rsid w:val="00671978"/>
    <w:rsid w:val="006B2B12"/>
    <w:rsid w:val="00782772"/>
    <w:rsid w:val="007F186B"/>
    <w:rsid w:val="007F30C0"/>
    <w:rsid w:val="00816859"/>
    <w:rsid w:val="00825B4D"/>
    <w:rsid w:val="008528DF"/>
    <w:rsid w:val="00877E4B"/>
    <w:rsid w:val="0091053E"/>
    <w:rsid w:val="00925EE7"/>
    <w:rsid w:val="009275C6"/>
    <w:rsid w:val="00984FA5"/>
    <w:rsid w:val="00A73CC5"/>
    <w:rsid w:val="00A7569A"/>
    <w:rsid w:val="00AB4DDB"/>
    <w:rsid w:val="00AE612A"/>
    <w:rsid w:val="00B36D0B"/>
    <w:rsid w:val="00B86052"/>
    <w:rsid w:val="00BE251F"/>
    <w:rsid w:val="00CC646D"/>
    <w:rsid w:val="00E832F6"/>
    <w:rsid w:val="00EF45DF"/>
    <w:rsid w:val="00F508ED"/>
    <w:rsid w:val="00F565DD"/>
    <w:rsid w:val="00F763F9"/>
    <w:rsid w:val="00F968B7"/>
    <w:rsid w:val="00F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E4B"/>
  </w:style>
  <w:style w:type="paragraph" w:styleId="a5">
    <w:name w:val="footer"/>
    <w:basedOn w:val="a"/>
    <w:link w:val="a6"/>
    <w:uiPriority w:val="99"/>
    <w:unhideWhenUsed/>
    <w:rsid w:val="0087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E4B"/>
  </w:style>
  <w:style w:type="paragraph" w:styleId="a7">
    <w:name w:val="Balloon Text"/>
    <w:basedOn w:val="a"/>
    <w:link w:val="a8"/>
    <w:uiPriority w:val="99"/>
    <w:semiHidden/>
    <w:unhideWhenUsed/>
    <w:rsid w:val="000C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E4B"/>
  </w:style>
  <w:style w:type="paragraph" w:styleId="a5">
    <w:name w:val="footer"/>
    <w:basedOn w:val="a"/>
    <w:link w:val="a6"/>
    <w:uiPriority w:val="99"/>
    <w:unhideWhenUsed/>
    <w:rsid w:val="0087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11D5-E87C-4708-B291-54794F34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Наташка</cp:lastModifiedBy>
  <cp:revision>20</cp:revision>
  <cp:lastPrinted>2017-01-11T16:25:00Z</cp:lastPrinted>
  <dcterms:created xsi:type="dcterms:W3CDTF">2016-12-20T14:08:00Z</dcterms:created>
  <dcterms:modified xsi:type="dcterms:W3CDTF">2019-06-08T08:41:00Z</dcterms:modified>
</cp:coreProperties>
</file>